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5" w:name="_GoBack"/>
      <w:r>
        <w:rPr>
          <w:rFonts w:hint="eastAsia" w:ascii="宋体" w:hAnsi="宋体"/>
          <w:b/>
          <w:color w:val="000000"/>
          <w:szCs w:val="21"/>
        </w:rPr>
        <w:t>毛泽东</w:t>
      </w:r>
      <w:r>
        <w:rPr>
          <w:rFonts w:hint="eastAsia" w:ascii="宋体" w:hAnsi="宋体"/>
          <w:b/>
          <w:color w:val="000000"/>
          <w:szCs w:val="21"/>
          <w:lang w:val="en-US" w:eastAsia="zh-CN"/>
        </w:rPr>
        <w:t>与</w:t>
      </w:r>
      <w:r>
        <w:rPr>
          <w:rFonts w:hint="eastAsia" w:ascii="宋体" w:hAnsi="宋体"/>
          <w:b/>
          <w:color w:val="000000"/>
          <w:szCs w:val="21"/>
        </w:rPr>
        <w:t>周恩来角力</w:t>
      </w:r>
      <w:bookmarkEnd w:id="5"/>
    </w:p>
    <w:p>
      <w:pPr>
        <w:jc w:val="center"/>
        <w:rPr>
          <w:rFonts w:hint="eastAsia" w:ascii="宋体" w:hAnsi="宋体"/>
          <w:b/>
          <w:color w:val="000000"/>
          <w:szCs w:val="21"/>
        </w:rPr>
      </w:pPr>
    </w:p>
    <w:p>
      <w:pPr>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ind w:firstLine="361"/>
        <w:jc w:val="left"/>
        <w:rPr>
          <w:rFonts w:ascii="宋体" w:hAnsi="宋体"/>
          <w:szCs w:val="21"/>
        </w:rPr>
      </w:pPr>
    </w:p>
    <w:p>
      <w:pPr>
        <w:ind w:firstLine="361"/>
        <w:jc w:val="left"/>
        <w:rPr>
          <w:rFonts w:ascii="宋体" w:hAnsi="宋体"/>
          <w:color w:val="000000"/>
          <w:szCs w:val="21"/>
        </w:rPr>
      </w:pPr>
      <w:bookmarkStart w:id="0" w:name="第二节1"/>
      <w:bookmarkEnd w:id="0"/>
      <w:r>
        <w:rPr>
          <w:rFonts w:hint="eastAsia" w:ascii="宋体" w:hAnsi="宋体"/>
          <w:b/>
          <w:szCs w:val="21"/>
        </w:rPr>
        <w:t>周恩来反极左</w:t>
      </w:r>
      <w:r>
        <w:rPr>
          <w:rFonts w:ascii="宋体" w:hAnsi="宋体"/>
          <w:b/>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林彪摔死后，周恩来自然而然地当上了党国第二把手，离取毛而代之，只有一步之遥。他深知，这是机遇，更是生死挑战，因毛从来就不愿把权力交与他，而且还有驱逐甚至剪除之意。但为了匡正毛的错误，拯救他心目中的党，他死死抓住权力不放。他曾对亲信们说：“</w:t>
      </w:r>
      <w:r>
        <w:rPr>
          <w:rFonts w:hint="eastAsia" w:ascii="宋体" w:hAnsi="宋体"/>
          <w:b/>
          <w:szCs w:val="21"/>
        </w:rPr>
        <w:t>第一，人家要打倒你，不论怎么打，你自己不要倒；第二，人家要赶你，不管他怎样赶，你自己不要走；第三，人家</w:t>
      </w:r>
      <w:r>
        <w:rPr>
          <w:rFonts w:hint="eastAsia" w:ascii="宋体" w:hAnsi="宋体"/>
          <w:b/>
          <w:bCs/>
          <w:szCs w:val="21"/>
        </w:rPr>
        <w:t>要</w:t>
      </w:r>
      <w:r>
        <w:rPr>
          <w:rFonts w:hint="eastAsia" w:ascii="宋体" w:hAnsi="宋体"/>
          <w:b/>
          <w:szCs w:val="21"/>
        </w:rPr>
        <w:t>整你，不管他怎样整，你自己不要死</w:t>
      </w:r>
      <w:r>
        <w:rPr>
          <w:rFonts w:hint="eastAsia" w:ascii="宋体" w:hAnsi="宋体"/>
          <w:szCs w:val="21"/>
        </w:rPr>
        <w:t>。”这就是当年被时人称道的“不要倒、不要走、不要死”的“</w:t>
      </w:r>
      <w:r>
        <w:rPr>
          <w:rFonts w:hint="eastAsia" w:ascii="宋体" w:hAnsi="宋体"/>
          <w:b/>
          <w:szCs w:val="21"/>
        </w:rPr>
        <w:t>三不要主义</w:t>
      </w:r>
      <w:r>
        <w:rPr>
          <w:rFonts w:hint="eastAsia" w:ascii="宋体" w:hAnsi="宋体"/>
          <w:szCs w:val="21"/>
        </w:rPr>
        <w:t>”。于是，他升级太极软功，以绵里藏针、柔弱克刚之势，更以左其表、右其里之策，与毛周旋，小心翼翼地去修正毛的文革路线，扭转文革给中共和国家带来的困难，力图争取以</w:t>
      </w:r>
      <w:r>
        <w:rPr>
          <w:rFonts w:hint="eastAsia"/>
          <w:szCs w:val="21"/>
        </w:rPr>
        <w:t>中、高级</w:t>
      </w:r>
      <w:r>
        <w:rPr>
          <w:rFonts w:hint="eastAsia" w:ascii="宋体" w:hAnsi="宋体"/>
          <w:szCs w:val="21"/>
        </w:rPr>
        <w:t>干部和将领为代表的党内右派集团的同情、理解和支持，使己立于不败之地，伺机取而代之。这表明，“九一三事件”后，周恩来开始走匡正毛弊拯救中共的务实路线。</w:t>
      </w:r>
    </w:p>
    <w:p>
      <w:pPr>
        <w:ind w:firstLine="422" w:firstLineChars="200"/>
        <w:jc w:val="left"/>
        <w:rPr>
          <w:rFonts w:ascii="宋体" w:hAnsi="宋体"/>
          <w:b/>
          <w:szCs w:val="21"/>
        </w:rPr>
      </w:pPr>
    </w:p>
    <w:p>
      <w:pPr>
        <w:pStyle w:val="2"/>
        <w:spacing w:line="210" w:lineRule="atLeast"/>
        <w:ind w:firstLine="420" w:firstLineChars="200"/>
        <w:rPr>
          <w:sz w:val="21"/>
          <w:szCs w:val="21"/>
        </w:rPr>
      </w:pPr>
      <w:r>
        <w:rPr>
          <w:rFonts w:hint="eastAsia"/>
          <w:sz w:val="21"/>
          <w:szCs w:val="21"/>
        </w:rPr>
        <w:t>对周恩来来说，在“九一三事件”后的几年，是他威望节节攀升的几年，但又是他遭毛泽东连连重创后致死的几年。</w:t>
      </w:r>
    </w:p>
    <w:p>
      <w:pPr>
        <w:pStyle w:val="2"/>
        <w:spacing w:line="210" w:lineRule="atLeast"/>
        <w:ind w:firstLine="420" w:firstLineChars="200"/>
        <w:rPr>
          <w:sz w:val="21"/>
          <w:szCs w:val="21"/>
        </w:rPr>
      </w:pPr>
    </w:p>
    <w:p>
      <w:pPr>
        <w:adjustRightInd w:val="0"/>
        <w:ind w:firstLine="420" w:firstLineChars="200"/>
        <w:jc w:val="left"/>
        <w:rPr>
          <w:color w:val="000000"/>
          <w:szCs w:val="21"/>
        </w:rPr>
      </w:pPr>
      <w:r>
        <w:rPr>
          <w:rFonts w:hint="eastAsia"/>
          <w:szCs w:val="21"/>
        </w:rPr>
        <w:t>当接到林彪摔死的正式报告后，毛泽东高兴地说：“</w:t>
      </w:r>
      <w:r>
        <w:rPr>
          <w:rFonts w:hint="eastAsia"/>
          <w:b/>
          <w:szCs w:val="21"/>
        </w:rPr>
        <w:t>这是最好的结局</w:t>
      </w:r>
      <w:r>
        <w:rPr>
          <w:rFonts w:hint="eastAsia"/>
          <w:szCs w:val="21"/>
        </w:rPr>
        <w:t>！”张春桥等人以胜利者姿态喊道：“拿茅台来！”叶剑英闻声不屑地说：“一个副统帅死了，难道还要庆贺吗？”在周恩来那里，</w:t>
      </w:r>
      <w:r>
        <w:rPr>
          <w:rFonts w:hint="eastAsia"/>
          <w:color w:val="000000"/>
          <w:szCs w:val="21"/>
        </w:rPr>
        <w:t>当他对政治局委员们说了句“</w:t>
      </w:r>
      <w:r>
        <w:rPr>
          <w:rFonts w:hint="eastAsia"/>
          <w:b/>
          <w:color w:val="000000"/>
          <w:szCs w:val="21"/>
        </w:rPr>
        <w:t>这是不幸中的万幸</w:t>
      </w:r>
      <w:r>
        <w:rPr>
          <w:rFonts w:hint="eastAsia"/>
          <w:color w:val="000000"/>
          <w:szCs w:val="21"/>
        </w:rPr>
        <w:t>”后，当着部分官员，面壁片刻，突然失控，两肩颤抖，</w:t>
      </w:r>
      <w:r>
        <w:rPr>
          <w:rFonts w:hint="eastAsia"/>
          <w:b/>
          <w:szCs w:val="21"/>
        </w:rPr>
        <w:t>嚎啕大哭</w:t>
      </w:r>
      <w:r>
        <w:rPr>
          <w:rFonts w:hint="eastAsia"/>
          <w:color w:val="000000"/>
          <w:szCs w:val="21"/>
        </w:rPr>
        <w:t>起来。对于这种哭声，虽有不同的解读，但与毛、张辈等人的幸灾乐祸，大相径庭。周的兔死狐悲的哭声传出后，赢得了</w:t>
      </w:r>
      <w:r>
        <w:rPr>
          <w:rFonts w:hint="eastAsia" w:ascii="宋体" w:hAnsi="宋体"/>
          <w:szCs w:val="21"/>
        </w:rPr>
        <w:t>党内右派</w:t>
      </w:r>
      <w:r>
        <w:rPr>
          <w:rFonts w:hint="eastAsia"/>
          <w:color w:val="000000"/>
          <w:szCs w:val="21"/>
        </w:rPr>
        <w:t>特别是中、高级官员的理解和同情。当毛听到周的</w:t>
      </w:r>
      <w:r>
        <w:rPr>
          <w:rFonts w:hint="eastAsia"/>
          <w:bCs/>
          <w:szCs w:val="21"/>
        </w:rPr>
        <w:t>嚎啕</w:t>
      </w:r>
      <w:r>
        <w:rPr>
          <w:rFonts w:hint="eastAsia"/>
          <w:color w:val="000000"/>
          <w:szCs w:val="21"/>
        </w:rPr>
        <w:t>后，有什么想法？人们不得而知。可以肯定是，毛、张们的“幸灾乐祸”，不可能赢得</w:t>
      </w:r>
      <w:r>
        <w:rPr>
          <w:rFonts w:hint="eastAsia" w:ascii="宋体" w:hAnsi="宋体"/>
          <w:szCs w:val="21"/>
        </w:rPr>
        <w:t>党内右派的</w:t>
      </w:r>
      <w:r>
        <w:rPr>
          <w:rFonts w:hint="eastAsia"/>
          <w:color w:val="000000"/>
          <w:szCs w:val="21"/>
        </w:rPr>
        <w:t>理解和同情。</w:t>
      </w:r>
    </w:p>
    <w:p>
      <w:pPr>
        <w:adjustRightInd w:val="0"/>
        <w:ind w:firstLine="420" w:firstLineChars="200"/>
        <w:jc w:val="left"/>
        <w:rPr>
          <w:color w:val="000000"/>
          <w:szCs w:val="21"/>
        </w:rPr>
      </w:pPr>
      <w:r>
        <w:rPr>
          <w:rFonts w:hint="eastAsia"/>
          <w:color w:val="000000"/>
          <w:szCs w:val="21"/>
        </w:rPr>
        <w:t xml:space="preserve"> </w:t>
      </w:r>
    </w:p>
    <w:p>
      <w:pPr>
        <w:adjustRightInd w:val="0"/>
        <w:ind w:firstLine="420" w:firstLineChars="200"/>
        <w:jc w:val="left"/>
        <w:rPr>
          <w:rFonts w:ascii="宋体" w:hAnsi="宋体"/>
          <w:szCs w:val="21"/>
        </w:rPr>
      </w:pPr>
      <w:r>
        <w:rPr>
          <w:rFonts w:hint="eastAsia" w:ascii="宋体" w:hAnsi="宋体"/>
          <w:szCs w:val="21"/>
        </w:rPr>
        <w:t>面对党内外压力，以出席陈毅追悼会为契机，毛泽东开始了逐步解放、平反老干部的部署。周接过毛部署，利用职权，力排以江青为代表的毛左派集团的干扰，果断地</w:t>
      </w:r>
      <w:r>
        <w:rPr>
          <w:rFonts w:hint="eastAsia" w:ascii="宋体" w:hAnsi="宋体"/>
          <w:b/>
          <w:szCs w:val="21"/>
        </w:rPr>
        <w:t>解放了大批干部和将领</w:t>
      </w:r>
      <w:r>
        <w:rPr>
          <w:rFonts w:hint="eastAsia" w:ascii="宋体" w:hAnsi="宋体"/>
          <w:szCs w:val="21"/>
        </w:rPr>
        <w:t>，并根据不同情况，安排了适当工作。例如，他并非军委负责人，但他有意识地利用主持中央工作的机会，同军委负责人叶剑英元帅一起，一举“解放”了</w:t>
      </w:r>
      <w:r>
        <w:rPr>
          <w:rFonts w:ascii="宋体" w:hAnsi="宋体"/>
          <w:szCs w:val="21"/>
        </w:rPr>
        <w:t>157</w:t>
      </w:r>
      <w:r>
        <w:rPr>
          <w:rFonts w:hint="eastAsia" w:ascii="宋体" w:hAnsi="宋体"/>
          <w:szCs w:val="21"/>
        </w:rPr>
        <w:t>个将军，并同他们一一谈话，解决他们的问题，给他们安排了比较满意的工作岗位。其后，在贺龙元帅平反后的追悼会上，周拖着病体，被人搀扶着，连连喊着贺的遗孀名字：“</w:t>
      </w:r>
      <w:r>
        <w:rPr>
          <w:rFonts w:hint="eastAsia" w:ascii="宋体" w:hAnsi="宋体"/>
          <w:b/>
          <w:szCs w:val="21"/>
        </w:rPr>
        <w:t>薛明，薛明，我没有保护好贺龙，我对不起你啊</w:t>
      </w:r>
      <w:r>
        <w:rPr>
          <w:rFonts w:hint="eastAsia" w:ascii="宋体" w:hAnsi="宋体"/>
          <w:szCs w:val="21"/>
        </w:rPr>
        <w:t>！”声音凄凉。尽管有人认为，他有虚伪和作秀的成分，但总比毛、江、张、姚等党内左派冷若冰霜脸，要人性得多。无形中，周又得到党内右派</w:t>
      </w:r>
      <w:r>
        <w:rPr>
          <w:rFonts w:hint="eastAsia"/>
          <w:szCs w:val="21"/>
        </w:rPr>
        <w:t>高</w:t>
      </w:r>
      <w:r>
        <w:rPr>
          <w:rFonts w:hint="eastAsia" w:ascii="宋体" w:hAnsi="宋体"/>
          <w:szCs w:val="21"/>
        </w:rPr>
        <w:t>干们的谅解、同情和支持，尽管他在文革头几年，说了许多使党内右派干部伤心的话，做了许多令党内右派干部怀恨的事。而此时，毛对周借他的名义做收买人心的过头之事，又警觉起来。</w:t>
      </w:r>
    </w:p>
    <w:p>
      <w:pPr>
        <w:adjustRightInd w:val="0"/>
        <w:ind w:firstLine="420" w:firstLineChars="200"/>
        <w:jc w:val="left"/>
        <w:rPr>
          <w:rFonts w:ascii="宋体" w:hAnsi="宋体"/>
          <w:szCs w:val="21"/>
        </w:rPr>
      </w:pPr>
    </w:p>
    <w:p>
      <w:pPr>
        <w:adjustRightInd w:val="0"/>
        <w:ind w:firstLine="420" w:firstLineChars="200"/>
        <w:jc w:val="left"/>
        <w:rPr>
          <w:rFonts w:ascii="宋体" w:hAnsi="宋体"/>
          <w:szCs w:val="21"/>
        </w:rPr>
      </w:pPr>
      <w:r>
        <w:rPr>
          <w:rFonts w:hint="eastAsia" w:ascii="宋体" w:hAnsi="宋体"/>
          <w:szCs w:val="21"/>
        </w:rPr>
        <w:t>在</w:t>
      </w:r>
      <w:r>
        <w:rPr>
          <w:rFonts w:hint="eastAsia" w:ascii="宋体" w:hAnsi="宋体"/>
          <w:b/>
          <w:szCs w:val="21"/>
        </w:rPr>
        <w:t>清查“五一六”</w:t>
      </w:r>
      <w:r>
        <w:rPr>
          <w:rFonts w:hint="eastAsia" w:ascii="宋体" w:hAnsi="宋体"/>
          <w:szCs w:val="21"/>
        </w:rPr>
        <w:t>中，</w:t>
      </w:r>
      <w:r>
        <w:rPr>
          <w:rFonts w:hint="eastAsia"/>
          <w:szCs w:val="21"/>
        </w:rPr>
        <w:t>周恩来</w:t>
      </w:r>
      <w:r>
        <w:rPr>
          <w:rFonts w:hint="eastAsia" w:ascii="宋体" w:hAnsi="宋体"/>
          <w:szCs w:val="21"/>
        </w:rPr>
        <w:t>将许多造反派打成了“五一六”分子，并加以惩处。对此，与造反派势不两立的党内右派特别是</w:t>
      </w:r>
      <w:r>
        <w:rPr>
          <w:rFonts w:hint="eastAsia"/>
          <w:szCs w:val="21"/>
        </w:rPr>
        <w:t>中、高级</w:t>
      </w:r>
      <w:r>
        <w:rPr>
          <w:rFonts w:hint="eastAsia" w:ascii="宋体" w:hAnsi="宋体"/>
          <w:szCs w:val="21"/>
        </w:rPr>
        <w:t>干部和将领，乐见其成；但支持造反派的毛左集团的江、张等人，却耿耿于怀，声称要反击“右倾回潮”。显然，在清查“五一六”问题上，周虽获得了</w:t>
      </w:r>
      <w:r>
        <w:rPr>
          <w:rFonts w:hint="eastAsia"/>
          <w:color w:val="000000"/>
          <w:szCs w:val="21"/>
        </w:rPr>
        <w:t>党内右派集团</w:t>
      </w:r>
      <w:r>
        <w:rPr>
          <w:rFonts w:hint="eastAsia" w:ascii="宋体" w:hAnsi="宋体"/>
          <w:szCs w:val="21"/>
        </w:rPr>
        <w:t>的大力支持，却得罪了江、张等极左派大员。极左头目毛泽东会袖手旁观吗？</w:t>
      </w:r>
    </w:p>
    <w:p>
      <w:pPr>
        <w:adjustRightInd w:val="0"/>
        <w:ind w:firstLine="420" w:firstLineChars="200"/>
        <w:jc w:val="left"/>
        <w:rPr>
          <w:rFonts w:ascii="宋体" w:hAnsi="宋体"/>
          <w:szCs w:val="21"/>
        </w:rPr>
      </w:pPr>
    </w:p>
    <w:p>
      <w:pPr>
        <w:adjustRightInd w:val="0"/>
        <w:ind w:firstLine="420" w:firstLineChars="200"/>
        <w:jc w:val="left"/>
        <w:rPr>
          <w:rFonts w:ascii="宋体" w:hAnsi="宋体"/>
          <w:color w:val="000000"/>
          <w:szCs w:val="21"/>
        </w:rPr>
      </w:pPr>
      <w:r>
        <w:rPr>
          <w:rFonts w:hint="eastAsia" w:ascii="宋体" w:hAnsi="宋体"/>
          <w:szCs w:val="21"/>
        </w:rPr>
        <w:t>最使中共引为自豪的是，</w:t>
      </w:r>
      <w:r>
        <w:rPr>
          <w:rFonts w:hint="eastAsia" w:ascii="宋体" w:hAnsi="宋体"/>
          <w:b/>
          <w:szCs w:val="21"/>
        </w:rPr>
        <w:t>外交上的重大成就</w:t>
      </w:r>
      <w:r>
        <w:rPr>
          <w:rFonts w:hint="eastAsia" w:ascii="宋体" w:hAnsi="宋体"/>
          <w:szCs w:val="21"/>
        </w:rPr>
        <w:t>：</w:t>
      </w:r>
      <w:r>
        <w:rPr>
          <w:rFonts w:ascii="宋体" w:hAnsi="宋体"/>
          <w:szCs w:val="21"/>
        </w:rPr>
        <w:t>1971</w:t>
      </w:r>
      <w:r>
        <w:rPr>
          <w:rFonts w:hint="eastAsia" w:ascii="宋体" w:hAnsi="宋体"/>
          <w:szCs w:val="21"/>
        </w:rPr>
        <w:t>年</w:t>
      </w:r>
      <w:r>
        <w:rPr>
          <w:rFonts w:ascii="宋体" w:hAnsi="宋体"/>
          <w:szCs w:val="21"/>
        </w:rPr>
        <w:t>10</w:t>
      </w:r>
      <w:r>
        <w:rPr>
          <w:rFonts w:hint="eastAsia" w:ascii="宋体" w:hAnsi="宋体"/>
          <w:szCs w:val="21"/>
        </w:rPr>
        <w:t>月</w:t>
      </w:r>
      <w:r>
        <w:rPr>
          <w:rFonts w:ascii="宋体" w:hAnsi="宋体"/>
          <w:szCs w:val="21"/>
        </w:rPr>
        <w:t>25</w:t>
      </w:r>
      <w:r>
        <w:rPr>
          <w:rFonts w:hint="eastAsia" w:ascii="宋体" w:hAnsi="宋体"/>
          <w:szCs w:val="21"/>
        </w:rPr>
        <w:t>日，第二十六届联合国大会以压倒多数通过决议，使中华人民共和国取代台湾的中华民国，并继承了其在联合国安理会中具有否决权的常任理事国席位；</w:t>
      </w:r>
      <w:r>
        <w:rPr>
          <w:rFonts w:ascii="宋体" w:hAnsi="宋体"/>
          <w:szCs w:val="21"/>
        </w:rPr>
        <w:t>1972</w:t>
      </w:r>
      <w:r>
        <w:rPr>
          <w:rFonts w:hint="eastAsia" w:ascii="宋体" w:hAnsi="宋体"/>
          <w:szCs w:val="21"/>
        </w:rPr>
        <w:t>年</w:t>
      </w:r>
      <w:r>
        <w:rPr>
          <w:rFonts w:ascii="宋体" w:hAnsi="宋体"/>
          <w:szCs w:val="21"/>
        </w:rPr>
        <w:t>2</w:t>
      </w:r>
      <w:r>
        <w:rPr>
          <w:rFonts w:hint="eastAsia" w:ascii="宋体" w:hAnsi="宋体"/>
          <w:szCs w:val="21"/>
        </w:rPr>
        <w:t>月</w:t>
      </w:r>
      <w:r>
        <w:rPr>
          <w:rFonts w:ascii="宋体" w:hAnsi="宋体"/>
          <w:szCs w:val="21"/>
        </w:rPr>
        <w:t>21</w:t>
      </w:r>
      <w:r>
        <w:rPr>
          <w:rFonts w:hint="eastAsia" w:ascii="宋体" w:hAnsi="宋体"/>
          <w:szCs w:val="21"/>
        </w:rPr>
        <w:t>日，美国总统尼克松“登门求见”，来访中国，并在上海发表了两国关系正常化的联合公报，缓和了两国长达</w:t>
      </w:r>
      <w:r>
        <w:rPr>
          <w:rFonts w:ascii="宋体" w:hAnsi="宋体"/>
          <w:szCs w:val="21"/>
        </w:rPr>
        <w:t>20</w:t>
      </w:r>
      <w:r>
        <w:rPr>
          <w:rFonts w:hint="eastAsia" w:ascii="宋体" w:hAnsi="宋体"/>
          <w:szCs w:val="21"/>
        </w:rPr>
        <w:t>多年的对抗；同年</w:t>
      </w:r>
      <w:r>
        <w:rPr>
          <w:rFonts w:ascii="宋体" w:hAnsi="宋体"/>
          <w:szCs w:val="21"/>
        </w:rPr>
        <w:t>9</w:t>
      </w:r>
      <w:r>
        <w:rPr>
          <w:rFonts w:hint="eastAsia" w:ascii="宋体" w:hAnsi="宋体"/>
          <w:szCs w:val="21"/>
        </w:rPr>
        <w:t>月</w:t>
      </w:r>
      <w:r>
        <w:rPr>
          <w:rFonts w:ascii="宋体" w:hAnsi="宋体"/>
          <w:szCs w:val="21"/>
        </w:rPr>
        <w:t>25</w:t>
      </w:r>
      <w:r>
        <w:rPr>
          <w:rFonts w:hint="eastAsia" w:ascii="宋体" w:hAnsi="宋体"/>
          <w:szCs w:val="21"/>
        </w:rPr>
        <w:t>日，日本国总理大臣田中角荣应邀访问中国，</w:t>
      </w:r>
      <w:r>
        <w:rPr>
          <w:rFonts w:ascii="宋体" w:hAnsi="宋体"/>
          <w:szCs w:val="21"/>
        </w:rPr>
        <w:t>29</w:t>
      </w:r>
      <w:r>
        <w:rPr>
          <w:rFonts w:hint="eastAsia" w:ascii="宋体" w:hAnsi="宋体"/>
          <w:szCs w:val="21"/>
        </w:rPr>
        <w:t>日，中日两国政府联合声明在北京签字，实现了中日邦交正常化。但一系列的外交成就，没有使主人毛泽东威名大振，却使助手周恩来在国内外英名远扬。有些西方媒体说“</w:t>
      </w:r>
      <w:r>
        <w:rPr>
          <w:rFonts w:hint="eastAsia" w:ascii="宋体" w:hAnsi="宋体"/>
          <w:b/>
          <w:bCs/>
          <w:szCs w:val="21"/>
        </w:rPr>
        <w:t>中国外交最杰出的领袖就是周恩来</w:t>
      </w:r>
      <w:r>
        <w:rPr>
          <w:rFonts w:hint="eastAsia" w:ascii="宋体" w:hAnsi="宋体"/>
          <w:szCs w:val="21"/>
        </w:rPr>
        <w:t>”，“</w:t>
      </w:r>
      <w:r>
        <w:rPr>
          <w:rFonts w:hint="eastAsia" w:ascii="宋体" w:hAnsi="宋体"/>
          <w:b/>
          <w:bCs/>
          <w:szCs w:val="21"/>
        </w:rPr>
        <w:t>中美关系的教父是周恩来</w:t>
      </w:r>
      <w:r>
        <w:rPr>
          <w:rFonts w:hint="eastAsia" w:ascii="宋体" w:hAnsi="宋体"/>
          <w:szCs w:val="21"/>
        </w:rPr>
        <w:t>”，等等，</w:t>
      </w:r>
      <w:r>
        <w:rPr>
          <w:rFonts w:hint="eastAsia" w:ascii="宋体" w:hAnsi="宋体"/>
          <w:color w:val="000000"/>
          <w:szCs w:val="21"/>
        </w:rPr>
        <w:t>周这种功高盖主之势，使毛看在眼里，忌在心中。</w:t>
      </w:r>
    </w:p>
    <w:p>
      <w:pPr>
        <w:adjustRightInd w:val="0"/>
        <w:ind w:firstLine="420" w:firstLineChars="200"/>
        <w:jc w:val="left"/>
        <w:rPr>
          <w:color w:val="000000"/>
          <w:szCs w:val="21"/>
        </w:rPr>
      </w:pPr>
    </w:p>
    <w:p>
      <w:pPr>
        <w:ind w:firstLine="420" w:firstLineChars="200"/>
        <w:jc w:val="left"/>
        <w:rPr>
          <w:rFonts w:ascii="宋体" w:hAnsi="宋体"/>
          <w:szCs w:val="21"/>
        </w:rPr>
      </w:pPr>
      <w:r>
        <w:rPr>
          <w:rFonts w:ascii="宋体" w:hAnsi="宋体"/>
          <w:szCs w:val="21"/>
        </w:rPr>
        <w:t>1972</w:t>
      </w:r>
      <w:r>
        <w:rPr>
          <w:rFonts w:hint="eastAsia" w:ascii="宋体" w:hAnsi="宋体"/>
          <w:szCs w:val="21"/>
        </w:rPr>
        <w:t>年</w:t>
      </w:r>
      <w:r>
        <w:rPr>
          <w:rFonts w:ascii="宋体" w:hAnsi="宋体"/>
          <w:szCs w:val="21"/>
        </w:rPr>
        <w:t>8</w:t>
      </w:r>
      <w:r>
        <w:rPr>
          <w:rFonts w:hint="eastAsia" w:ascii="宋体" w:hAnsi="宋体"/>
          <w:szCs w:val="21"/>
        </w:rPr>
        <w:t>、</w:t>
      </w:r>
      <w:r>
        <w:rPr>
          <w:rFonts w:ascii="宋体" w:hAnsi="宋体"/>
          <w:szCs w:val="21"/>
        </w:rPr>
        <w:t>9</w:t>
      </w:r>
      <w:r>
        <w:rPr>
          <w:rFonts w:hint="eastAsia" w:ascii="宋体" w:hAnsi="宋体"/>
          <w:szCs w:val="21"/>
        </w:rPr>
        <w:t>月间，周恩来曾发表过两次批判极左思潮的讲话。</w:t>
      </w:r>
      <w:r>
        <w:rPr>
          <w:rFonts w:ascii="宋体" w:hAnsi="宋体"/>
          <w:szCs w:val="21"/>
        </w:rPr>
        <w:t>10</w:t>
      </w:r>
      <w:r>
        <w:rPr>
          <w:rFonts w:hint="eastAsia" w:ascii="宋体" w:hAnsi="宋体"/>
          <w:szCs w:val="21"/>
        </w:rPr>
        <w:t>月</w:t>
      </w:r>
      <w:r>
        <w:rPr>
          <w:rFonts w:ascii="宋体" w:hAnsi="宋体"/>
          <w:szCs w:val="21"/>
        </w:rPr>
        <w:t>14</w:t>
      </w:r>
      <w:r>
        <w:rPr>
          <w:rFonts w:hint="eastAsia" w:ascii="宋体" w:hAnsi="宋体"/>
          <w:szCs w:val="21"/>
        </w:rPr>
        <w:t>日，《人民日报》根据周的讲话精神，组织发表了《无政府主义是假马克思主义骗子的反革命工具》等</w:t>
      </w:r>
      <w:r>
        <w:rPr>
          <w:rFonts w:ascii="宋体" w:hAnsi="宋体"/>
          <w:szCs w:val="21"/>
        </w:rPr>
        <w:t>3</w:t>
      </w:r>
      <w:r>
        <w:rPr>
          <w:rFonts w:hint="eastAsia" w:ascii="宋体" w:hAnsi="宋体"/>
          <w:szCs w:val="21"/>
        </w:rPr>
        <w:t>篇文章，批判极左思潮和无政府主义，指出林彪是煽动极左思潮的罪魁祸首。周批极左思潮的目的是想结束文革，并以大搞经济建设来拯救中国共产党。在“九一三事件”前，周的这个想法曾与林彪不谋而合。但他是处事谨慎的人，不会轻易干毛不高兴的事；而同时，他又是个善于利用毛的言行大做过头文章的人，借以实现他的“拯救”目的。林彪摔死后，毛泽东曾经将林彪定为极左派。</w:t>
      </w:r>
      <w:r>
        <w:rPr>
          <w:rFonts w:ascii="宋体" w:hAnsi="宋体"/>
          <w:szCs w:val="21"/>
        </w:rPr>
        <w:t>1972</w:t>
      </w:r>
      <w:r>
        <w:rPr>
          <w:rFonts w:hint="eastAsia" w:ascii="宋体" w:hAnsi="宋体"/>
          <w:szCs w:val="21"/>
        </w:rPr>
        <w:t>年</w:t>
      </w:r>
      <w:r>
        <w:rPr>
          <w:rFonts w:ascii="宋体" w:hAnsi="宋体"/>
          <w:szCs w:val="21"/>
        </w:rPr>
        <w:t>6</w:t>
      </w:r>
      <w:r>
        <w:rPr>
          <w:rFonts w:hint="eastAsia" w:ascii="宋体" w:hAnsi="宋体"/>
          <w:szCs w:val="21"/>
        </w:rPr>
        <w:t>月</w:t>
      </w:r>
      <w:r>
        <w:rPr>
          <w:rFonts w:ascii="宋体" w:hAnsi="宋体"/>
          <w:szCs w:val="21"/>
        </w:rPr>
        <w:t>8</w:t>
      </w:r>
      <w:r>
        <w:rPr>
          <w:rFonts w:hint="eastAsia" w:ascii="宋体" w:hAnsi="宋体"/>
          <w:szCs w:val="21"/>
        </w:rPr>
        <w:t>日，毛泽东在会见外国客人的时候说：“</w:t>
      </w:r>
      <w:r>
        <w:rPr>
          <w:rFonts w:hint="eastAsia" w:ascii="宋体" w:hAnsi="宋体"/>
          <w:b/>
          <w:szCs w:val="21"/>
        </w:rPr>
        <w:t>我们的‘左’派是什么一些人呢？就是火烧英国代办处的那些人，今天要打倒总理，明天要打倒陈毅，后天要打倒叶剑英。这些所谓‘左’派其实就是反革命，总后台叫林彪</w:t>
      </w:r>
      <w:r>
        <w:rPr>
          <w:rFonts w:hint="eastAsia" w:ascii="宋体" w:hAnsi="宋体"/>
          <w:szCs w:val="21"/>
        </w:rPr>
        <w:t>。”《人民日报》</w:t>
      </w:r>
      <w:r>
        <w:rPr>
          <w:rFonts w:ascii="宋体" w:hAnsi="宋体"/>
          <w:szCs w:val="21"/>
        </w:rPr>
        <w:t>14</w:t>
      </w:r>
      <w:r>
        <w:rPr>
          <w:rFonts w:hint="eastAsia" w:ascii="宋体" w:hAnsi="宋体"/>
          <w:szCs w:val="21"/>
        </w:rPr>
        <w:t>日的三篇批左文章，就是在这种背景下产生出来的。</w:t>
      </w:r>
      <w:r>
        <w:rPr>
          <w:rFonts w:hint="eastAsia" w:ascii="宋体" w:hAnsi="宋体" w:cs="宋体"/>
          <w:szCs w:val="21"/>
        </w:rPr>
        <w:t>周恩来批判</w:t>
      </w:r>
      <w:r>
        <w:rPr>
          <w:rFonts w:hint="eastAsia" w:ascii="宋体" w:hAnsi="宋体"/>
          <w:szCs w:val="21"/>
        </w:rPr>
        <w:t>极左思潮和无政府主义的文章之剑，直指毛泽东的文革底线，博得了党内右派的喝彩，却引起了毛、江左派集团的不满。因为，批判极左思潮，势必导致否定文化大革命。</w:t>
      </w:r>
    </w:p>
    <w:p>
      <w:pPr>
        <w:ind w:firstLine="420" w:firstLineChars="200"/>
        <w:jc w:val="left"/>
        <w:rPr>
          <w:rFonts w:ascii="宋体" w:hAnsi="宋体"/>
          <w:szCs w:val="21"/>
        </w:rPr>
      </w:pPr>
    </w:p>
    <w:p>
      <w:pPr>
        <w:ind w:firstLine="420" w:firstLineChars="200"/>
        <w:jc w:val="left"/>
        <w:rPr>
          <w:szCs w:val="21"/>
        </w:rPr>
      </w:pPr>
      <w:r>
        <w:rPr>
          <w:rFonts w:hint="eastAsia" w:ascii="宋体" w:hAnsi="宋体"/>
          <w:szCs w:val="21"/>
        </w:rPr>
        <w:t>至此，毛、周角力已明朗化起来。在毛看来，周是一个早晚要“</w:t>
      </w:r>
      <w:r>
        <w:rPr>
          <w:rFonts w:hint="eastAsia"/>
          <w:b/>
          <w:szCs w:val="21"/>
        </w:rPr>
        <w:t>跳出来</w:t>
      </w:r>
      <w:r>
        <w:rPr>
          <w:rFonts w:hint="eastAsia"/>
          <w:szCs w:val="21"/>
        </w:rPr>
        <w:t>”</w:t>
      </w:r>
      <w:r>
        <w:rPr>
          <w:rFonts w:hint="eastAsia" w:ascii="宋体" w:hAnsi="宋体"/>
          <w:szCs w:val="21"/>
        </w:rPr>
        <w:t>否定文化大革命的</w:t>
      </w:r>
      <w:r>
        <w:rPr>
          <w:rFonts w:hint="eastAsia"/>
          <w:szCs w:val="21"/>
        </w:rPr>
        <w:t>党内右派领袖。</w:t>
      </w:r>
    </w:p>
    <w:p>
      <w:pPr>
        <w:ind w:firstLine="420" w:firstLineChars="200"/>
        <w:jc w:val="left"/>
        <w:rPr>
          <w:rFonts w:ascii="宋体" w:hAnsi="宋体"/>
          <w:szCs w:val="21"/>
        </w:rPr>
      </w:pPr>
    </w:p>
    <w:p>
      <w:pPr>
        <w:ind w:firstLine="420" w:firstLineChars="200"/>
        <w:jc w:val="left"/>
        <w:rPr>
          <w:rFonts w:ascii="宋体" w:hAnsi="宋体" w:cs="宋体"/>
          <w:szCs w:val="21"/>
        </w:rPr>
      </w:pPr>
      <w:r>
        <w:rPr>
          <w:rFonts w:hint="eastAsia" w:ascii="宋体" w:hAnsi="宋体" w:cs="宋体"/>
          <w:szCs w:val="21"/>
        </w:rPr>
        <w:t>行文到此，须要说一说方位词左、右变成形容词后的政治定义。在毛泽东的词典里，左派是真正的革命派，真正的马列毛主义者，而加了引号的“左”派，在他看来，是打着革命和马列毛主义旗号的假左派、真右派、真反革命，即所谓“形左实右”者。这样，在毛的词典里，左、右被打上政治标签，并使其政治化。于是，左被封为革命者，右被挞为反革命，如右派分子，这就是许多中国人有“</w:t>
      </w:r>
      <w:r>
        <w:rPr>
          <w:rFonts w:hint="eastAsia" w:ascii="宋体" w:hAnsi="宋体" w:cs="宋体"/>
          <w:b/>
          <w:bCs/>
          <w:szCs w:val="21"/>
        </w:rPr>
        <w:t>宁左勿右</w:t>
      </w:r>
      <w:r>
        <w:rPr>
          <w:rFonts w:hint="eastAsia" w:ascii="宋体" w:hAnsi="宋体" w:cs="宋体"/>
          <w:szCs w:val="21"/>
        </w:rPr>
        <w:t>”心态的原因之一。但毛并不像有些中国人那样愚蠢，他经常根据需要修改定义。例如，在一次会议上，他用“粗话”来定义左、右。他说：“</w:t>
      </w:r>
      <w:r>
        <w:rPr>
          <w:rFonts w:hint="eastAsia" w:ascii="宋体" w:hAnsi="宋体" w:cs="宋体"/>
          <w:b/>
          <w:bCs/>
          <w:szCs w:val="21"/>
        </w:rPr>
        <w:t>什么叫左倾？什么叫右倾？好像妇女生娃娃，七个月就压出来，就是左了。过了九个月不准出来，就是右了</w:t>
      </w:r>
      <w:r>
        <w:rPr>
          <w:rFonts w:hint="eastAsia" w:ascii="宋体" w:hAnsi="宋体" w:cs="宋体"/>
          <w:szCs w:val="21"/>
        </w:rPr>
        <w:t>。”这样，毛泽东又使左、右分不清谁革命谁反革命了。其实，左、右原本无革命与反革命之分，那是毛泽东根据马列主义强加上去的。在中国，由于左、右被毛完全政治化，人们自然而然地会对各种不同立场的人物赋以左、右定位。在文革中，对左、右政治定位，可从不同层面上去区分：第一层次是自由主义与马列毛主义，一般认为，前者为右，后者为左；第二层次是中共党内思潮，一般认为，保守为右，激进为左；第三层次是左派内部，可有中左和极左之分。“九一三事件”后，周弃极左而趋中左。笔者认为，这里所谓的极左分子，亦称</w:t>
      </w:r>
      <w:r>
        <w:rPr>
          <w:rFonts w:hint="eastAsia" w:ascii="宋体" w:hAnsi="宋体" w:cs="宋体"/>
          <w:b/>
          <w:bCs/>
          <w:szCs w:val="21"/>
        </w:rPr>
        <w:t>极左毛分子</w:t>
      </w:r>
      <w:r>
        <w:rPr>
          <w:rFonts w:hint="eastAsia" w:ascii="宋体" w:hAnsi="宋体" w:cs="宋体"/>
          <w:szCs w:val="21"/>
        </w:rPr>
        <w:t>，都是权力拜物教的极权主义者，他们崇拜、追逐和使用权力，几乎达到疯狂地步：</w:t>
      </w:r>
      <w:r>
        <w:rPr>
          <w:rFonts w:hint="eastAsia" w:ascii="宋体" w:hAnsi="宋体" w:cs="宋体"/>
          <w:b/>
          <w:bCs/>
          <w:szCs w:val="21"/>
        </w:rPr>
        <w:t>为了权力，不择手段</w:t>
      </w:r>
      <w:r>
        <w:rPr>
          <w:rFonts w:hint="eastAsia" w:ascii="宋体" w:hAnsi="宋体" w:cs="宋体"/>
          <w:szCs w:val="21"/>
        </w:rPr>
        <w:t>。极左毛鼓吹国家主义、集体主义和“枪杆子主义”，传布“血统论”、“官本论”、“大汉民族论”和“一元化领导论”，否定自由、民主和人权的普世价值，颠覆真、善、美的华夏文明，推崇个人崇拜，宣扬对领袖的忠诚和服从，力主少数人的“集体”专政和个人独裁，用暴力镇压异议人士和持不同政见者，实行红色恐怖统治——这些都是极左毛的鲜明特征，与法西斯主义没有本质区别。因此，极左毛亦即极权主义者，成了</w:t>
      </w:r>
      <w:r>
        <w:rPr>
          <w:rFonts w:hint="eastAsia" w:ascii="宋体" w:hAnsi="宋体" w:cs="宋体"/>
          <w:b/>
          <w:bCs/>
          <w:szCs w:val="21"/>
        </w:rPr>
        <w:t>谎言、野蛮、邪恶</w:t>
      </w:r>
      <w:r>
        <w:rPr>
          <w:rFonts w:hint="eastAsia" w:ascii="宋体" w:hAnsi="宋体" w:cs="宋体"/>
          <w:szCs w:val="21"/>
        </w:rPr>
        <w:t>的代称。</w:t>
      </w:r>
    </w:p>
    <w:p>
      <w:pPr>
        <w:ind w:firstLine="420" w:firstLineChars="200"/>
        <w:jc w:val="left"/>
        <w:rPr>
          <w:rFonts w:ascii="宋体" w:hAnsi="宋体" w:cs="宋体"/>
          <w:szCs w:val="21"/>
        </w:rPr>
      </w:pPr>
    </w:p>
    <w:p>
      <w:pPr>
        <w:adjustRightInd w:val="0"/>
        <w:ind w:firstLine="422" w:firstLineChars="200"/>
        <w:jc w:val="left"/>
        <w:rPr>
          <w:rFonts w:ascii="宋体" w:hAnsi="宋体"/>
          <w:b/>
          <w:color w:val="000000"/>
          <w:szCs w:val="21"/>
        </w:rPr>
      </w:pPr>
      <w:bookmarkStart w:id="1" w:name="第二节2"/>
      <w:bookmarkEnd w:id="1"/>
      <w:r>
        <w:rPr>
          <w:rFonts w:hint="eastAsia" w:ascii="宋体" w:hAnsi="宋体"/>
          <w:b/>
          <w:szCs w:val="21"/>
        </w:rPr>
        <w:t>毛泽东批右</w:t>
      </w:r>
      <w:r>
        <w:rPr>
          <w:rFonts w:ascii="宋体" w:hAnsi="宋体"/>
          <w:b/>
          <w:color w:val="000000"/>
          <w:szCs w:val="21"/>
        </w:rPr>
        <w:t xml:space="preserve">       </w:t>
      </w:r>
    </w:p>
    <w:p>
      <w:pPr>
        <w:adjustRightInd w:val="0"/>
        <w:jc w:val="left"/>
        <w:rPr>
          <w:rFonts w:ascii="宋体" w:hAnsi="宋体"/>
          <w:b/>
          <w:color w:val="000000"/>
          <w:szCs w:val="21"/>
        </w:rPr>
      </w:pPr>
    </w:p>
    <w:p>
      <w:pPr>
        <w:adjustRightInd w:val="0"/>
        <w:ind w:firstLine="420" w:firstLineChars="200"/>
        <w:jc w:val="left"/>
        <w:rPr>
          <w:rFonts w:ascii="宋体" w:hAnsi="宋体" w:cs="宋体"/>
          <w:bCs/>
          <w:color w:val="0000FF"/>
          <w:szCs w:val="21"/>
        </w:rPr>
      </w:pPr>
      <w:r>
        <w:rPr>
          <w:rFonts w:hint="eastAsia" w:ascii="宋体" w:hAnsi="宋体" w:cs="宋体"/>
          <w:color w:val="000000"/>
          <w:szCs w:val="21"/>
        </w:rPr>
        <w:t>同任何一个独裁者一样，毛泽东追逐、捍卫权力的疯狂性，与他的“大救星”、“全世界人民导师和领袖”的</w:t>
      </w:r>
      <w:r>
        <w:rPr>
          <w:rFonts w:hint="eastAsia" w:ascii="宋体" w:hAnsi="宋体" w:cs="宋体"/>
          <w:bCs/>
          <w:szCs w:val="21"/>
        </w:rPr>
        <w:t>情结</w:t>
      </w:r>
      <w:r>
        <w:rPr>
          <w:rFonts w:hint="eastAsia" w:ascii="宋体" w:hAnsi="宋体" w:cs="宋体"/>
          <w:color w:val="000000"/>
          <w:szCs w:val="21"/>
        </w:rPr>
        <w:t>密不可分——这是权力拜物教权力情结之使然。“解放”前的毛泽东，他追逐权力的疯狂性建立在审时度势的务实和权谋基础之上，因而使他取得了胜利，达到了夺取权力和改朝换代的目的；“解放”后的毛泽东，地位大变，成了独裁者，在马列主义“解放全人类”的美丽词藻包装下，</w:t>
      </w:r>
      <w:r>
        <w:rPr>
          <w:rFonts w:hint="eastAsia" w:ascii="宋体" w:hAnsi="宋体" w:cs="宋体"/>
          <w:szCs w:val="21"/>
        </w:rPr>
        <w:t>妄自尊大的权力情结恶性发展起来，异想天开的狂想“理论”，也被他制造了出来，诸如什么十五年过渡到共产主义、“一化三改造”、大跃进、人民公社和文化大革命，等等。对此，御用学者们把毛的动物性的权力情结，谄之为革命家的“</w:t>
      </w:r>
      <w:r>
        <w:rPr>
          <w:rFonts w:hint="eastAsia" w:ascii="宋体" w:hAnsi="宋体" w:cs="宋体"/>
          <w:b/>
          <w:bCs/>
          <w:szCs w:val="21"/>
        </w:rPr>
        <w:t>理想主义</w:t>
      </w:r>
      <w:r>
        <w:rPr>
          <w:rFonts w:hint="eastAsia" w:ascii="宋体" w:hAnsi="宋体" w:cs="宋体"/>
          <w:szCs w:val="21"/>
        </w:rPr>
        <w:t>”，更有专家把毛的狂想，媚之为诗人的“</w:t>
      </w:r>
      <w:r>
        <w:rPr>
          <w:rFonts w:hint="eastAsia" w:ascii="宋体" w:hAnsi="宋体" w:cs="宋体"/>
          <w:b/>
          <w:bCs/>
          <w:szCs w:val="21"/>
        </w:rPr>
        <w:t>浪漫情怀</w:t>
      </w:r>
      <w:r>
        <w:rPr>
          <w:rFonts w:hint="eastAsia" w:ascii="宋体" w:hAnsi="宋体" w:cs="宋体"/>
          <w:szCs w:val="21"/>
        </w:rPr>
        <w:t>”，等等。但在“理想主义”和“浪漫情怀”下，毛泽东酿造了一系列大规模的人权灾难，先后造成五千多万人死亡，伤残无法统计。这些灾难包括：枪杀150～300万人的“镇反”运动，打死、枪杀100～150万人的“土改”运动，逼死、打死数十万人的“一化三改造”运动，饿死3,000～4,500万人的大跃进和人民公社运动，以及导致200～300万人毙命的文化大革命运动，等等。毛泽东权力情结引发的狂想所酿成的灾难，不啻是对那些谄媚学者、专家们一记响亮的耳光。“九一三事件”后，毛泽东并没有从失败中吸取教训，权力情结使他的狂想</w:t>
      </w:r>
      <w:r>
        <w:rPr>
          <w:rFonts w:hint="eastAsia" w:ascii="宋体" w:hAnsi="宋体" w:cs="宋体"/>
          <w:color w:val="000000"/>
          <w:szCs w:val="21"/>
        </w:rPr>
        <w:t>进一步发展，他要“</w:t>
      </w:r>
      <w:r>
        <w:rPr>
          <w:rFonts w:hint="eastAsia" w:ascii="宋体" w:hAnsi="宋体" w:cs="宋体"/>
          <w:b/>
          <w:color w:val="000000"/>
          <w:szCs w:val="21"/>
        </w:rPr>
        <w:t>过七八年又</w:t>
      </w:r>
      <w:r>
        <w:rPr>
          <w:rFonts w:hint="eastAsia" w:ascii="宋体" w:hAnsi="宋体" w:cs="宋体"/>
          <w:bCs/>
          <w:color w:val="000000"/>
          <w:szCs w:val="21"/>
        </w:rPr>
        <w:t>（再）</w:t>
      </w:r>
      <w:r>
        <w:rPr>
          <w:rFonts w:hint="eastAsia" w:ascii="宋体" w:hAnsi="宋体" w:cs="宋体"/>
          <w:b/>
          <w:color w:val="000000"/>
          <w:szCs w:val="21"/>
        </w:rPr>
        <w:t>来一次</w:t>
      </w:r>
      <w:r>
        <w:rPr>
          <w:rFonts w:hint="eastAsia" w:ascii="宋体" w:hAnsi="宋体" w:cs="宋体"/>
          <w:color w:val="000000"/>
          <w:szCs w:val="21"/>
        </w:rPr>
        <w:t>”文化大革命，一直革到共产主义。</w:t>
      </w:r>
      <w:r>
        <w:rPr>
          <w:rFonts w:hint="eastAsia" w:ascii="宋体" w:hAnsi="宋体" w:cs="宋体"/>
          <w:bCs/>
          <w:szCs w:val="21"/>
        </w:rPr>
        <w:t>因此，正如“序幕”中所说，对毛泽东的一生，只能用八个字加以概括：</w:t>
      </w:r>
      <w:r>
        <w:rPr>
          <w:rFonts w:hint="eastAsia" w:ascii="宋体" w:hAnsi="宋体"/>
          <w:b/>
          <w:szCs w:val="21"/>
        </w:rPr>
        <w:t>权谋盖世</w:t>
      </w:r>
      <w:r>
        <w:rPr>
          <w:rFonts w:hint="eastAsia" w:ascii="宋体" w:hAnsi="宋体" w:cs="宋体"/>
          <w:b/>
          <w:szCs w:val="21"/>
        </w:rPr>
        <w:t>，罪恶滔天！</w:t>
      </w:r>
    </w:p>
    <w:p>
      <w:pPr>
        <w:adjustRightInd w:val="0"/>
        <w:ind w:firstLine="420" w:firstLineChars="200"/>
        <w:jc w:val="left"/>
        <w:rPr>
          <w:rFonts w:ascii="宋体" w:hAnsi="宋体" w:cs="宋体"/>
          <w:color w:val="000000"/>
          <w:szCs w:val="21"/>
        </w:rPr>
      </w:pPr>
    </w:p>
    <w:p>
      <w:pPr>
        <w:adjustRightInd w:val="0"/>
        <w:ind w:firstLine="420" w:firstLineChars="200"/>
        <w:jc w:val="left"/>
        <w:rPr>
          <w:rFonts w:ascii="宋体" w:hAnsi="宋体"/>
          <w:szCs w:val="21"/>
        </w:rPr>
      </w:pPr>
      <w:r>
        <w:rPr>
          <w:rFonts w:hint="eastAsia" w:ascii="宋体" w:hAnsi="宋体"/>
          <w:szCs w:val="21"/>
        </w:rPr>
        <w:t>“解放”后，紧跟毛泽东</w:t>
      </w:r>
      <w:r>
        <w:rPr>
          <w:rFonts w:hint="eastAsia" w:ascii="宋体" w:hAnsi="宋体" w:cs="宋体"/>
          <w:color w:val="000000"/>
          <w:szCs w:val="21"/>
        </w:rPr>
        <w:t>狂想“理论”疯狂了20余年的周恩来，“九一三事件”后，有所觉悟，他要“放下屠刀，立地成佛”了。于是，他用务实的现实主义与毛泽东的狂想相周旋，</w:t>
      </w:r>
      <w:r>
        <w:rPr>
          <w:rFonts w:hint="eastAsia" w:ascii="宋体" w:hAnsi="宋体"/>
          <w:szCs w:val="21"/>
        </w:rPr>
        <w:t>力图匡正毛的错误，拯救他心目中的党；但毛不许他“立地成佛”。</w:t>
      </w:r>
      <w:r>
        <w:rPr>
          <w:rFonts w:hint="eastAsia" w:ascii="宋体" w:hAnsi="宋体"/>
          <w:color w:val="000000"/>
          <w:szCs w:val="21"/>
        </w:rPr>
        <w:t>毛、周的关系史，原本就是一部即联合又争斗的历史，“九一三事件”后，毛、周又在</w:t>
      </w:r>
      <w:r>
        <w:rPr>
          <w:rFonts w:hint="eastAsia" w:ascii="宋体" w:hAnsi="宋体"/>
          <w:bCs/>
          <w:szCs w:val="21"/>
        </w:rPr>
        <w:t>狂想与务实</w:t>
      </w:r>
      <w:r>
        <w:rPr>
          <w:rFonts w:hint="eastAsia" w:ascii="宋体" w:hAnsi="宋体"/>
          <w:color w:val="000000"/>
          <w:szCs w:val="21"/>
        </w:rPr>
        <w:t>间展开角力。</w:t>
      </w:r>
    </w:p>
    <w:p>
      <w:pPr>
        <w:adjustRightInd w:val="0"/>
        <w:ind w:firstLine="420" w:firstLineChars="200"/>
        <w:jc w:val="left"/>
        <w:rPr>
          <w:rFonts w:ascii="宋体" w:hAnsi="宋体"/>
          <w:color w:val="000000"/>
          <w:szCs w:val="21"/>
        </w:rPr>
      </w:pPr>
    </w:p>
    <w:p>
      <w:pPr>
        <w:adjustRightInd w:val="0"/>
        <w:ind w:firstLine="420" w:firstLineChars="200"/>
        <w:jc w:val="left"/>
        <w:rPr>
          <w:rFonts w:ascii="宋体" w:hAnsi="宋体"/>
          <w:szCs w:val="21"/>
        </w:rPr>
      </w:pPr>
      <w:r>
        <w:rPr>
          <w:rFonts w:hint="eastAsia" w:ascii="宋体" w:hAnsi="宋体"/>
          <w:szCs w:val="21"/>
        </w:rPr>
        <w:t>在周恩来威望节节攀升、功高盖主的形势下，特别佯做交权的试探后，毛泽东已得出了结论：埋葬文革者周恩来也！如果他死在周的前面，潜在的鞭尸者亦周恩来也！因此，年长周恩来五岁的他，必须活过周，堵死周自然接班之路。</w:t>
      </w:r>
    </w:p>
    <w:p>
      <w:pPr>
        <w:adjustRightInd w:val="0"/>
        <w:ind w:firstLine="420" w:firstLineChars="200"/>
        <w:jc w:val="left"/>
        <w:rPr>
          <w:rFonts w:ascii="宋体" w:hAnsi="宋体"/>
          <w:szCs w:val="21"/>
        </w:rPr>
      </w:pPr>
    </w:p>
    <w:p>
      <w:pPr>
        <w:adjustRightInd w:val="0"/>
        <w:ind w:firstLine="360"/>
        <w:jc w:val="left"/>
        <w:rPr>
          <w:rFonts w:ascii="宋体" w:hAnsi="宋体"/>
          <w:b/>
          <w:szCs w:val="21"/>
        </w:rPr>
      </w:pPr>
      <w:bookmarkStart w:id="2" w:name="第22章二21"/>
      <w:bookmarkEnd w:id="2"/>
      <w:r>
        <w:rPr>
          <w:rFonts w:hint="eastAsia" w:ascii="宋体" w:hAnsi="宋体"/>
          <w:b/>
          <w:szCs w:val="21"/>
        </w:rPr>
        <w:t>毛泽东批周恩来反极左</w:t>
      </w:r>
    </w:p>
    <w:p>
      <w:pPr>
        <w:adjustRightInd w:val="0"/>
        <w:ind w:firstLine="360"/>
        <w:jc w:val="left"/>
        <w:rPr>
          <w:rFonts w:ascii="宋体" w:hAnsi="宋体"/>
          <w:szCs w:val="21"/>
        </w:rPr>
      </w:pPr>
    </w:p>
    <w:p>
      <w:pPr>
        <w:adjustRightInd w:val="0"/>
        <w:ind w:firstLine="420" w:firstLineChars="200"/>
        <w:jc w:val="left"/>
        <w:rPr>
          <w:rFonts w:ascii="宋体" w:hAnsi="宋体"/>
          <w:szCs w:val="21"/>
        </w:rPr>
      </w:pPr>
      <w:r>
        <w:rPr>
          <w:rFonts w:hint="eastAsia" w:ascii="宋体" w:hAnsi="宋体"/>
          <w:szCs w:val="21"/>
        </w:rPr>
        <w:t>由周恩来授意在《人民日报》上发表的一组反左文章，引起了毛、江左派集团的不满。江青、张春桥、姚文元等人，一口咬定这几篇文章是“大毒草</w:t>
      </w:r>
      <w:r>
        <w:rPr>
          <w:rFonts w:hint="eastAsia" w:ascii="宋体" w:hAnsi="宋体" w:cs="宋体"/>
          <w:szCs w:val="21"/>
        </w:rPr>
        <w:t>”</w:t>
      </w:r>
      <w:r>
        <w:rPr>
          <w:rFonts w:hint="eastAsia" w:ascii="宋体" w:hAnsi="宋体"/>
          <w:szCs w:val="21"/>
        </w:rPr>
        <w:t>，提出“</w:t>
      </w:r>
      <w:r>
        <w:rPr>
          <w:rFonts w:hint="eastAsia" w:ascii="宋体" w:hAnsi="宋体"/>
          <w:b/>
          <w:szCs w:val="21"/>
        </w:rPr>
        <w:t>当前要警惕的是右倾思潮的抬头</w:t>
      </w:r>
      <w:r>
        <w:rPr>
          <w:rFonts w:hint="eastAsia" w:ascii="宋体" w:hAnsi="宋体" w:cs="宋体"/>
          <w:szCs w:val="21"/>
        </w:rPr>
        <w:t>”</w:t>
      </w:r>
      <w:r>
        <w:rPr>
          <w:rFonts w:hint="eastAsia" w:ascii="宋体" w:hAnsi="宋体"/>
          <w:szCs w:val="21"/>
        </w:rPr>
        <w:t>，更借机点出背后有人“</w:t>
      </w:r>
      <w:r>
        <w:rPr>
          <w:rFonts w:hint="eastAsia" w:ascii="宋体" w:hAnsi="宋体"/>
          <w:b/>
          <w:szCs w:val="21"/>
        </w:rPr>
        <w:t>就是要在全国转移斗争大方向</w:t>
      </w:r>
      <w:r>
        <w:rPr>
          <w:rFonts w:hint="eastAsia" w:ascii="宋体" w:hAnsi="宋体" w:cs="宋体"/>
          <w:szCs w:val="21"/>
        </w:rPr>
        <w:t>”</w:t>
      </w:r>
      <w:r>
        <w:rPr>
          <w:rFonts w:hint="eastAsia" w:ascii="宋体" w:hAnsi="宋体"/>
          <w:szCs w:val="21"/>
        </w:rPr>
        <w:t>。江青的枕头风，吹进毛泽东的耳里。</w:t>
      </w:r>
    </w:p>
    <w:p>
      <w:pPr>
        <w:ind w:firstLine="422" w:firstLineChars="200"/>
        <w:jc w:val="left"/>
        <w:rPr>
          <w:rFonts w:ascii="宋体" w:hAnsi="宋体"/>
          <w:b/>
          <w:color w:val="0000FF"/>
          <w:szCs w:val="21"/>
        </w:rPr>
      </w:pPr>
    </w:p>
    <w:p>
      <w:pPr>
        <w:ind w:firstLine="420" w:firstLineChars="200"/>
        <w:jc w:val="left"/>
        <w:rPr>
          <w:rFonts w:ascii="宋体" w:hAnsi="宋体"/>
          <w:szCs w:val="21"/>
        </w:rPr>
      </w:pPr>
      <w:r>
        <w:rPr>
          <w:rFonts w:hint="eastAsia" w:ascii="宋体" w:hAnsi="宋体"/>
          <w:szCs w:val="21"/>
        </w:rPr>
        <w:t>毛发现周又借他的话大做过头文章，备感到事态严重，决定反制。</w:t>
      </w:r>
      <w:r>
        <w:rPr>
          <w:rFonts w:ascii="宋体" w:hAnsi="宋体"/>
          <w:szCs w:val="21"/>
        </w:rPr>
        <w:t>1972</w:t>
      </w:r>
      <w:r>
        <w:rPr>
          <w:rFonts w:hint="eastAsia" w:ascii="宋体" w:hAnsi="宋体"/>
          <w:szCs w:val="21"/>
        </w:rPr>
        <w:t>年</w:t>
      </w:r>
      <w:r>
        <w:rPr>
          <w:rFonts w:ascii="宋体" w:hAnsi="宋体"/>
          <w:szCs w:val="21"/>
        </w:rPr>
        <w:t>12</w:t>
      </w:r>
      <w:r>
        <w:rPr>
          <w:rFonts w:hint="eastAsia" w:ascii="宋体" w:hAnsi="宋体"/>
          <w:szCs w:val="21"/>
        </w:rPr>
        <w:t>月</w:t>
      </w:r>
      <w:r>
        <w:rPr>
          <w:rFonts w:ascii="宋体" w:hAnsi="宋体"/>
          <w:szCs w:val="21"/>
        </w:rPr>
        <w:t>17</w:t>
      </w:r>
      <w:r>
        <w:rPr>
          <w:rFonts w:hint="eastAsia" w:ascii="宋体" w:hAnsi="宋体"/>
          <w:szCs w:val="21"/>
        </w:rPr>
        <w:t>日，他召见周恩来和张春桥、姚文元等人“谈话”，在开门见山地诏示“</w:t>
      </w:r>
      <w:r>
        <w:rPr>
          <w:rFonts w:hint="eastAsia" w:ascii="宋体" w:hAnsi="宋体"/>
          <w:b/>
          <w:szCs w:val="21"/>
        </w:rPr>
        <w:t>极左思潮少批一点吧</w:t>
      </w:r>
      <w:r>
        <w:rPr>
          <w:rFonts w:hint="eastAsia" w:ascii="宋体" w:hAnsi="宋体"/>
          <w:szCs w:val="21"/>
        </w:rPr>
        <w:t>”之后，他断言：林彪路线的实质“</w:t>
      </w:r>
      <w:r>
        <w:rPr>
          <w:rFonts w:hint="eastAsia" w:ascii="宋体" w:hAnsi="宋体"/>
          <w:b/>
          <w:szCs w:val="21"/>
        </w:rPr>
        <w:t>是极右、修正主义，分裂、阴谋诡计，叛党叛国</w:t>
      </w:r>
      <w:r>
        <w:rPr>
          <w:rFonts w:hint="eastAsia" w:ascii="宋体" w:hAnsi="宋体"/>
          <w:szCs w:val="21"/>
        </w:rPr>
        <w:t>。”</w:t>
      </w:r>
    </w:p>
    <w:p>
      <w:pPr>
        <w:ind w:firstLine="420" w:firstLineChars="200"/>
        <w:jc w:val="left"/>
        <w:rPr>
          <w:rFonts w:ascii="宋体" w:hAnsi="宋体"/>
          <w:color w:val="FF0000"/>
          <w:szCs w:val="21"/>
        </w:rPr>
      </w:pPr>
    </w:p>
    <w:p>
      <w:pPr>
        <w:ind w:firstLine="420" w:firstLineChars="200"/>
        <w:jc w:val="left"/>
        <w:rPr>
          <w:rFonts w:ascii="宋体" w:hAnsi="宋体"/>
          <w:szCs w:val="21"/>
        </w:rPr>
      </w:pPr>
      <w:r>
        <w:rPr>
          <w:rFonts w:hint="eastAsia" w:ascii="宋体" w:hAnsi="宋体"/>
          <w:szCs w:val="21"/>
        </w:rPr>
        <w:t>接过“圣旨”的周恩来、江青、张春桥、姚文元等人，于</w:t>
      </w:r>
      <w:r>
        <w:rPr>
          <w:rFonts w:ascii="宋体" w:hAnsi="宋体"/>
          <w:szCs w:val="21"/>
        </w:rPr>
        <w:t>12</w:t>
      </w:r>
      <w:r>
        <w:rPr>
          <w:rFonts w:hint="eastAsia" w:ascii="宋体" w:hAnsi="宋体"/>
          <w:szCs w:val="21"/>
        </w:rPr>
        <w:t>月</w:t>
      </w:r>
      <w:r>
        <w:rPr>
          <w:rFonts w:ascii="宋体" w:hAnsi="宋体"/>
          <w:szCs w:val="21"/>
        </w:rPr>
        <w:t>19</w:t>
      </w:r>
      <w:r>
        <w:rPr>
          <w:rFonts w:hint="eastAsia" w:ascii="宋体" w:hAnsi="宋体"/>
          <w:szCs w:val="21"/>
        </w:rPr>
        <w:t>日，一起召集《人民日报》报社的领导成员谈话，传达毛泽东关于批林彪“极右”实质的谈话精神。在传达会上，江、张、姚等人，对周叫人写的那几篇批左文章，大加挞伐。在咄咄逼人的攻势面前，周节节败退。尽管他也为自己作了辩解说：“</w:t>
      </w:r>
      <w:r>
        <w:rPr>
          <w:rFonts w:hint="eastAsia" w:ascii="宋体" w:hAnsi="宋体"/>
          <w:b/>
          <w:szCs w:val="21"/>
        </w:rPr>
        <w:t>极左思潮要批透，我是讲外交，还有一些工作上的问题，不是讲林彪整个的路线</w:t>
      </w:r>
      <w:r>
        <w:rPr>
          <w:rFonts w:hint="eastAsia" w:ascii="宋体" w:hAnsi="宋体"/>
          <w:szCs w:val="21"/>
        </w:rPr>
        <w:t>。”但他不得不承认，他八月间在外交系统的讲话“</w:t>
      </w:r>
      <w:r>
        <w:rPr>
          <w:rFonts w:hint="eastAsia" w:ascii="宋体" w:hAnsi="宋体"/>
          <w:b/>
          <w:szCs w:val="21"/>
        </w:rPr>
        <w:t>有可能有不恰当的地方</w:t>
      </w:r>
      <w:r>
        <w:rPr>
          <w:rFonts w:hint="eastAsia" w:ascii="宋体" w:hAnsi="宋体"/>
          <w:szCs w:val="21"/>
        </w:rPr>
        <w:t>”。周毕竟不是动辄便熊人的江青，他是个善于争取别人同情、理解和支持的人，于是主动承担责任说：“</w:t>
      </w:r>
      <w:r>
        <w:rPr>
          <w:rFonts w:hint="eastAsia" w:ascii="宋体" w:hAnsi="宋体"/>
          <w:b/>
          <w:szCs w:val="21"/>
        </w:rPr>
        <w:t>说林彪是左，在原则上是错误的。这是中央务虚不够，不能完全责备报社工作同志</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ascii="宋体" w:hAnsi="宋体"/>
          <w:szCs w:val="21"/>
        </w:rPr>
        <w:t>1973</w:t>
      </w:r>
      <w:r>
        <w:rPr>
          <w:rFonts w:hint="eastAsia" w:ascii="宋体" w:hAnsi="宋体"/>
          <w:szCs w:val="21"/>
        </w:rPr>
        <w:t>年</w:t>
      </w:r>
      <w:r>
        <w:rPr>
          <w:rFonts w:ascii="宋体" w:hAnsi="宋体"/>
          <w:szCs w:val="21"/>
        </w:rPr>
        <w:t>1</w:t>
      </w:r>
      <w:r>
        <w:rPr>
          <w:rFonts w:hint="eastAsia" w:ascii="宋体" w:hAnsi="宋体"/>
          <w:szCs w:val="21"/>
        </w:rPr>
        <w:t>月</w:t>
      </w:r>
      <w:r>
        <w:rPr>
          <w:rFonts w:ascii="宋体" w:hAnsi="宋体"/>
          <w:szCs w:val="21"/>
        </w:rPr>
        <w:t>1</w:t>
      </w:r>
      <w:r>
        <w:rPr>
          <w:rFonts w:hint="eastAsia" w:ascii="宋体" w:hAnsi="宋体"/>
          <w:szCs w:val="21"/>
        </w:rPr>
        <w:t>日，凭借《人民日报》、《红旗》杂志、《解放军报》权威，张春桥、姚文元挥笔发表了《新年献词》。《献词》强调指出林彪的路线“</w:t>
      </w:r>
      <w:r>
        <w:rPr>
          <w:rFonts w:hint="eastAsia" w:ascii="宋体" w:hAnsi="宋体"/>
          <w:b/>
          <w:bCs/>
          <w:szCs w:val="21"/>
        </w:rPr>
        <w:t>是一条反革命的修正主义路线</w:t>
      </w:r>
      <w:r>
        <w:rPr>
          <w:rFonts w:hint="eastAsia" w:ascii="宋体" w:hAnsi="宋体"/>
          <w:szCs w:val="21"/>
        </w:rPr>
        <w:t>”，要求全党全国在批林整风中，重点批判林彪反动路线的“</w:t>
      </w:r>
      <w:r>
        <w:rPr>
          <w:rFonts w:hint="eastAsia" w:ascii="宋体" w:hAnsi="宋体"/>
          <w:b/>
          <w:bCs/>
          <w:szCs w:val="21"/>
        </w:rPr>
        <w:t>极右实质</w:t>
      </w:r>
      <w:r>
        <w:rPr>
          <w:rFonts w:hint="eastAsia" w:ascii="宋体" w:hAnsi="宋体"/>
          <w:szCs w:val="21"/>
        </w:rPr>
        <w:t>”，“</w:t>
      </w:r>
      <w:r>
        <w:rPr>
          <w:rFonts w:hint="eastAsia" w:ascii="宋体" w:hAnsi="宋体"/>
          <w:b/>
          <w:bCs/>
          <w:szCs w:val="21"/>
        </w:rPr>
        <w:t>要把批林整风这个头等大事继续抓紧抓好</w:t>
      </w:r>
      <w:r>
        <w:rPr>
          <w:rFonts w:hint="eastAsia" w:ascii="宋体" w:hAnsi="宋体"/>
          <w:szCs w:val="21"/>
        </w:rPr>
        <w:t>。”从而中止了周恩来对极左思潮和无政府主义的批判。</w:t>
      </w:r>
    </w:p>
    <w:p>
      <w:pPr>
        <w:ind w:firstLine="422" w:firstLineChars="200"/>
        <w:jc w:val="left"/>
        <w:rPr>
          <w:rFonts w:ascii="宋体" w:hAnsi="宋体"/>
          <w:b/>
          <w:szCs w:val="21"/>
        </w:rPr>
      </w:pPr>
    </w:p>
    <w:p>
      <w:pPr>
        <w:ind w:firstLine="420" w:firstLineChars="200"/>
        <w:jc w:val="left"/>
        <w:rPr>
          <w:rFonts w:ascii="宋体" w:hAnsi="宋体"/>
          <w:szCs w:val="21"/>
        </w:rPr>
      </w:pPr>
      <w:r>
        <w:rPr>
          <w:rFonts w:hint="eastAsia" w:ascii="宋体" w:hAnsi="宋体"/>
          <w:szCs w:val="21"/>
        </w:rPr>
        <w:t>毛、周第一回合的角力，以周恩来承认错误而告终。但周虽败犹荣，他已赢得了许多党内右派的同情、理解和支持。</w:t>
      </w:r>
    </w:p>
    <w:p>
      <w:pPr>
        <w:ind w:firstLine="420" w:firstLineChars="200"/>
        <w:jc w:val="left"/>
        <w:rPr>
          <w:rFonts w:ascii="宋体" w:hAnsi="宋体"/>
          <w:szCs w:val="21"/>
        </w:rPr>
      </w:pPr>
    </w:p>
    <w:p>
      <w:pPr>
        <w:adjustRightInd w:val="0"/>
        <w:ind w:firstLine="360"/>
        <w:jc w:val="left"/>
        <w:rPr>
          <w:rFonts w:ascii="宋体" w:hAnsi="宋体" w:cs="宋体"/>
          <w:szCs w:val="21"/>
        </w:rPr>
      </w:pPr>
      <w:bookmarkStart w:id="3" w:name="第二节22"/>
      <w:bookmarkEnd w:id="3"/>
      <w:r>
        <w:rPr>
          <w:rFonts w:hint="eastAsia" w:ascii="宋体" w:hAnsi="宋体" w:cs="宋体"/>
          <w:b/>
          <w:szCs w:val="21"/>
        </w:rPr>
        <w:t xml:space="preserve">毛泽东批周恩来投降美国    </w:t>
      </w:r>
    </w:p>
    <w:p>
      <w:pPr>
        <w:adjustRightInd w:val="0"/>
        <w:ind w:firstLine="360"/>
        <w:jc w:val="left"/>
        <w:rPr>
          <w:rFonts w:ascii="宋体" w:hAnsi="宋体" w:cs="宋体"/>
          <w:b/>
          <w:szCs w:val="21"/>
        </w:rPr>
      </w:pPr>
    </w:p>
    <w:p>
      <w:pPr>
        <w:ind w:firstLine="420" w:firstLineChars="200"/>
        <w:jc w:val="left"/>
        <w:rPr>
          <w:rFonts w:ascii="宋体" w:hAnsi="宋体" w:cs="宋体"/>
          <w:szCs w:val="21"/>
        </w:rPr>
      </w:pPr>
      <w:r>
        <w:rPr>
          <w:rFonts w:hint="eastAsia" w:ascii="宋体" w:hAnsi="宋体" w:cs="宋体"/>
          <w:szCs w:val="21"/>
        </w:rPr>
        <w:t>1972年5月，在一次尿常规检查时发现，周恩来罹患“膀胱移行上皮细胞癌”。这个消息对非常担心自己活不过周恩来、非常担心他死后周能自然接班的毛泽东来说，未始不是一个好消息。他决定用权力干预医疗。据高文谦在《晚年的周恩来》一书中记载：“自一九七二年五月周恩来被查出患有膀胱癌后，毛泽东便一直通过汪东兴在幕后遥控指挥，从一开始就对周恩来的治病原则定下了调子，</w:t>
      </w:r>
      <w:r>
        <w:rPr>
          <w:rFonts w:hint="eastAsia" w:ascii="宋体" w:hAnsi="宋体" w:cs="宋体"/>
          <w:b/>
          <w:bCs/>
          <w:szCs w:val="21"/>
        </w:rPr>
        <w:t>下令要‘保密’和‘不开刀’</w:t>
      </w:r>
      <w:r>
        <w:rPr>
          <w:rFonts w:hint="eastAsia" w:ascii="宋体" w:hAnsi="宋体" w:cs="宋体"/>
          <w:szCs w:val="21"/>
        </w:rPr>
        <w:t>。医疗组对此很不理解，提出周的病变尚在早期，如及时进行手术，治愈率很高，而一旦错过了治疗时机，后果是严重的。然而，奉旨行事的汪东兴却以‘这是主席指示’压人，称：主席是考虑全局的，这样决定是保总理的，并要医疗组‘要听主席的，要跟主席的思路’。”到九个月后的1973年2月，周大量尿血。高文谦继续写道，“即便如此”，周“仍无法住院动手术。</w:t>
      </w:r>
      <w:r>
        <w:rPr>
          <w:rFonts w:hint="eastAsia" w:ascii="宋体" w:hAnsi="宋体" w:cs="宋体"/>
          <w:b/>
          <w:bCs/>
          <w:szCs w:val="21"/>
        </w:rPr>
        <w:t>毛泽东决定周住院治病要服从大局，至少要等接待完即将来访的几起外国首脑后再说</w:t>
      </w:r>
      <w:r>
        <w:rPr>
          <w:rFonts w:hint="eastAsia" w:ascii="宋体" w:hAnsi="宋体" w:cs="宋体"/>
          <w:szCs w:val="21"/>
        </w:rPr>
        <w:t>。为了执行中央暂不考虑手术的决定，周只好靠输血坚持工作……”周恩来膀胱癌的最佳手术机会，就这样匆匆而过。</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对此，文革专家辛子陵写道：“</w:t>
      </w:r>
      <w:r>
        <w:rPr>
          <w:rFonts w:hint="eastAsia" w:ascii="宋体" w:hAnsi="宋体" w:cs="宋体"/>
          <w:b/>
          <w:bCs/>
          <w:color w:val="000000"/>
          <w:szCs w:val="21"/>
        </w:rPr>
        <w:t>既不能公开打倒周恩来，就不便像对待彭德怀那样发动造反派摧毁他的身体。于是，不断地在精神上给他增加压力，折磨他，消耗他，加重他的病情，让他先走一步，就成了毛泽东的又一个‘战略部署’</w:t>
      </w:r>
      <w:r>
        <w:rPr>
          <w:rFonts w:hint="eastAsia" w:ascii="宋体" w:hAnsi="宋体" w:cs="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为了对付周氏紧握权力的“三不要主义”，正如辛文所说，在干预周恩来治疗的同时，毛泽东加大了对周的精神压力。</w:t>
      </w:r>
      <w:r>
        <w:rPr>
          <w:rFonts w:ascii="宋体" w:hAnsi="宋体"/>
          <w:color w:val="000000"/>
          <w:szCs w:val="21"/>
        </w:rPr>
        <w:t>1973</w:t>
      </w:r>
      <w:r>
        <w:rPr>
          <w:rFonts w:hint="eastAsia" w:ascii="宋体" w:hAnsi="宋体"/>
          <w:color w:val="000000"/>
          <w:szCs w:val="21"/>
        </w:rPr>
        <w:t>年</w:t>
      </w:r>
      <w:r>
        <w:rPr>
          <w:rFonts w:ascii="宋体" w:hAnsi="宋体"/>
          <w:color w:val="000000"/>
          <w:szCs w:val="21"/>
        </w:rPr>
        <w:t>11</w:t>
      </w:r>
      <w:r>
        <w:rPr>
          <w:rFonts w:hint="eastAsia" w:ascii="宋体" w:hAnsi="宋体"/>
          <w:color w:val="000000"/>
          <w:szCs w:val="21"/>
        </w:rPr>
        <w:t>月</w:t>
      </w:r>
      <w:r>
        <w:rPr>
          <w:rFonts w:ascii="宋体" w:hAnsi="宋体"/>
          <w:color w:val="000000"/>
          <w:szCs w:val="21"/>
        </w:rPr>
        <w:t>18</w:t>
      </w:r>
      <w:r>
        <w:rPr>
          <w:rFonts w:hint="eastAsia" w:ascii="宋体" w:hAnsi="宋体"/>
          <w:color w:val="000000"/>
          <w:szCs w:val="21"/>
        </w:rPr>
        <w:t>日，中共中央政治局召开会议，批判周恩来在外交路线上的</w:t>
      </w:r>
      <w:r>
        <w:rPr>
          <w:rFonts w:hint="eastAsia" w:ascii="宋体" w:hAnsi="宋体"/>
          <w:szCs w:val="21"/>
        </w:rPr>
        <w:t>“</w:t>
      </w:r>
      <w:r>
        <w:rPr>
          <w:rFonts w:hint="eastAsia" w:ascii="宋体" w:hAnsi="宋体"/>
          <w:color w:val="000000"/>
          <w:szCs w:val="21"/>
        </w:rPr>
        <w:t>右倾投降主义</w:t>
      </w:r>
      <w:r>
        <w:rPr>
          <w:rFonts w:ascii="宋体" w:hAnsi="宋体"/>
          <w:color w:val="000000"/>
          <w:szCs w:val="21"/>
        </w:rPr>
        <w:t>”</w:t>
      </w:r>
      <w:r>
        <w:rPr>
          <w:rFonts w:hint="eastAsia" w:ascii="宋体" w:hAnsi="宋体"/>
          <w:color w:val="000000"/>
          <w:szCs w:val="21"/>
        </w:rPr>
        <w:t>问题，同时批判叶剑英在同美国军方人员会谈时的</w:t>
      </w:r>
      <w:r>
        <w:rPr>
          <w:rFonts w:hint="eastAsia" w:ascii="宋体" w:hAnsi="宋体"/>
          <w:szCs w:val="21"/>
        </w:rPr>
        <w:t>“</w:t>
      </w:r>
      <w:r>
        <w:rPr>
          <w:rFonts w:hint="eastAsia" w:ascii="宋体" w:hAnsi="宋体"/>
          <w:color w:val="000000"/>
          <w:szCs w:val="21"/>
        </w:rPr>
        <w:t>右倾软弱</w:t>
      </w:r>
      <w:r>
        <w:rPr>
          <w:rFonts w:ascii="宋体" w:hAnsi="宋体"/>
          <w:color w:val="000000"/>
          <w:szCs w:val="21"/>
        </w:rPr>
        <w:t>”</w:t>
      </w:r>
      <w:r>
        <w:rPr>
          <w:rFonts w:hint="eastAsia" w:ascii="宋体" w:hAnsi="宋体"/>
          <w:color w:val="000000"/>
          <w:szCs w:val="21"/>
        </w:rPr>
        <w:t>立场。为了羞辱病中的周恩来，毛泽东决定要周主持批判他自己的政治局会议。善行太极软功的周恩来，立马采取主动，一面在会前向毛作出检讨，一面又在会议上介绍这次中美会谈情况，试图化解批判会议的批判势头。然而，做为毛的前台代表江青，不依不挠，激烈批判周恩来。她指责周左倾，“</w:t>
      </w:r>
      <w:r>
        <w:rPr>
          <w:rFonts w:hint="eastAsia" w:ascii="宋体" w:hAnsi="宋体"/>
          <w:b/>
          <w:bCs/>
          <w:color w:val="000000"/>
          <w:szCs w:val="21"/>
        </w:rPr>
        <w:t>是霍查</w:t>
      </w:r>
      <w:r>
        <w:rPr>
          <w:rFonts w:hint="eastAsia" w:ascii="宋体" w:hAnsi="宋体"/>
          <w:color w:val="000000"/>
          <w:szCs w:val="21"/>
        </w:rPr>
        <w:t>”</w:t>
      </w:r>
      <w:bookmarkStart w:id="4" w:name="文中附1"/>
      <w:bookmarkEnd w:id="4"/>
      <w:r>
        <w:rPr>
          <w:rFonts w:hint="eastAsia" w:ascii="宋体" w:hAnsi="宋体"/>
          <w:szCs w:val="21"/>
        </w:rPr>
        <w:t>(</w:t>
      </w:r>
      <w:r>
        <w:fldChar w:fldCharType="begin"/>
      </w:r>
      <w:r>
        <w:instrText xml:space="preserve"> HYPERLINK \l "附1霍查" </w:instrText>
      </w:r>
      <w:r>
        <w:fldChar w:fldCharType="separate"/>
      </w:r>
      <w:r>
        <w:rPr>
          <w:rStyle w:val="5"/>
          <w:rFonts w:hint="eastAsia" w:ascii="宋体" w:hAnsi="宋体"/>
          <w:szCs w:val="21"/>
        </w:rPr>
        <w:t>1</w:t>
      </w:r>
      <w:r>
        <w:rPr>
          <w:rStyle w:val="5"/>
          <w:rFonts w:hint="eastAsia" w:ascii="宋体" w:hAnsi="宋体"/>
          <w:szCs w:val="21"/>
        </w:rPr>
        <w:fldChar w:fldCharType="end"/>
      </w:r>
      <w:r>
        <w:rPr>
          <w:rFonts w:hint="eastAsia" w:ascii="宋体" w:hAnsi="宋体"/>
          <w:szCs w:val="21"/>
        </w:rPr>
        <w:t>)</w:t>
      </w:r>
      <w:r>
        <w:rPr>
          <w:rFonts w:hint="eastAsia" w:ascii="宋体" w:hAnsi="宋体"/>
          <w:color w:val="000000"/>
          <w:szCs w:val="21"/>
        </w:rPr>
        <w:t>，“</w:t>
      </w:r>
      <w:r>
        <w:rPr>
          <w:rFonts w:hint="eastAsia" w:ascii="宋体" w:hAnsi="宋体"/>
          <w:b/>
          <w:bCs/>
          <w:szCs w:val="21"/>
        </w:rPr>
        <w:t>主张两个拳头打人</w:t>
      </w:r>
      <w:r>
        <w:rPr>
          <w:rFonts w:hint="eastAsia" w:ascii="宋体" w:hAnsi="宋体"/>
          <w:color w:val="000000"/>
          <w:szCs w:val="21"/>
        </w:rPr>
        <w:t>”，没有认真执行“</w:t>
      </w:r>
      <w:r>
        <w:rPr>
          <w:rFonts w:hint="eastAsia" w:ascii="宋体" w:hAnsi="宋体"/>
          <w:b/>
          <w:bCs/>
          <w:szCs w:val="21"/>
        </w:rPr>
        <w:t>联美整苏</w:t>
      </w:r>
      <w:r>
        <w:rPr>
          <w:rFonts w:hint="eastAsia" w:ascii="宋体" w:hAnsi="宋体"/>
          <w:color w:val="000000"/>
          <w:szCs w:val="21"/>
        </w:rPr>
        <w:t>”的方针</w:t>
      </w:r>
      <w:r>
        <w:rPr>
          <w:rFonts w:ascii="宋体" w:hAnsi="宋体"/>
          <w:color w:val="000000"/>
          <w:szCs w:val="21"/>
        </w:rPr>
        <w:t>,</w:t>
      </w:r>
      <w:r>
        <w:rPr>
          <w:rFonts w:hint="eastAsia" w:ascii="宋体" w:hAnsi="宋体"/>
          <w:color w:val="000000"/>
          <w:szCs w:val="21"/>
        </w:rPr>
        <w:t>又批周“</w:t>
      </w:r>
      <w:r>
        <w:rPr>
          <w:rFonts w:hint="eastAsia" w:ascii="宋体" w:hAnsi="宋体"/>
          <w:b/>
          <w:bCs/>
          <w:szCs w:val="21"/>
        </w:rPr>
        <w:t>瞒着主席</w:t>
      </w:r>
      <w:r>
        <w:rPr>
          <w:rFonts w:hint="eastAsia" w:ascii="宋体" w:hAnsi="宋体"/>
          <w:color w:val="000000"/>
          <w:szCs w:val="21"/>
        </w:rPr>
        <w:t>”同美国人密约，要周交待在同美国人的会谈中，究竟“</w:t>
      </w:r>
      <w:r>
        <w:rPr>
          <w:rFonts w:hint="eastAsia" w:ascii="宋体" w:hAnsi="宋体"/>
          <w:b/>
          <w:bCs/>
          <w:szCs w:val="21"/>
        </w:rPr>
        <w:t>干了什么见不得人的事</w:t>
      </w:r>
      <w:r>
        <w:rPr>
          <w:rFonts w:hint="eastAsia" w:ascii="宋体" w:hAnsi="宋体"/>
          <w:color w:val="000000"/>
          <w:szCs w:val="21"/>
        </w:rPr>
        <w:t>”，等等。久经沙场的周，当然知道这是毛事先定下的调子。因此，面对江青咄咄逼人的批判，抑情敛容，沉默不语。见周有抵触情绪，有“圣旨”在胸的江青，便大发起雌威来。在狠批周恩来中，她把“</w:t>
      </w:r>
      <w:r>
        <w:rPr>
          <w:rFonts w:hint="eastAsia" w:ascii="宋体" w:hAnsi="宋体"/>
          <w:b/>
          <w:bCs/>
          <w:szCs w:val="21"/>
        </w:rPr>
        <w:t>丧权辱国</w:t>
      </w:r>
      <w:r>
        <w:rPr>
          <w:rFonts w:hint="eastAsia" w:ascii="宋体" w:hAnsi="宋体"/>
          <w:color w:val="000000"/>
          <w:szCs w:val="21"/>
        </w:rPr>
        <w:t>”、“</w:t>
      </w:r>
      <w:r>
        <w:rPr>
          <w:rFonts w:hint="eastAsia" w:ascii="宋体" w:hAnsi="宋体"/>
          <w:b/>
          <w:bCs/>
          <w:szCs w:val="21"/>
        </w:rPr>
        <w:t>蒙骗主席</w:t>
      </w:r>
      <w:r>
        <w:rPr>
          <w:rFonts w:hint="eastAsia" w:ascii="宋体" w:hAnsi="宋体"/>
          <w:color w:val="000000"/>
          <w:szCs w:val="21"/>
        </w:rPr>
        <w:t>”几顶大帽子戴在周的头上，并用人格污辱的语言骂周“</w:t>
      </w:r>
      <w:r>
        <w:rPr>
          <w:rFonts w:hint="eastAsia" w:ascii="宋体" w:hAnsi="宋体"/>
          <w:b/>
          <w:bCs/>
          <w:szCs w:val="21"/>
        </w:rPr>
        <w:t>给美国人下跪</w:t>
      </w:r>
      <w:r>
        <w:rPr>
          <w:rFonts w:hint="eastAsia" w:ascii="宋体" w:hAnsi="宋体"/>
          <w:color w:val="000000"/>
          <w:szCs w:val="21"/>
        </w:rPr>
        <w:t>”，硬逼周承认犯了“右倾投降主义”错误，等等。沉默不语的周恩来，终于被激怒了。他猛拍桌子，对着江青吼道：“</w:t>
      </w:r>
      <w:r>
        <w:rPr>
          <w:rFonts w:hint="eastAsia" w:ascii="宋体" w:hAnsi="宋体"/>
          <w:b/>
          <w:color w:val="000000"/>
          <w:szCs w:val="21"/>
        </w:rPr>
        <w:t>我周恩来一辈子犯过很多错误，但是右倾投降主义的帽子扣不到我的头上</w:t>
      </w:r>
      <w:r>
        <w:rPr>
          <w:rFonts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800000"/>
          <w:szCs w:val="21"/>
        </w:rPr>
      </w:pPr>
      <w:r>
        <w:rPr>
          <w:rFonts w:hint="eastAsia" w:ascii="宋体" w:hAnsi="宋体"/>
          <w:szCs w:val="21"/>
        </w:rPr>
        <w:t>一贯以“顺守”太极功的周恩来，为什么感情突然爆发，敢向第一夫人拍桌子呢？对此人们虽有不同的解读，但江青欺人太甚，恐怕是主因。换位相对：如果我是周恩来，很可能抓起口杯，砸向江青！</w:t>
      </w:r>
    </w:p>
    <w:p>
      <w:pPr>
        <w:ind w:firstLine="420" w:firstLineChars="200"/>
        <w:jc w:val="left"/>
        <w:rPr>
          <w:rFonts w:ascii="宋体" w:hAnsi="宋体"/>
          <w:color w:val="800000"/>
          <w:szCs w:val="21"/>
        </w:rPr>
      </w:pPr>
    </w:p>
    <w:p>
      <w:pPr>
        <w:ind w:firstLine="422" w:firstLineChars="200"/>
        <w:jc w:val="left"/>
        <w:rPr>
          <w:rFonts w:ascii="宋体" w:hAnsi="宋体"/>
          <w:b/>
          <w:color w:val="0000FF"/>
          <w:szCs w:val="21"/>
        </w:rPr>
      </w:pPr>
      <w:r>
        <w:rPr>
          <w:rFonts w:hint="eastAsia" w:ascii="宋体" w:hAnsi="宋体"/>
          <w:b/>
          <w:bCs/>
          <w:color w:val="000000"/>
          <w:szCs w:val="21"/>
        </w:rPr>
        <w:t>那么，江青为什么敢于辱骂周恩来？</w:t>
      </w:r>
      <w:r>
        <w:rPr>
          <w:rFonts w:hint="eastAsia" w:ascii="宋体" w:hAnsi="宋体"/>
          <w:b/>
          <w:bCs/>
          <w:szCs w:val="21"/>
        </w:rPr>
        <w:t>话得从毛不断批周说起</w:t>
      </w:r>
      <w:r>
        <w:rPr>
          <w:rFonts w:hint="eastAsia" w:ascii="宋体" w:hAnsi="宋体"/>
          <w:b/>
          <w:szCs w:val="21"/>
        </w:rPr>
        <w:t>。</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color w:val="000000"/>
          <w:szCs w:val="21"/>
        </w:rPr>
      </w:pPr>
      <w:r>
        <w:rPr>
          <w:rFonts w:hint="eastAsia" w:ascii="宋体" w:hAnsi="宋体"/>
          <w:color w:val="000000"/>
          <w:szCs w:val="21"/>
        </w:rPr>
        <w:t>林彪摔死后，毛泽东从那阵兔死狐悲的</w:t>
      </w:r>
      <w:r>
        <w:rPr>
          <w:rFonts w:hint="eastAsia" w:ascii="宋体" w:hAnsi="宋体"/>
          <w:bCs/>
          <w:szCs w:val="21"/>
        </w:rPr>
        <w:t>嚎啕</w:t>
      </w:r>
      <w:r>
        <w:rPr>
          <w:rFonts w:hint="eastAsia" w:ascii="宋体" w:hAnsi="宋体"/>
          <w:color w:val="000000"/>
          <w:szCs w:val="21"/>
        </w:rPr>
        <w:t>恸哭中，已洞察到周恩来心底的秘密：胸怀二心。据他观察，一年多来，在批林、批左、解放干部和清查“五一六”等一系列工作上，周都在利用他的话做过头文章，私下诋诟他的前台代表江、张、姚等，以寻求党内右派更多的同情、理解和支持。最使他无法容忍的是，外交上的重大决策都是由</w:t>
      </w:r>
      <w:r>
        <w:rPr>
          <w:rFonts w:hint="eastAsia" w:ascii="宋体" w:hAnsi="宋体"/>
          <w:szCs w:val="21"/>
        </w:rPr>
        <w:t>他亲自做出的</w:t>
      </w:r>
      <w:r>
        <w:rPr>
          <w:rFonts w:hint="eastAsia" w:ascii="宋体" w:hAnsi="宋体"/>
          <w:color w:val="000000"/>
          <w:szCs w:val="21"/>
        </w:rPr>
        <w:t>，但成果却都被记在周恩来的名下，中国的外交，也竟被中外人士称赞为“</w:t>
      </w:r>
      <w:r>
        <w:rPr>
          <w:rFonts w:hint="eastAsia" w:ascii="宋体" w:hAnsi="宋体"/>
          <w:b/>
          <w:bCs/>
          <w:szCs w:val="21"/>
        </w:rPr>
        <w:t>周恩来外交</w:t>
      </w:r>
      <w:r>
        <w:rPr>
          <w:rFonts w:hint="eastAsia" w:ascii="宋体" w:hAnsi="宋体"/>
          <w:color w:val="000000"/>
          <w:szCs w:val="21"/>
        </w:rPr>
        <w:t>”！显然，这种图谋扩大势力范围的努力，</w:t>
      </w:r>
      <w:r>
        <w:rPr>
          <w:rFonts w:hint="eastAsia" w:ascii="宋体" w:hAnsi="宋体"/>
          <w:szCs w:val="21"/>
        </w:rPr>
        <w:t>不仅暴露了周反文革之异志</w:t>
      </w:r>
      <w:r>
        <w:rPr>
          <w:rFonts w:hint="eastAsia" w:ascii="宋体" w:hAnsi="宋体"/>
          <w:color w:val="000000"/>
          <w:szCs w:val="21"/>
        </w:rPr>
        <w:t>，也再次暴露了周必取他而代之或等他死后取而代之的野心。于是，他决定双管齐下，在干预周医疗的同时，从周主管的外交部入手，整肃周恩来，以堵死周的野心。</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color w:val="000000"/>
          <w:szCs w:val="21"/>
        </w:rPr>
      </w:pPr>
      <w:r>
        <w:rPr>
          <w:rFonts w:hint="eastAsia" w:ascii="宋体" w:hAnsi="宋体"/>
          <w:color w:val="000000"/>
          <w:szCs w:val="21"/>
        </w:rPr>
        <w:t>常言道：“</w:t>
      </w:r>
      <w:r>
        <w:rPr>
          <w:rFonts w:hint="eastAsia" w:ascii="宋体" w:hAnsi="宋体"/>
          <w:szCs w:val="21"/>
        </w:rPr>
        <w:t>磨道上找蹄印”，哪有找不到之理</w:t>
      </w:r>
      <w:r>
        <w:rPr>
          <w:rFonts w:hint="eastAsia" w:ascii="宋体" w:hAnsi="宋体"/>
          <w:color w:val="000000"/>
          <w:szCs w:val="21"/>
        </w:rPr>
        <w:t>？周恩来的“辫子”很快被抓到了。</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szCs w:val="21"/>
        </w:rPr>
      </w:pPr>
      <w:r>
        <w:rPr>
          <w:rFonts w:hint="eastAsia" w:ascii="宋体" w:hAnsi="宋体"/>
          <w:color w:val="000000"/>
          <w:szCs w:val="21"/>
        </w:rPr>
        <w:t>对于周恩来直接掌管下的外交部来说，1973年是个多事之秋。那一年，外交部不断出“错”，不断受到毛泽东严历批评；在毛的批评下，周恩来不断做口头或书面检讨。</w:t>
      </w:r>
      <w:r>
        <w:rPr>
          <w:rFonts w:hint="eastAsia" w:ascii="宋体" w:hAnsi="宋体"/>
          <w:szCs w:val="21"/>
        </w:rPr>
        <w:t>例如</w:t>
      </w:r>
      <w:r>
        <w:rPr>
          <w:rFonts w:hint="eastAsia" w:ascii="宋体" w:hAnsi="宋体"/>
          <w:color w:val="000000"/>
          <w:szCs w:val="21"/>
        </w:rPr>
        <w:t>，</w:t>
      </w:r>
      <w:r>
        <w:rPr>
          <w:rFonts w:hint="eastAsia" w:ascii="宋体" w:hAnsi="宋体"/>
          <w:szCs w:val="21"/>
        </w:rPr>
        <w:t>２月15日至19日，美国总统国家安全事务助理基辛格访华与周谈判时，要求中国保证不以武力收复台湾。周恩来答复说：台湾问题是中国的内政；解决台湾问题有和平与非和平两种可能性，我们愿意和平解决，但不能对任何人做出不用非和平方式的保证。对于这种既有原则性又有灵活性的外交辞令，毛泽东听了汇报后，极为不满。他说：“</w:t>
      </w:r>
      <w:r>
        <w:rPr>
          <w:rFonts w:hint="eastAsia" w:ascii="宋体" w:hAnsi="宋体"/>
          <w:b/>
          <w:szCs w:val="21"/>
        </w:rPr>
        <w:t>讲台湾问题有两种可能性是错误的，要打。在陕北时连那个土围子，不打他就不投降</w:t>
      </w:r>
      <w:r>
        <w:rPr>
          <w:rFonts w:hint="eastAsia" w:ascii="宋体" w:hAnsi="宋体"/>
          <w:szCs w:val="21"/>
        </w:rPr>
        <w:t>。”又如</w:t>
      </w:r>
      <w:r>
        <w:rPr>
          <w:rFonts w:hint="eastAsia" w:ascii="宋体" w:hAnsi="宋体"/>
          <w:color w:val="000000"/>
          <w:szCs w:val="21"/>
        </w:rPr>
        <w:t>，外交部曾计划邀请巴基斯坦人民党主席布托访问中国，被毛批犯了“</w:t>
      </w:r>
      <w:r>
        <w:rPr>
          <w:rFonts w:hint="eastAsia" w:ascii="宋体" w:hAnsi="宋体"/>
          <w:b/>
          <w:color w:val="000000"/>
          <w:szCs w:val="21"/>
        </w:rPr>
        <w:t>检芝麻，丢西瓜</w:t>
      </w:r>
      <w:r>
        <w:rPr>
          <w:rFonts w:hint="eastAsia" w:ascii="宋体" w:hAnsi="宋体"/>
          <w:color w:val="000000"/>
          <w:szCs w:val="21"/>
        </w:rPr>
        <w:t>”的错误；但后来的历史证明，布当选为巴国总理，外交部的计划没错。</w:t>
      </w:r>
      <w:r>
        <w:rPr>
          <w:rFonts w:hint="eastAsia" w:ascii="宋体" w:hAnsi="宋体"/>
          <w:szCs w:val="21"/>
        </w:rPr>
        <w:t>再如，周恩来为了实现毛泽东制定的“</w:t>
      </w:r>
      <w:r>
        <w:rPr>
          <w:rFonts w:hint="eastAsia" w:ascii="宋体" w:hAnsi="宋体"/>
          <w:b/>
          <w:szCs w:val="21"/>
        </w:rPr>
        <w:t>联美整苏</w:t>
      </w:r>
      <w:r>
        <w:rPr>
          <w:rFonts w:hint="eastAsia" w:ascii="宋体" w:hAnsi="宋体"/>
          <w:szCs w:val="21"/>
        </w:rPr>
        <w:t>”的对美外交政策，打算应美方的邀请访美，毛泽东一句耐人寻味的批评，打消了周回访美国的计划。毛说：“</w:t>
      </w:r>
      <w:r>
        <w:rPr>
          <w:rFonts w:hint="eastAsia" w:ascii="宋体" w:hAnsi="宋体"/>
          <w:b/>
          <w:szCs w:val="21"/>
        </w:rPr>
        <w:t>台湾那个青天白日旗不落，我们怎么谈？我们不搞一边倒，也不能挟外以自重</w:t>
      </w:r>
      <w:r>
        <w:rPr>
          <w:rFonts w:hint="eastAsia" w:ascii="宋体" w:hAnsi="宋体"/>
          <w:szCs w:val="21"/>
        </w:rPr>
        <w:t>。”等等。</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据说，这些都是“小”事；但对这</w:t>
      </w:r>
      <w:r>
        <w:rPr>
          <w:rFonts w:hint="eastAsia" w:ascii="宋体" w:hAnsi="宋体" w:cs="宋体"/>
          <w:szCs w:val="21"/>
        </w:rPr>
        <w:t>些“小”事，毛泽东却大加鞭挞。他说：“</w:t>
      </w:r>
      <w:r>
        <w:rPr>
          <w:rFonts w:hint="eastAsia" w:ascii="宋体" w:hAnsi="宋体"/>
          <w:b/>
          <w:szCs w:val="21"/>
        </w:rPr>
        <w:t>外交部是‘独立王国’，水泼不进，针插不进。要掺沙子，换班子</w:t>
      </w:r>
      <w:r>
        <w:rPr>
          <w:rFonts w:hint="eastAsia" w:ascii="宋体" w:hAnsi="宋体"/>
          <w:szCs w:val="21"/>
        </w:rPr>
        <w:t>。</w:t>
      </w:r>
      <w:r>
        <w:rPr>
          <w:rFonts w:hint="eastAsia" w:ascii="宋体" w:hAnsi="宋体" w:cs="宋体"/>
          <w:szCs w:val="21"/>
        </w:rPr>
        <w:t>”他还批评外交部说：</w:t>
      </w:r>
      <w:r>
        <w:rPr>
          <w:rFonts w:hint="eastAsia" w:ascii="宋体" w:hAnsi="宋体"/>
          <w:szCs w:val="21"/>
        </w:rPr>
        <w:t>“</w:t>
      </w:r>
      <w:r>
        <w:rPr>
          <w:rFonts w:hint="eastAsia" w:ascii="宋体" w:hAnsi="宋体"/>
          <w:b/>
          <w:szCs w:val="21"/>
        </w:rPr>
        <w:t>你们送的报告我是基本不看的，因为是不胜其看，随便一个什么屁司也能代表党中央说话吗？</w:t>
      </w:r>
      <w:r>
        <w:rPr>
          <w:rFonts w:hint="eastAsia" w:ascii="宋体" w:hAnsi="宋体"/>
          <w:szCs w:val="21"/>
        </w:rPr>
        <w:t>”</w:t>
      </w:r>
      <w:r>
        <w:rPr>
          <w:rFonts w:hint="eastAsia" w:ascii="宋体" w:hAnsi="宋体" w:cs="宋体"/>
          <w:szCs w:val="21"/>
        </w:rPr>
        <w:t>显然，此时周恩来直接领导的外交部，同一年多以前林彪直接领导的军委办事组一样，面临被整肃的命运。外交部人心惶惶。不久，外交部的</w:t>
      </w:r>
      <w:r>
        <w:rPr>
          <w:rFonts w:hint="eastAsia" w:ascii="宋体" w:hAnsi="宋体"/>
          <w:szCs w:val="21"/>
        </w:rPr>
        <w:t>“大”事也被毛抓住。</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cs="宋体"/>
          <w:color w:val="000000"/>
          <w:szCs w:val="21"/>
        </w:rPr>
      </w:pPr>
      <w:r>
        <w:rPr>
          <w:rFonts w:hint="eastAsia" w:ascii="宋体" w:hAnsi="宋体" w:cs="宋体"/>
          <w:szCs w:val="21"/>
        </w:rPr>
        <w:t>1973年6月，外交部就美苏达成防止核战争协议一事，在内部刊物《新情况》发了一篇评论文章，认为“</w:t>
      </w:r>
      <w:r>
        <w:rPr>
          <w:rFonts w:hint="eastAsia" w:ascii="宋体" w:hAnsi="宋体" w:cs="宋体"/>
          <w:b/>
          <w:szCs w:val="21"/>
        </w:rPr>
        <w:t>美苏主宰世界的气氛更浓</w:t>
      </w:r>
      <w:r>
        <w:rPr>
          <w:rFonts w:hint="eastAsia" w:ascii="宋体" w:hAnsi="宋体" w:cs="宋体"/>
          <w:color w:val="0000FF"/>
          <w:szCs w:val="21"/>
        </w:rPr>
        <w:t>”</w:t>
      </w:r>
      <w:r>
        <w:rPr>
          <w:rFonts w:hint="eastAsia" w:ascii="宋体" w:hAnsi="宋体" w:cs="宋体"/>
          <w:szCs w:val="21"/>
        </w:rPr>
        <w:t>。毛泽东阅后，大骂这篇文章是“</w:t>
      </w:r>
      <w:r>
        <w:rPr>
          <w:rFonts w:hint="eastAsia" w:ascii="宋体" w:hAnsi="宋体" w:cs="宋体"/>
          <w:b/>
          <w:szCs w:val="21"/>
        </w:rPr>
        <w:t>放屁一通</w:t>
      </w:r>
      <w:r>
        <w:rPr>
          <w:rFonts w:hint="eastAsia" w:ascii="宋体" w:hAnsi="宋体" w:cs="宋体"/>
          <w:szCs w:val="21"/>
        </w:rPr>
        <w:t>”。</w:t>
      </w:r>
      <w:r>
        <w:rPr>
          <w:rFonts w:hint="eastAsia" w:ascii="宋体" w:hAnsi="宋体" w:cs="宋体"/>
          <w:color w:val="000000"/>
          <w:szCs w:val="21"/>
        </w:rPr>
        <w:t>7月4日，怒气未消的毛泽东，又借故严历批评了周恩来主管的外交部：“</w:t>
      </w:r>
      <w:r>
        <w:rPr>
          <w:rFonts w:hint="eastAsia" w:ascii="宋体" w:hAnsi="宋体" w:cs="宋体"/>
          <w:b/>
          <w:color w:val="000000"/>
          <w:szCs w:val="21"/>
        </w:rPr>
        <w:t>结论是四句话：大事不讨论；小事天天送。此调不改动，势必搞修正</w:t>
      </w:r>
      <w:r>
        <w:rPr>
          <w:rFonts w:hint="eastAsia" w:ascii="宋体" w:hAnsi="宋体" w:cs="宋体"/>
          <w:color w:val="000000"/>
          <w:szCs w:val="21"/>
        </w:rPr>
        <w:t>。”</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szCs w:val="21"/>
        </w:rPr>
      </w:pPr>
      <w:r>
        <w:rPr>
          <w:rFonts w:hint="eastAsia" w:ascii="宋体" w:hAnsi="宋体"/>
          <w:szCs w:val="21"/>
        </w:rPr>
        <w:t>一篇文章何以使毛泽东大动肝火呢？对此，许多学者、专家认为：毛心目中的接班人是江青和张春桥；为了防止周自然接班，毛有意在寻衅找茬。笔者认为，根据毛的德性，说他“寻衅找茬”没有错，因为这是他置敌于死地的惯用手段。但毛这次“找茬”是歪打正着，实实在在找到了他与周的根本分歧上——</w:t>
      </w:r>
      <w:r>
        <w:rPr>
          <w:rFonts w:hint="eastAsia" w:ascii="宋体" w:hAnsi="宋体"/>
          <w:b/>
          <w:bCs/>
          <w:szCs w:val="21"/>
        </w:rPr>
        <w:t>毛的狂想与周的务实之间发生了尖锐冲突</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人们不会忘记，</w:t>
      </w:r>
      <w:r>
        <w:rPr>
          <w:rFonts w:hint="eastAsia" w:ascii="宋体" w:hAnsi="宋体"/>
          <w:b/>
          <w:bCs/>
          <w:szCs w:val="21"/>
        </w:rPr>
        <w:t>毛泽东要当全世界人民导师和领袖的狂想由来已久</w:t>
      </w:r>
      <w:r>
        <w:rPr>
          <w:rFonts w:hint="eastAsia" w:ascii="宋体" w:hAnsi="宋体"/>
          <w:szCs w:val="21"/>
        </w:rPr>
        <w:t>。历史纪录了他狂想的骸影轨迹：</w:t>
      </w:r>
    </w:p>
    <w:p>
      <w:pPr>
        <w:ind w:firstLine="420" w:firstLineChars="200"/>
        <w:jc w:val="left"/>
        <w:rPr>
          <w:rFonts w:ascii="楷体_GB2312" w:hAnsi="宋体" w:eastAsia="楷体_GB2312"/>
          <w:szCs w:val="21"/>
        </w:rPr>
      </w:pPr>
    </w:p>
    <w:p>
      <w:pPr>
        <w:ind w:firstLine="420" w:firstLineChars="200"/>
        <w:jc w:val="left"/>
        <w:rPr>
          <w:rFonts w:ascii="楷体_GB2312" w:hAnsi="宋体" w:eastAsia="楷体_GB2312"/>
          <w:szCs w:val="21"/>
        </w:rPr>
      </w:pPr>
      <w:r>
        <w:rPr>
          <w:rFonts w:hint="eastAsia" w:ascii="宋体" w:hAnsi="宋体" w:cs="宋体"/>
          <w:szCs w:val="21"/>
        </w:rPr>
        <w:t>1963年9月至1964年7月间，中共《人民日报》和《红旗》杂志先后发表了9篇编辑部文章，综称《九评苏共中央的公开信》，对苏共中央否定斯大林、和平过渡、“全民国家”、“全民党”、“议会道路”等共产主义运动的重大问题，进行了激烈批判。《九评》昭示：苏共已经变修（正主义），世界共产主义运动中心，</w:t>
      </w:r>
      <w:r>
        <w:rPr>
          <w:rFonts w:hint="eastAsia" w:ascii="宋体" w:hAnsi="宋体" w:cs="宋体"/>
          <w:bCs/>
          <w:szCs w:val="21"/>
        </w:rPr>
        <w:t>已</w:t>
      </w:r>
      <w:r>
        <w:rPr>
          <w:rFonts w:hint="eastAsia" w:ascii="宋体" w:hAnsi="宋体" w:cs="宋体"/>
          <w:szCs w:val="21"/>
        </w:rPr>
        <w:t>从莫斯科转移到北京；与此相称，毛泽东</w:t>
      </w:r>
      <w:r>
        <w:rPr>
          <w:rFonts w:hint="eastAsia" w:ascii="宋体" w:hAnsi="宋体" w:cs="宋体"/>
          <w:bCs/>
          <w:szCs w:val="21"/>
        </w:rPr>
        <w:t>已</w:t>
      </w:r>
      <w:r>
        <w:rPr>
          <w:rFonts w:hint="eastAsia" w:ascii="宋体" w:hAnsi="宋体" w:cs="宋体"/>
          <w:szCs w:val="21"/>
        </w:rPr>
        <w:t>取代苏共第一书记赫鲁晓夫，成为斯大林的“合法”继承人，因而，登上了全世界人民导师和领袖的宝座。</w:t>
      </w:r>
    </w:p>
    <w:p>
      <w:pPr>
        <w:ind w:firstLine="420" w:firstLineChars="200"/>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“三年人祸”后，中共党内务实主义者纷纷起来对抗毛的狂想“理论”：在人民公社的管理上，他们提出“</w:t>
      </w:r>
      <w:r>
        <w:rPr>
          <w:rFonts w:hint="eastAsia" w:ascii="宋体" w:hAnsi="宋体" w:cs="宋体"/>
          <w:b/>
          <w:bCs/>
          <w:szCs w:val="21"/>
        </w:rPr>
        <w:t>三自一包</w:t>
      </w:r>
      <w:r>
        <w:rPr>
          <w:rFonts w:hint="eastAsia" w:ascii="宋体" w:hAnsi="宋体" w:cs="宋体"/>
          <w:szCs w:val="21"/>
        </w:rPr>
        <w:t>”即自留地、自由市场、自负盈亏和包产到户的新政；在国际关系的处理上，他们提出“</w:t>
      </w:r>
      <w:r>
        <w:rPr>
          <w:rFonts w:hint="eastAsia" w:ascii="宋体" w:hAnsi="宋体" w:cs="宋体"/>
          <w:b/>
          <w:bCs/>
          <w:szCs w:val="21"/>
        </w:rPr>
        <w:t>三和一少</w:t>
      </w:r>
      <w:r>
        <w:rPr>
          <w:rFonts w:hint="eastAsia" w:ascii="宋体" w:hAnsi="宋体" w:cs="宋体"/>
          <w:szCs w:val="21"/>
        </w:rPr>
        <w:t>”即对帝国主义、修正主义、反动派要和，对世界革命运动的援助要少的新思惟。以刘、周、邓为代表的务实主义新政、新思惟，受到了毛的批判。1964年2月9日和29日，毛泽东在先后两次会见外国党领导人的谈话中，尖锐批评了中共党内有人“</w:t>
      </w:r>
      <w:r>
        <w:rPr>
          <w:rFonts w:hint="eastAsia" w:ascii="宋体" w:hAnsi="宋体" w:cs="宋体"/>
          <w:b/>
          <w:szCs w:val="21"/>
        </w:rPr>
        <w:t>不讲阶级斗争、不要社会主义</w:t>
      </w:r>
      <w:r>
        <w:rPr>
          <w:rFonts w:hint="eastAsia" w:ascii="宋体" w:hAnsi="宋体" w:cs="宋体"/>
          <w:szCs w:val="21"/>
        </w:rPr>
        <w:t>”，说“</w:t>
      </w:r>
      <w:r>
        <w:rPr>
          <w:rFonts w:hint="eastAsia" w:ascii="宋体" w:hAnsi="宋体" w:cs="宋体"/>
          <w:b/>
          <w:szCs w:val="21"/>
        </w:rPr>
        <w:t>三自一包</w:t>
      </w:r>
      <w:r>
        <w:rPr>
          <w:rFonts w:hint="eastAsia" w:ascii="宋体" w:hAnsi="宋体" w:cs="宋体"/>
          <w:szCs w:val="21"/>
        </w:rPr>
        <w:t>”是他们的国内纲领，“</w:t>
      </w:r>
      <w:r>
        <w:rPr>
          <w:rFonts w:hint="eastAsia" w:ascii="宋体" w:hAnsi="宋体" w:cs="宋体"/>
          <w:b/>
          <w:szCs w:val="21"/>
        </w:rPr>
        <w:t>三和一少</w:t>
      </w:r>
      <w:r>
        <w:rPr>
          <w:rFonts w:hint="eastAsia" w:ascii="宋体" w:hAnsi="宋体" w:cs="宋体"/>
          <w:szCs w:val="21"/>
        </w:rPr>
        <w:t>”是他们的国际纲领。他下令外交部和中联部，对外要“</w:t>
      </w:r>
      <w:r>
        <w:rPr>
          <w:rFonts w:hint="eastAsia" w:ascii="宋体" w:hAnsi="宋体" w:cs="宋体"/>
          <w:b/>
          <w:szCs w:val="21"/>
        </w:rPr>
        <w:t>三斗一多</w:t>
      </w:r>
      <w:r>
        <w:rPr>
          <w:rFonts w:hint="eastAsia" w:ascii="宋体" w:hAnsi="宋体" w:cs="宋体"/>
          <w:szCs w:val="21"/>
        </w:rPr>
        <w:t>”即对帝、修、反要斗，要多援助民族解放运动。据报导，毛在位的六、七十年代，每年外援经费支出占国家财政支出的比重，保持在5～7％之间。其中，仅援越就达200亿美元。又据对外联络部部长耿飚透露：1964～1970年代末，我们给了阿尔巴尼亚90亿元人民币。笔者计算，当年阿国有200万人口，等于我国给他们每人平均发了4,500元的红包；而这每人每年643元的红包，是我国当时人均年收入150元的4.3倍。为了</w:t>
      </w:r>
      <w:r>
        <w:rPr>
          <w:rFonts w:hint="eastAsia" w:ascii="宋体" w:hAnsi="宋体" w:cs="宋体"/>
          <w:bCs/>
          <w:szCs w:val="21"/>
        </w:rPr>
        <w:t>肩负起</w:t>
      </w:r>
      <w:r>
        <w:rPr>
          <w:rFonts w:hint="eastAsia" w:ascii="宋体" w:hAnsi="宋体" w:cs="宋体"/>
          <w:szCs w:val="21"/>
        </w:rPr>
        <w:t>世界人民导师和领袖的重任，毛泽东要中国老百姓为他所谓的世界革命，勒紧裤带，做出贡献。</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1961年４月，日本科学家坂田昌一发表了一篇《新基本粒子观对话》的论文，极大地支持了毛泽东“</w:t>
      </w:r>
      <w:r>
        <w:rPr>
          <w:rFonts w:hint="eastAsia" w:ascii="宋体" w:hAnsi="宋体" w:cs="宋体"/>
          <w:b/>
          <w:szCs w:val="21"/>
        </w:rPr>
        <w:t>一分为二</w:t>
      </w:r>
      <w:r>
        <w:rPr>
          <w:rFonts w:hint="eastAsia" w:ascii="宋体" w:hAnsi="宋体" w:cs="宋体"/>
          <w:szCs w:val="21"/>
        </w:rPr>
        <w:t>”和“</w:t>
      </w:r>
      <w:r>
        <w:rPr>
          <w:rFonts w:hint="eastAsia" w:ascii="宋体" w:hAnsi="宋体" w:cs="宋体"/>
          <w:b/>
          <w:szCs w:val="21"/>
        </w:rPr>
        <w:t>物质无限可分</w:t>
      </w:r>
      <w:r>
        <w:rPr>
          <w:rFonts w:hint="eastAsia" w:ascii="宋体" w:hAnsi="宋体" w:cs="宋体"/>
          <w:szCs w:val="21"/>
        </w:rPr>
        <w:t>”的哲学思想。据传，美国一名科学家，由于赞扬毛的“物质无限可分”思想，主张把新发现的粒子命名为“毛子”。本来对自然科学陌生又缺乏热情的毛泽东，因坂田昌一文章和“毛子”的启迪，突发异想，在亿万农民还在“瓜菜代”贫困中挣扎的时候，决定拨重金在北京召开国际科学讨论会，使他的“</w:t>
      </w:r>
      <w:r>
        <w:rPr>
          <w:rFonts w:hint="eastAsia" w:ascii="宋体" w:hAnsi="宋体" w:cs="宋体"/>
          <w:b/>
          <w:bCs/>
          <w:szCs w:val="21"/>
        </w:rPr>
        <w:t>一分为二</w:t>
      </w:r>
      <w:r>
        <w:rPr>
          <w:rFonts w:hint="eastAsia" w:ascii="宋体" w:hAnsi="宋体" w:cs="宋体"/>
          <w:szCs w:val="21"/>
        </w:rPr>
        <w:t>”和“</w:t>
      </w:r>
      <w:r>
        <w:rPr>
          <w:rFonts w:hint="eastAsia" w:ascii="宋体" w:hAnsi="宋体" w:cs="宋体"/>
          <w:b/>
          <w:bCs/>
          <w:szCs w:val="21"/>
        </w:rPr>
        <w:t>物质无限可分</w:t>
      </w:r>
      <w:r>
        <w:rPr>
          <w:rFonts w:hint="eastAsia" w:ascii="宋体" w:hAnsi="宋体" w:cs="宋体"/>
          <w:szCs w:val="21"/>
        </w:rPr>
        <w:t>”的哲学思想响誉世界，从而充分享受世界级大思想家的殊荣。1964年8月21日至31日，亚洲、非洲、拉丁美洲、大洋洲的44个国家和地区的367名科学家，云集中国首都，参加北京科学讨论会。尽管会议的主持者没有达到预期的目的，但在中国科学家们的推动下，这个“放之四海而皆准”的毛泽东思想，还是引起了各国科学家们的注目，在一定程度上满足了毛泽东是绝无仅有大思想家和全世界人民导师的</w:t>
      </w:r>
      <w:r>
        <w:rPr>
          <w:rFonts w:hint="eastAsia" w:ascii="宋体" w:hAnsi="宋体" w:cs="宋体"/>
          <w:b/>
          <w:szCs w:val="21"/>
        </w:rPr>
        <w:t>狂想</w:t>
      </w:r>
      <w:r>
        <w:rPr>
          <w:rFonts w:hint="eastAsia" w:ascii="宋体" w:hAnsi="宋体" w:cs="宋体"/>
          <w:szCs w:val="21"/>
        </w:rPr>
        <w:t>。</w:t>
      </w:r>
    </w:p>
    <w:p>
      <w:pPr>
        <w:ind w:firstLine="420" w:firstLineChars="200"/>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1967年11月，《人民日报》、《红旗》杂志、《解放军报》</w:t>
      </w:r>
      <w:r>
        <w:rPr>
          <w:rFonts w:hint="eastAsia"/>
        </w:rPr>
        <w:t>秉</w:t>
      </w:r>
      <w:r>
        <w:rPr>
          <w:rFonts w:hint="eastAsia" w:ascii="宋体" w:hAnsi="宋体" w:cs="宋体"/>
          <w:szCs w:val="21"/>
        </w:rPr>
        <w:t>承毛泽东的旨意，在一篇编辑部社论中写道：“</w:t>
      </w:r>
      <w:r>
        <w:rPr>
          <w:rFonts w:hint="eastAsia" w:ascii="宋体" w:hAnsi="宋体" w:cs="宋体"/>
          <w:b/>
          <w:szCs w:val="21"/>
        </w:rPr>
        <w:t>现在，世界已进入了以毛泽东思想为伟大旗帜的革命新时代。18世纪末，革命中心在法国，19世纪中叶转到了德国，无产阶级走上了政治舞台，产生了马克思主义。20世纪初叶，革命中心转到了俄国，产生了列宁主义。随着，世界革命的中心又转移到了中国，产生了毛泽东思想。经过伟大的无产阶级文化大革命，中国这个世界革命的中心，变得更加巩固，更加强大了</w:t>
      </w:r>
      <w:r>
        <w:rPr>
          <w:rFonts w:hint="eastAsia" w:ascii="宋体" w:hAnsi="宋体" w:cs="宋体"/>
          <w:szCs w:val="21"/>
        </w:rPr>
        <w:t>。”为了使中国这个世界革命中心发扬光大，被誉为“东方圣经”的《毛主席语录》，几年间，印数高达五十余忆册，其中向全世界150多个国家出口数千万册；几年间，制作的毛泽东像章种类约4万余种、总数达22亿枚以上，向国际友人赠送不计其数。许多国际“友人”，高呼着“毛主席万岁”的口号，纷纷来北京取“经”，讨要革命经费。对此，中国政府根据毛的“</w:t>
      </w:r>
      <w:r>
        <w:rPr>
          <w:rFonts w:hint="eastAsia" w:ascii="宋体" w:hAnsi="宋体" w:cs="宋体"/>
          <w:b/>
          <w:szCs w:val="21"/>
        </w:rPr>
        <w:t>三斗一多</w:t>
      </w:r>
      <w:r>
        <w:rPr>
          <w:rFonts w:hint="eastAsia" w:ascii="宋体" w:hAnsi="宋体" w:cs="宋体"/>
          <w:szCs w:val="21"/>
        </w:rPr>
        <w:t>”方针，慷慨解囊支援，据说，几年间，援助金额高达数百亿美元。有报导称：一个拉丁美洲共产党人，在北京一次领取了50万美元革命经费，回国后，便从地球上蒸发，消失得无踪无影。</w:t>
      </w:r>
    </w:p>
    <w:p>
      <w:pPr>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矜而自恃的毛泽东，俨然以导师和领袖的身份，左右开弓，前后打人：他不仅要打倒“苏联社会帝国主义”，打倒以印度为首各国反动派，更要打倒美帝国主义。于是，他于1968年4月16日，发表了“</w:t>
      </w:r>
      <w:r>
        <w:rPr>
          <w:rFonts w:hint="eastAsia" w:ascii="宋体" w:hAnsi="宋体" w:cs="宋体"/>
          <w:b/>
          <w:szCs w:val="21"/>
        </w:rPr>
        <w:t>支持美国黑人抗暴斗争的声明</w:t>
      </w:r>
      <w:r>
        <w:rPr>
          <w:rFonts w:hint="eastAsia" w:ascii="宋体" w:hAnsi="宋体" w:cs="宋体"/>
          <w:szCs w:val="21"/>
        </w:rPr>
        <w:t>”，号召美国人民起来“</w:t>
      </w:r>
      <w:r>
        <w:rPr>
          <w:rFonts w:hint="eastAsia" w:ascii="宋体" w:hAnsi="宋体" w:cs="宋体"/>
          <w:b/>
          <w:szCs w:val="21"/>
        </w:rPr>
        <w:t>推翻美国垄断资产阶级的反动统治</w:t>
      </w:r>
      <w:r>
        <w:rPr>
          <w:rFonts w:hint="eastAsia" w:ascii="宋体" w:hAnsi="宋体" w:cs="宋体"/>
          <w:szCs w:val="21"/>
        </w:rPr>
        <w:t>”；两年后的1970年5月20日，他又发表了著名的《</w:t>
      </w:r>
      <w:r>
        <w:rPr>
          <w:rFonts w:hint="eastAsia" w:ascii="宋体" w:hAnsi="宋体" w:cs="宋体"/>
          <w:b/>
          <w:szCs w:val="21"/>
        </w:rPr>
        <w:t>五二○声明</w:t>
      </w:r>
      <w:r>
        <w:rPr>
          <w:rFonts w:hint="eastAsia" w:ascii="宋体" w:hAnsi="宋体" w:cs="宋体"/>
          <w:szCs w:val="21"/>
        </w:rPr>
        <w:t>》，号召“</w:t>
      </w:r>
      <w:r>
        <w:rPr>
          <w:rFonts w:hint="eastAsia" w:ascii="宋体" w:hAnsi="宋体" w:cs="宋体"/>
          <w:b/>
          <w:szCs w:val="21"/>
        </w:rPr>
        <w:t>全世界人民团结起来，打败美国侵略者及其一切走狗</w:t>
      </w:r>
      <w:r>
        <w:rPr>
          <w:rFonts w:hint="eastAsia" w:ascii="宋体" w:hAnsi="宋体" w:cs="宋体"/>
          <w:szCs w:val="21"/>
        </w:rPr>
        <w:t>”。《声明》中，毛以导师的口吻断言：“</w:t>
      </w:r>
      <w:r>
        <w:rPr>
          <w:rFonts w:hint="eastAsia" w:ascii="宋体" w:hAnsi="宋体" w:cs="宋体"/>
          <w:b/>
          <w:szCs w:val="21"/>
        </w:rPr>
        <w:t>无数事实证明，得道多助，失道寡助。弱国能够打败强国、小国能够打败大国</w:t>
      </w:r>
      <w:r>
        <w:rPr>
          <w:rFonts w:hint="eastAsia" w:ascii="宋体" w:hAnsi="宋体" w:cs="宋体"/>
          <w:szCs w:val="21"/>
        </w:rPr>
        <w:t>。”1974年2月22日，毛又提出“三个世界划分”理论，使他“名正言顺”地当上了第三世界领袖，当上了全世界人民的导师。</w:t>
      </w:r>
    </w:p>
    <w:p>
      <w:pPr>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1969年，中苏热核大战危机在美国干涉下，转危为安，但乌云并没有完全散去。中苏热核冲突的教训使毛泽东有所省悟，特别是当他获知美国在制止苏联对中国进行核打击的决定性作用后，开始意识到他左打苏修、右打美帝政策的不明智：他要</w:t>
      </w:r>
      <w:r>
        <w:rPr>
          <w:rFonts w:hint="eastAsia" w:ascii="宋体" w:hAnsi="宋体" w:cs="宋体"/>
          <w:bCs/>
          <w:szCs w:val="21"/>
        </w:rPr>
        <w:t>利用</w:t>
      </w:r>
      <w:r>
        <w:rPr>
          <w:rFonts w:hint="eastAsia" w:ascii="宋体" w:hAnsi="宋体" w:cs="宋体"/>
          <w:szCs w:val="21"/>
        </w:rPr>
        <w:t>美苏矛盾“</w:t>
      </w:r>
      <w:r>
        <w:rPr>
          <w:rFonts w:hint="eastAsia" w:ascii="宋体" w:hAnsi="宋体" w:cs="宋体"/>
          <w:b/>
          <w:szCs w:val="21"/>
        </w:rPr>
        <w:t>联美整苏</w:t>
      </w:r>
      <w:r>
        <w:rPr>
          <w:rFonts w:hint="eastAsia" w:ascii="宋体" w:hAnsi="宋体" w:cs="宋体"/>
          <w:szCs w:val="21"/>
        </w:rPr>
        <w:t>”，用一个拳头狠打“苏联社会帝国主义”。于是，在反美的《</w:t>
      </w:r>
      <w:r>
        <w:rPr>
          <w:rFonts w:hint="eastAsia" w:ascii="宋体" w:hAnsi="宋体" w:cs="宋体"/>
          <w:b/>
          <w:szCs w:val="21"/>
        </w:rPr>
        <w:t>五二○声明</w:t>
      </w:r>
      <w:r>
        <w:rPr>
          <w:rFonts w:hint="eastAsia" w:ascii="宋体" w:hAnsi="宋体" w:cs="宋体"/>
          <w:szCs w:val="21"/>
        </w:rPr>
        <w:t>》发表后不到一年，即1971年4月，他来了个180度大转弯，对美国展开笑脸外交，以主动邀请美国乒乓球队访华为机巧，向美伸出了橄榄枝。基于国家利益，美国尼克松政府，接过橄榄枝，便报之以桃李：1972年2月21日，美国总统尼克松登陆中国，开始了中、美修好因而惊诧世界的“破冰之旅”！</w:t>
      </w:r>
    </w:p>
    <w:p>
      <w:pPr>
        <w:ind w:firstLine="420" w:firstLineChars="200"/>
        <w:jc w:val="left"/>
        <w:rPr>
          <w:rFonts w:ascii="楷体_GB2312" w:hAnsi="宋体" w:eastAsia="楷体_GB2312"/>
          <w:szCs w:val="21"/>
        </w:rPr>
      </w:pPr>
      <w:r>
        <w:rPr>
          <w:rFonts w:hint="eastAsia" w:ascii="楷体_GB2312" w:hAnsi="宋体" w:eastAsia="楷体_GB2312"/>
          <w:szCs w:val="21"/>
        </w:rPr>
        <w:t xml:space="preserve"> </w:t>
      </w:r>
    </w:p>
    <w:p>
      <w:pPr>
        <w:ind w:firstLine="420" w:firstLineChars="200"/>
        <w:jc w:val="left"/>
        <w:rPr>
          <w:rFonts w:ascii="楷体_GB2312" w:hAnsi="宋体" w:eastAsia="楷体_GB2312"/>
          <w:szCs w:val="21"/>
        </w:rPr>
      </w:pPr>
      <w:r>
        <w:rPr>
          <w:rFonts w:hint="eastAsia" w:ascii="宋体" w:hAnsi="宋体" w:cs="宋体"/>
          <w:szCs w:val="21"/>
        </w:rPr>
        <w:t>毛泽东决定“</w:t>
      </w:r>
      <w:r>
        <w:rPr>
          <w:rFonts w:hint="eastAsia" w:ascii="宋体" w:hAnsi="宋体" w:cs="宋体"/>
          <w:bCs/>
          <w:szCs w:val="21"/>
        </w:rPr>
        <w:t>联美整苏</w:t>
      </w:r>
      <w:r>
        <w:rPr>
          <w:rFonts w:hint="eastAsia" w:ascii="宋体" w:hAnsi="宋体" w:cs="宋体"/>
          <w:szCs w:val="21"/>
        </w:rPr>
        <w:t>”的新政时，并没有忘记他是全世界人民的导师和领袖的</w:t>
      </w:r>
      <w:r>
        <w:rPr>
          <w:rFonts w:hint="eastAsia" w:ascii="宋体" w:hAnsi="宋体" w:cs="宋体"/>
          <w:b/>
          <w:szCs w:val="21"/>
        </w:rPr>
        <w:t>身份</w:t>
      </w:r>
      <w:r>
        <w:rPr>
          <w:rFonts w:hint="eastAsia" w:ascii="宋体" w:hAnsi="宋体" w:cs="宋体"/>
          <w:szCs w:val="21"/>
        </w:rPr>
        <w:t>。在他的新政中，“整苏”是实，“联美”是虚。在他看来，美国和苏联这两个超级大国，都是纸老虎，不过是他手中的一张牌而已，他完全可以把他们玩弄于股掌之中。因此，他的“联美”的“联”字，只能是“利用”一词的同义语。换句话说，他</w:t>
      </w:r>
      <w:r>
        <w:rPr>
          <w:rFonts w:hint="eastAsia" w:ascii="宋体" w:hAnsi="宋体" w:cs="宋体"/>
          <w:bCs/>
          <w:szCs w:val="21"/>
        </w:rPr>
        <w:t>想</w:t>
      </w:r>
      <w:r>
        <w:rPr>
          <w:rFonts w:hint="eastAsia" w:ascii="宋体" w:hAnsi="宋体" w:cs="宋体"/>
          <w:szCs w:val="21"/>
        </w:rPr>
        <w:t>利用美国对苏联的敌视情绪，使美为我所用，以达到整治苏联的目的。他的这种想法，在接待尼克松的设计中，得到了“完美”的体现。他用他的副手周恩来与美国总统对谈，他只在书房里象征性地接见一下尼克松。对于西方政客来说，接受这种接待设计并不困难，因为他们是现实主义者，注重的是结果，而非接待形式；但这种接待形式对中共来说，却是个原则问题。中共是阿Q主义者，满足精神上的胜利是至关重要的。尼克松“登门求见”，中国二把手与美国一把手不对等级别的谈判，以及毛泽东在书房里接见来“朝圣”的美国总统，等等设计，不仅捍卫了毛泽东是全世界人民的导师和领袖的地位，也极大地满足了许多中国人“天朝”无上的狂想，</w:t>
      </w:r>
      <w:r>
        <w:rPr>
          <w:rFonts w:hint="eastAsia" w:ascii="宋体" w:hAnsi="宋体" w:cs="宋体"/>
          <w:b/>
          <w:bCs/>
          <w:szCs w:val="21"/>
        </w:rPr>
        <w:t>正可谓不战而屈美之兵</w:t>
      </w:r>
      <w:r>
        <w:rPr>
          <w:rFonts w:hint="eastAsia" w:ascii="宋体" w:hAnsi="宋体" w:cs="宋体"/>
          <w:szCs w:val="21"/>
        </w:rPr>
        <w:t>！</w:t>
      </w:r>
    </w:p>
    <w:p>
      <w:pPr>
        <w:ind w:firstLine="420" w:firstLineChars="200"/>
        <w:jc w:val="left"/>
        <w:rPr>
          <w:rFonts w:ascii="楷体_GB2312" w:hAnsi="宋体" w:eastAsia="楷体_GB2312"/>
          <w:szCs w:val="21"/>
        </w:rPr>
      </w:pPr>
    </w:p>
    <w:p>
      <w:pPr>
        <w:ind w:firstLine="422" w:firstLineChars="200"/>
        <w:jc w:val="left"/>
        <w:rPr>
          <w:rFonts w:ascii="宋体" w:hAnsi="宋体"/>
          <w:szCs w:val="21"/>
        </w:rPr>
      </w:pPr>
      <w:r>
        <w:rPr>
          <w:rFonts w:hint="eastAsia" w:ascii="宋体" w:hAnsi="宋体"/>
          <w:b/>
          <w:bCs/>
          <w:szCs w:val="21"/>
        </w:rPr>
        <w:t>但周恩来是个现实主义者</w:t>
      </w:r>
      <w:r>
        <w:rPr>
          <w:rFonts w:hint="eastAsia" w:ascii="宋体" w:hAnsi="宋体"/>
          <w:szCs w:val="21"/>
        </w:rPr>
        <w:t>。他认为，无论在政治上、经济上和军事上，中国都没有实力与美苏两个超级大国相抗衡，因而只能推行</w:t>
      </w:r>
      <w:r>
        <w:rPr>
          <w:rFonts w:hint="eastAsia" w:ascii="宋体" w:hAnsi="宋体" w:cs="Arial"/>
          <w:color w:val="000000"/>
          <w:szCs w:val="21"/>
        </w:rPr>
        <w:t>和平与发展</w:t>
      </w:r>
      <w:r>
        <w:rPr>
          <w:rFonts w:hint="eastAsia" w:ascii="宋体" w:hAnsi="宋体" w:cs="Arial"/>
          <w:szCs w:val="21"/>
        </w:rPr>
        <w:t>战略（后被邓小平发展成“</w:t>
      </w:r>
      <w:r>
        <w:rPr>
          <w:rFonts w:hint="eastAsia" w:ascii="宋体" w:hAnsi="宋体" w:cs="Arial"/>
          <w:b/>
          <w:szCs w:val="21"/>
        </w:rPr>
        <w:t>韬光养晦、决不当头</w:t>
      </w:r>
      <w:r>
        <w:rPr>
          <w:rFonts w:hint="eastAsia" w:ascii="宋体" w:hAnsi="宋体" w:cs="Arial"/>
          <w:szCs w:val="21"/>
        </w:rPr>
        <w:t>”的战略）</w:t>
      </w:r>
      <w:r>
        <w:rPr>
          <w:rFonts w:hint="eastAsia" w:ascii="宋体" w:hAnsi="宋体" w:cs="Arial"/>
          <w:color w:val="000000"/>
          <w:szCs w:val="21"/>
        </w:rPr>
        <w:t>，</w:t>
      </w:r>
      <w:r>
        <w:rPr>
          <w:rFonts w:hint="eastAsia" w:ascii="宋体" w:hAnsi="宋体"/>
          <w:szCs w:val="21"/>
        </w:rPr>
        <w:t>暂时无力主宰世界。外交部在周的务实主义思想影响下，便出现了“</w:t>
      </w:r>
      <w:r>
        <w:rPr>
          <w:rFonts w:hint="eastAsia" w:ascii="宋体" w:hAnsi="宋体"/>
          <w:b/>
          <w:szCs w:val="21"/>
        </w:rPr>
        <w:t>美苏主宰世界的气氛更浓</w:t>
      </w:r>
      <w:r>
        <w:rPr>
          <w:rFonts w:hint="eastAsia" w:ascii="宋体" w:hAnsi="宋体"/>
          <w:szCs w:val="21"/>
        </w:rPr>
        <w:t>”结论的文章。显然，这篇文章否定了毛做出的北京是世界革命中心的定位，也嘲弄了毛是全世界人民的导师和领袖的狂想。因此，毛泽东读后大发雷霆，大骂文章是“</w:t>
      </w:r>
      <w:r>
        <w:rPr>
          <w:rFonts w:hint="eastAsia" w:ascii="宋体" w:hAnsi="宋体"/>
          <w:b/>
          <w:szCs w:val="21"/>
        </w:rPr>
        <w:t>放屁一通</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为了抵消周的外交形象，毛泽东刻意扮演了主管外交的脚色。原美国国务卿基辛格在回忆录中写道：“</w:t>
      </w:r>
      <w:r>
        <w:rPr>
          <w:rFonts w:hint="eastAsia" w:ascii="宋体" w:hAnsi="宋体" w:cs="宋体"/>
          <w:szCs w:val="21"/>
        </w:rPr>
        <w:t>1973年11月12日，星期一，我们开始明白在这次访问中为中国外交政策规定官方路线的并不是周恩来。新奇的是，毛泽东用明确的语言代替了他通常使用的、富有特点的隐——虽然他的谈话和我前两次同他会见时一样是简短的、苏格拉底式的。这一次，他不想让周恩来为他转弯抹角的话补充实质性内容；他要代替周恩来担任明确阐明政策的角色。他并不满足于指明总的方向；</w:t>
      </w:r>
      <w:r>
        <w:rPr>
          <w:rFonts w:hint="eastAsia" w:ascii="宋体" w:hAnsi="宋体" w:cs="宋体"/>
          <w:b/>
          <w:szCs w:val="21"/>
        </w:rPr>
        <w:t>他打算把路线图也画出来</w:t>
      </w:r>
      <w:r>
        <w:rPr>
          <w:rFonts w:hint="eastAsia" w:ascii="宋体" w:hAnsi="宋体" w:cs="宋体"/>
          <w:szCs w:val="21"/>
        </w:rPr>
        <w:t>。</w:t>
      </w:r>
      <w:r>
        <w:rPr>
          <w:rFonts w:hint="eastAsia" w:ascii="宋体" w:hAnsi="宋体"/>
          <w:szCs w:val="21"/>
        </w:rPr>
        <w:t>”显然，毛直接向基辛格表明，“中美关系的教父”是</w:t>
      </w:r>
      <w:r>
        <w:rPr>
          <w:rFonts w:hint="eastAsia" w:ascii="宋体" w:hAnsi="宋体"/>
          <w:b/>
          <w:bCs/>
          <w:szCs w:val="21"/>
        </w:rPr>
        <w:t>毛泽东</w:t>
      </w:r>
      <w:r>
        <w:rPr>
          <w:rFonts w:hint="eastAsia" w:ascii="宋体" w:hAnsi="宋体"/>
          <w:szCs w:val="21"/>
        </w:rPr>
        <w:t>，而不是</w:t>
      </w:r>
      <w:r>
        <w:rPr>
          <w:rFonts w:hint="eastAsia" w:ascii="宋体" w:hAnsi="宋体"/>
          <w:b/>
          <w:bCs/>
          <w:szCs w:val="21"/>
        </w:rPr>
        <w:t>周恩来</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color w:val="FF0000"/>
          <w:szCs w:val="21"/>
        </w:rPr>
      </w:pPr>
      <w:r>
        <w:rPr>
          <w:rFonts w:hint="eastAsia" w:ascii="宋体" w:hAnsi="宋体"/>
          <w:szCs w:val="21"/>
        </w:rPr>
        <w:t>也许是务实主义“作祟”或“三不要主义”的顽固性，周氏并没有吸取教训，又一个“大”事很快又被毛抓获。</w:t>
      </w:r>
      <w:r>
        <w:rPr>
          <w:rFonts w:ascii="宋体" w:hAnsi="宋体"/>
          <w:szCs w:val="21"/>
        </w:rPr>
        <w:t>1973</w:t>
      </w:r>
      <w:r>
        <w:rPr>
          <w:rFonts w:hint="eastAsia" w:ascii="宋体" w:hAnsi="宋体"/>
          <w:szCs w:val="21"/>
        </w:rPr>
        <w:t>年</w:t>
      </w:r>
      <w:r>
        <w:rPr>
          <w:rFonts w:ascii="宋体" w:hAnsi="宋体"/>
          <w:szCs w:val="21"/>
        </w:rPr>
        <w:t>11</w:t>
      </w:r>
      <w:r>
        <w:rPr>
          <w:rFonts w:hint="eastAsia" w:ascii="宋体" w:hAnsi="宋体"/>
          <w:szCs w:val="21"/>
        </w:rPr>
        <w:t>月</w:t>
      </w:r>
      <w:r>
        <w:rPr>
          <w:rFonts w:ascii="宋体" w:hAnsi="宋体"/>
          <w:szCs w:val="21"/>
        </w:rPr>
        <w:t>13</w:t>
      </w:r>
      <w:r>
        <w:rPr>
          <w:rFonts w:hint="eastAsia" w:ascii="宋体" w:hAnsi="宋体"/>
          <w:szCs w:val="21"/>
        </w:rPr>
        <w:t>日晚，当来访的美国国务卿基辛格提出军事合作的临时动议后，病人周恩来</w:t>
      </w:r>
      <w:r>
        <w:rPr>
          <w:rFonts w:hint="eastAsia" w:ascii="宋体" w:hAnsi="宋体"/>
          <w:color w:val="000000"/>
          <w:szCs w:val="21"/>
        </w:rPr>
        <w:t>连夜与基辛格就中美双方军事合作的问题举行了一次会谈，商定</w:t>
      </w:r>
      <w:r>
        <w:rPr>
          <w:rFonts w:hint="eastAsia" w:ascii="宋体" w:hAnsi="宋体"/>
          <w:szCs w:val="21"/>
        </w:rPr>
        <w:t>今后双方各派一人继续约谈。这种并无结论性的约谈是无可厚非的外交辞令，却触怒了毛泽东。毛怎么能不生气呢？六年前，他通过两报一刊的社论，已经对他的思想和中国的作用，做出了马克思主义的定位：</w:t>
      </w:r>
      <w:r>
        <w:rPr>
          <w:rFonts w:hint="eastAsia" w:ascii="宋体" w:hAnsi="宋体" w:cs="宋体"/>
          <w:szCs w:val="21"/>
        </w:rPr>
        <w:t>“</w:t>
      </w:r>
      <w:r>
        <w:rPr>
          <w:rFonts w:hint="eastAsia" w:ascii="宋体" w:hAnsi="宋体" w:cs="宋体"/>
          <w:b/>
          <w:szCs w:val="21"/>
        </w:rPr>
        <w:t>现在，世界已进入了以毛泽东思想为伟大旗帜的革命新时代。</w:t>
      </w:r>
      <w:r>
        <w:rPr>
          <w:rFonts w:hint="eastAsia" w:ascii="宋体" w:hAnsi="宋体" w:cs="宋体"/>
          <w:szCs w:val="21"/>
        </w:rPr>
        <w:t>”“</w:t>
      </w:r>
      <w:r>
        <w:rPr>
          <w:rFonts w:hint="eastAsia" w:ascii="宋体" w:hAnsi="宋体" w:cs="宋体"/>
          <w:b/>
          <w:szCs w:val="21"/>
        </w:rPr>
        <w:t>经过伟大的无产阶级文化大革命，中国这个世界革命的中心，变得更加巩固，更加强大了</w:t>
      </w:r>
      <w:r>
        <w:rPr>
          <w:rFonts w:hint="eastAsia" w:ascii="宋体" w:hAnsi="宋体" w:cs="宋体"/>
          <w:szCs w:val="21"/>
        </w:rPr>
        <w:t>。”被誉为“东方圣经”的《毛主席语录》，已发行到全世界150多个国家就是证明。但这个重大原则，却被周大管家忘得一干二净！</w:t>
      </w:r>
      <w:r>
        <w:rPr>
          <w:rFonts w:hint="eastAsia" w:ascii="宋体" w:hAnsi="宋体"/>
          <w:szCs w:val="21"/>
        </w:rPr>
        <w:t>做为全世界革命中心，做为全世界人民导师和领袖，竟要</w:t>
      </w:r>
      <w:r>
        <w:rPr>
          <w:rFonts w:hint="eastAsia" w:ascii="宋体" w:hAnsi="宋体"/>
          <w:color w:val="000000"/>
          <w:szCs w:val="21"/>
        </w:rPr>
        <w:t>美</w:t>
      </w:r>
      <w:r>
        <w:rPr>
          <w:rFonts w:hint="eastAsia" w:ascii="宋体" w:hAnsi="宋体"/>
          <w:szCs w:val="21"/>
        </w:rPr>
        <w:t>帝国主义来保护，“</w:t>
      </w:r>
      <w:r>
        <w:rPr>
          <w:rFonts w:hint="eastAsia" w:ascii="宋体" w:hAnsi="宋体"/>
          <w:b/>
          <w:bCs/>
          <w:szCs w:val="21"/>
        </w:rPr>
        <w:t>岂非咄咄怪事</w:t>
      </w:r>
      <w:r>
        <w:rPr>
          <w:rFonts w:hint="eastAsia" w:ascii="宋体" w:hAnsi="宋体"/>
          <w:szCs w:val="21"/>
        </w:rPr>
        <w:t>？”（毛语）</w:t>
      </w:r>
      <w:r>
        <w:rPr>
          <w:rFonts w:hint="eastAsia" w:ascii="宋体" w:hAnsi="宋体"/>
          <w:color w:val="000000"/>
          <w:szCs w:val="21"/>
        </w:rPr>
        <w:t xml:space="preserve"> 11月17日，他亲自出马，在召集周恩来以及外交部有关人员的谈话中，严厉批评说：“</w:t>
      </w:r>
      <w:r>
        <w:rPr>
          <w:rFonts w:hint="eastAsia" w:ascii="宋体" w:hAnsi="宋体"/>
          <w:b/>
          <w:color w:val="000000"/>
          <w:szCs w:val="21"/>
        </w:rPr>
        <w:t>有人要借我们一把伞，我们就是不要这把伞，这是一把核保护伞</w:t>
      </w:r>
      <w:r>
        <w:rPr>
          <w:rFonts w:hint="eastAsia" w:ascii="宋体" w:hAnsi="宋体"/>
          <w:color w:val="000000"/>
          <w:szCs w:val="21"/>
        </w:rPr>
        <w:t>。”抨击周的“</w:t>
      </w:r>
      <w:r>
        <w:rPr>
          <w:rFonts w:hint="eastAsia" w:ascii="宋体" w:hAnsi="宋体"/>
          <w:szCs w:val="21"/>
        </w:rPr>
        <w:t>约谈</w:t>
      </w:r>
      <w:r>
        <w:rPr>
          <w:rFonts w:hint="eastAsia" w:ascii="宋体" w:hAnsi="宋体"/>
          <w:color w:val="000000"/>
          <w:szCs w:val="21"/>
        </w:rPr>
        <w:t>”是投降主义。</w:t>
      </w:r>
      <w:r>
        <w:rPr>
          <w:rFonts w:hint="eastAsia" w:ascii="宋体" w:hAnsi="宋体"/>
          <w:szCs w:val="21"/>
        </w:rPr>
        <w:t>他还对着王海容、唐闻生两小姐和年轻漂亮的英文教师章含之的脸，放出狠话：“</w:t>
      </w:r>
      <w:r>
        <w:rPr>
          <w:rFonts w:hint="eastAsia" w:ascii="宋体" w:hAnsi="宋体"/>
          <w:b/>
          <w:szCs w:val="21"/>
        </w:rPr>
        <w:t>当着你们的面讲，政治局开会，你们可以来，在后面摆一排椅子，谁要搞修正主义，那就要批呢！你们要有勇气，无非是取消你们的职务</w:t>
      </w:r>
      <w:r>
        <w:rPr>
          <w:rFonts w:hint="eastAsia" w:ascii="宋体" w:hAnsi="宋体"/>
          <w:szCs w:val="21"/>
        </w:rPr>
        <w:t>。”</w:t>
      </w:r>
      <w:r>
        <w:rPr>
          <w:rFonts w:ascii="宋体" w:hAnsi="宋体"/>
          <w:color w:val="000000"/>
          <w:szCs w:val="21"/>
        </w:rPr>
        <w:t>11</w:t>
      </w:r>
      <w:r>
        <w:rPr>
          <w:rFonts w:hint="eastAsia" w:ascii="宋体" w:hAnsi="宋体"/>
          <w:color w:val="000000"/>
          <w:szCs w:val="21"/>
        </w:rPr>
        <w:t>月</w:t>
      </w:r>
      <w:r>
        <w:rPr>
          <w:rFonts w:ascii="宋体" w:hAnsi="宋体"/>
          <w:color w:val="000000"/>
          <w:szCs w:val="21"/>
        </w:rPr>
        <w:t>18</w:t>
      </w:r>
      <w:r>
        <w:rPr>
          <w:rFonts w:hint="eastAsia" w:ascii="宋体" w:hAnsi="宋体"/>
          <w:color w:val="000000"/>
          <w:szCs w:val="21"/>
        </w:rPr>
        <w:t>日的中共中央政治局批周会议，便应声召开，</w:t>
      </w:r>
      <w:r>
        <w:rPr>
          <w:rFonts w:hint="eastAsia" w:ascii="宋体" w:hAnsi="宋体"/>
          <w:szCs w:val="21"/>
        </w:rPr>
        <w:t>江青也应声对周大发雌威，周恩来也对江青拍了桌子。</w:t>
      </w:r>
    </w:p>
    <w:p>
      <w:pPr>
        <w:ind w:firstLine="420" w:firstLineChars="200"/>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当听了周恩来对江青拍桌子的汇报后，毛泽东勃然大怒。他下令批周的政治局会议改为政治局扩大会议，主持人由周本人改换为接班人王洪文。做为党的主席，他照“例”不参加会议。他还亲自拟定了列席人员名单，除刚刚复出的中央委员邓小平外，还有中共党史上三个著名的女人。那三个连中央委员都不是的年轻貌美的女人，却成了会议的主角。其中，唐闻生小姐，竟能代表毛泽东在会上做了八个小时的会议主题报告。据说，唐小姐与毛有较亲的社会关系。其次是王海容小姐，她在会上指手划脚，代表毛对周横加指责，严然一副党的高级领导人的面孔，因为她是毛的表侄孙女。之于那位漂亮的英语教师章含之，虽没有唐、王两位小姐的亲缘关系，但据说她同“秘书”张玉凤，北大、清华两校党委副书记谢静宜一样，与毛有谁也说不清道不明的亲密关系，因此，她也成了会议的主角，也拥有代表毛对周大加挞伐的权力。11月25日到12月5日，政治局扩大会议迅速升级，按“圣谕”对病人周恩来进行了无情打击和残酷斗争。</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对此，周恩来的侄女周秉德，在《我的伯父周恩来》一文中写道：</w:t>
      </w:r>
    </w:p>
    <w:p>
      <w:pPr>
        <w:ind w:firstLine="420" w:firstLineChars="200"/>
        <w:jc w:val="left"/>
        <w:rPr>
          <w:rFonts w:ascii="宋体" w:hAnsi="宋体"/>
          <w:color w:val="000000"/>
          <w:szCs w:val="21"/>
        </w:rPr>
      </w:pP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没过两天，游泳池（毛泽东住处）传来话，政治局会议多加几把椅子，外事口多出几个人（请注意这里），一块儿讨论讨论。但是这次会议已经发生了带根本性的变化：过去凡是研究外事口事的政治局会议都是伯伯主持，这次明确指定王洪文主持会议。很明显，伯伯已经被置在了受审席上。</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会议在人民大会堂东大厅召开。轮流在外等候的张树迎（周恩来的保健医生）和高振普（周恩来的卫士）明显感到了问题的严重性：原来开政治局会，都是总理第一个到会议厅，看看会场的布置情况，最后一个离开会场，与会场的服务员聊会儿家常。这次则不同，是会场都坐好了，才让总理进去；会议结束，第一个让总理出来，可会议还继续进行，是已经下一次怎么继续批判。</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有一次会议开得很长，伯伯该吃治疗心脏病的药了，张树迎管不了什么规定了，他拿着药推门走进会场，会场里的紧张气氛一下把他的心揪紧了：真难以置信和忍受，总理单独坐在大厅的一个角上，前面搁个茶几，一个人孤零零地坐在一张单人沙发中。其他人围成一个圈，完全是一个批斗的架势。虽只听了只言半句发言，张树迎便血向上涌，心脏砰砰乱跳，他几乎不相信自己的耳朵，却又不能不相信自己的眼睛：似乎众口一致，声色俱厉，都在批总理和叶剑英丧权辱国、投降主义，迫不亟待抢班夺权！江青、姚文元还提出这是第十一次路线斗争。”</w:t>
      </w:r>
    </w:p>
    <w:p>
      <w:pPr>
        <w:ind w:firstLine="420" w:firstLineChars="200"/>
        <w:jc w:val="left"/>
        <w:rPr>
          <w:rFonts w:asciiTheme="minorEastAsia" w:hAnsiTheme="minorEastAsia" w:eastAsiaTheme="minorEastAsia"/>
          <w:color w:val="000000"/>
          <w:szCs w:val="21"/>
        </w:rPr>
      </w:pPr>
    </w:p>
    <w:p>
      <w:pPr>
        <w:ind w:firstLine="420" w:firstLineChars="200"/>
        <w:jc w:val="left"/>
        <w:rPr>
          <w:rFonts w:ascii="宋体" w:hAnsi="宋体"/>
          <w:szCs w:val="21"/>
        </w:rPr>
      </w:pPr>
      <w:r>
        <w:rPr>
          <w:rFonts w:hint="eastAsia" w:ascii="宋体" w:hAnsi="宋体"/>
          <w:szCs w:val="21"/>
        </w:rPr>
        <w:t>但这次会议在中共党史上是一个谜，因为在“四人帮”被粉碎之后，这次以批周为主题的会议的记录，根据周恩来遗孀邓颖超的要求，全部销毁了。由于有知情人的回忆，人们才能看到政治局扩大会议里的一些凤毛麟角。</w:t>
      </w:r>
    </w:p>
    <w:p>
      <w:pPr>
        <w:ind w:firstLine="420" w:firstLineChars="200"/>
        <w:jc w:val="left"/>
        <w:rPr>
          <w:rFonts w:ascii="宋体" w:hAnsi="宋体"/>
          <w:szCs w:val="21"/>
        </w:rPr>
      </w:pPr>
    </w:p>
    <w:p>
      <w:pPr>
        <w:ind w:firstLine="422" w:firstLineChars="200"/>
        <w:jc w:val="left"/>
        <w:rPr>
          <w:rFonts w:ascii="宋体" w:hAnsi="宋体" w:cs="楷体_GB2312"/>
          <w:color w:val="000000"/>
          <w:szCs w:val="21"/>
        </w:rPr>
      </w:pPr>
      <w:r>
        <w:rPr>
          <w:rFonts w:hint="eastAsia" w:ascii="宋体" w:hAnsi="宋体"/>
          <w:b/>
          <w:bCs/>
          <w:szCs w:val="21"/>
        </w:rPr>
        <w:t>批周</w:t>
      </w:r>
      <w:r>
        <w:rPr>
          <w:rFonts w:hint="eastAsia" w:ascii="宋体" w:hAnsi="宋体" w:cs="宋体"/>
          <w:b/>
          <w:bCs/>
          <w:color w:val="000000"/>
          <w:szCs w:val="21"/>
        </w:rPr>
        <w:t>会议</w:t>
      </w:r>
      <w:r>
        <w:rPr>
          <w:rFonts w:hint="eastAsia" w:ascii="宋体" w:hAnsi="宋体" w:cs="楷体_GB2312"/>
          <w:b/>
          <w:bCs/>
          <w:color w:val="000000"/>
          <w:szCs w:val="21"/>
        </w:rPr>
        <w:t>的</w:t>
      </w:r>
      <w:r>
        <w:rPr>
          <w:rFonts w:hint="eastAsia" w:ascii="宋体" w:hAnsi="宋体" w:cs="宋体"/>
          <w:b/>
          <w:bCs/>
          <w:color w:val="000000"/>
          <w:szCs w:val="21"/>
        </w:rPr>
        <w:t>开</w:t>
      </w:r>
      <w:r>
        <w:rPr>
          <w:rFonts w:hint="eastAsia" w:ascii="宋体" w:hAnsi="宋体" w:cs="楷体_GB2312"/>
          <w:b/>
          <w:bCs/>
          <w:color w:val="000000"/>
          <w:szCs w:val="21"/>
        </w:rPr>
        <w:t>法很不</w:t>
      </w:r>
      <w:r>
        <w:rPr>
          <w:rFonts w:hint="eastAsia" w:ascii="宋体" w:hAnsi="宋体" w:cs="宋体"/>
          <w:b/>
          <w:bCs/>
          <w:color w:val="000000"/>
          <w:szCs w:val="21"/>
        </w:rPr>
        <w:t>寻</w:t>
      </w:r>
      <w:r>
        <w:rPr>
          <w:rFonts w:hint="eastAsia" w:ascii="宋体" w:hAnsi="宋体" w:cs="楷体_GB2312"/>
          <w:b/>
          <w:bCs/>
          <w:color w:val="000000"/>
          <w:szCs w:val="21"/>
        </w:rPr>
        <w:t>常</w:t>
      </w:r>
      <w:r>
        <w:rPr>
          <w:rFonts w:hint="eastAsia" w:ascii="宋体" w:hAnsi="宋体" w:cs="楷体_GB2312"/>
          <w:color w:val="000000"/>
          <w:szCs w:val="21"/>
        </w:rPr>
        <w:t>。首先</w:t>
      </w:r>
      <w:r>
        <w:rPr>
          <w:rFonts w:hint="eastAsia" w:ascii="宋体" w:hAnsi="宋体" w:cs="宋体"/>
          <w:color w:val="000000"/>
          <w:szCs w:val="21"/>
        </w:rPr>
        <w:t>由列席会议</w:t>
      </w:r>
      <w:r>
        <w:rPr>
          <w:rFonts w:hint="eastAsia" w:ascii="宋体" w:hAnsi="宋体" w:cs="宋体"/>
          <w:szCs w:val="21"/>
        </w:rPr>
        <w:t>的</w:t>
      </w:r>
      <w:r>
        <w:rPr>
          <w:rFonts w:hint="eastAsia" w:ascii="宋体" w:hAnsi="宋体" w:cs="楷体_GB2312"/>
          <w:color w:val="000000"/>
          <w:szCs w:val="21"/>
        </w:rPr>
        <w:t>唐</w:t>
      </w:r>
      <w:r>
        <w:rPr>
          <w:rFonts w:hint="eastAsia" w:ascii="宋体" w:hAnsi="宋体" w:cs="宋体"/>
          <w:color w:val="000000"/>
          <w:szCs w:val="21"/>
        </w:rPr>
        <w:t>闻</w:t>
      </w:r>
      <w:r>
        <w:rPr>
          <w:rFonts w:hint="eastAsia" w:ascii="宋体" w:hAnsi="宋体" w:cs="楷体_GB2312"/>
          <w:color w:val="000000"/>
          <w:szCs w:val="21"/>
        </w:rPr>
        <w:t>生小姐作了八</w:t>
      </w:r>
      <w:r>
        <w:rPr>
          <w:rFonts w:hint="eastAsia" w:ascii="宋体" w:hAnsi="宋体" w:cs="宋体"/>
          <w:color w:val="000000"/>
          <w:szCs w:val="21"/>
        </w:rPr>
        <w:t>个钟头</w:t>
      </w:r>
      <w:r>
        <w:rPr>
          <w:rFonts w:hint="eastAsia" w:ascii="宋体" w:hAnsi="宋体" w:cs="楷体_GB2312"/>
          <w:color w:val="000000"/>
          <w:szCs w:val="21"/>
        </w:rPr>
        <w:t>的</w:t>
      </w:r>
      <w:r>
        <w:rPr>
          <w:rFonts w:hint="eastAsia" w:ascii="宋体" w:hAnsi="宋体" w:cs="宋体"/>
          <w:color w:val="000000"/>
          <w:szCs w:val="21"/>
        </w:rPr>
        <w:t>报</w:t>
      </w:r>
      <w:r>
        <w:rPr>
          <w:rFonts w:hint="eastAsia" w:ascii="宋体" w:hAnsi="宋体" w:cs="楷体_GB2312"/>
          <w:color w:val="000000"/>
          <w:szCs w:val="21"/>
        </w:rPr>
        <w:t>告。</w:t>
      </w:r>
      <w:r>
        <w:rPr>
          <w:rFonts w:hint="eastAsia" w:ascii="宋体" w:hAnsi="宋体" w:cs="宋体"/>
          <w:color w:val="000000"/>
          <w:szCs w:val="21"/>
        </w:rPr>
        <w:t>报告详述了</w:t>
      </w:r>
      <w:r>
        <w:rPr>
          <w:rFonts w:hint="eastAsia" w:ascii="宋体" w:hAnsi="宋体" w:cs="楷体_GB2312"/>
          <w:color w:val="000000"/>
          <w:szCs w:val="21"/>
        </w:rPr>
        <w:t>毛</w:t>
      </w:r>
      <w:r>
        <w:rPr>
          <w:rFonts w:hint="eastAsia" w:ascii="宋体" w:hAnsi="宋体" w:cs="宋体"/>
          <w:color w:val="000000"/>
          <w:szCs w:val="21"/>
        </w:rPr>
        <w:t>泽东</w:t>
      </w:r>
      <w:r>
        <w:rPr>
          <w:rFonts w:hint="eastAsia" w:ascii="宋体" w:hAnsi="宋体" w:cs="楷体_GB2312"/>
          <w:color w:val="000000"/>
          <w:szCs w:val="21"/>
        </w:rPr>
        <w:t>一年多以</w:t>
      </w:r>
      <w:r>
        <w:rPr>
          <w:rFonts w:hint="eastAsia" w:ascii="宋体" w:hAnsi="宋体" w:cs="宋体"/>
          <w:color w:val="000000"/>
          <w:szCs w:val="21"/>
        </w:rPr>
        <w:t>来对</w:t>
      </w:r>
      <w:r>
        <w:rPr>
          <w:rFonts w:hint="eastAsia" w:ascii="宋体" w:hAnsi="宋体" w:cs="楷体_GB2312"/>
          <w:color w:val="000000"/>
          <w:szCs w:val="21"/>
        </w:rPr>
        <w:t>外交部和周恩</w:t>
      </w:r>
      <w:r>
        <w:rPr>
          <w:rFonts w:hint="eastAsia" w:ascii="宋体" w:hAnsi="宋体" w:cs="宋体"/>
          <w:color w:val="000000"/>
          <w:szCs w:val="21"/>
        </w:rPr>
        <w:t>来</w:t>
      </w:r>
      <w:r>
        <w:rPr>
          <w:rFonts w:hint="eastAsia" w:ascii="宋体" w:hAnsi="宋体" w:cs="楷体_GB2312"/>
          <w:color w:val="000000"/>
          <w:szCs w:val="21"/>
        </w:rPr>
        <w:t>的批</w:t>
      </w:r>
      <w:r>
        <w:rPr>
          <w:rFonts w:hint="eastAsia" w:ascii="宋体" w:hAnsi="宋体" w:cs="宋体"/>
          <w:color w:val="000000"/>
          <w:szCs w:val="21"/>
        </w:rPr>
        <w:t>评</w:t>
      </w:r>
      <w:r>
        <w:rPr>
          <w:rFonts w:hint="eastAsia" w:ascii="宋体" w:hAnsi="宋体" w:cs="楷体_GB2312"/>
          <w:color w:val="000000"/>
          <w:szCs w:val="21"/>
        </w:rPr>
        <w:t>，指责外交部是周恩</w:t>
      </w:r>
      <w:r>
        <w:rPr>
          <w:rFonts w:hint="eastAsia" w:ascii="宋体" w:hAnsi="宋体" w:cs="宋体"/>
          <w:color w:val="000000"/>
          <w:szCs w:val="21"/>
        </w:rPr>
        <w:t>来</w:t>
      </w:r>
      <w:r>
        <w:rPr>
          <w:rFonts w:hint="eastAsia" w:ascii="宋体" w:hAnsi="宋体" w:cs="楷体_GB2312"/>
          <w:color w:val="000000"/>
          <w:szCs w:val="21"/>
        </w:rPr>
        <w:t>的</w:t>
      </w:r>
      <w:r>
        <w:rPr>
          <w:rFonts w:hint="eastAsia" w:ascii="宋体" w:hAnsi="宋体" w:cs="宋体"/>
          <w:color w:val="000000"/>
          <w:szCs w:val="21"/>
        </w:rPr>
        <w:t>独</w:t>
      </w:r>
      <w:r>
        <w:rPr>
          <w:rFonts w:hint="eastAsia" w:ascii="宋体" w:hAnsi="宋体" w:cs="楷体_GB2312"/>
          <w:color w:val="000000"/>
          <w:szCs w:val="21"/>
        </w:rPr>
        <w:t>立王</w:t>
      </w:r>
      <w:r>
        <w:rPr>
          <w:rFonts w:hint="eastAsia" w:ascii="宋体" w:hAnsi="宋体" w:cs="宋体"/>
          <w:color w:val="000000"/>
          <w:szCs w:val="21"/>
        </w:rPr>
        <w:t>国</w:t>
      </w:r>
      <w:r>
        <w:rPr>
          <w:rFonts w:hint="eastAsia" w:ascii="宋体" w:hAnsi="宋体" w:cs="楷体_GB2312"/>
          <w:color w:val="000000"/>
          <w:szCs w:val="21"/>
        </w:rPr>
        <w:t>，“</w:t>
      </w:r>
      <w:r>
        <w:rPr>
          <w:rFonts w:hint="eastAsia" w:ascii="宋体" w:hAnsi="宋体" w:cs="宋体"/>
          <w:b/>
          <w:color w:val="000000"/>
          <w:szCs w:val="21"/>
        </w:rPr>
        <w:t>针</w:t>
      </w:r>
      <w:r>
        <w:rPr>
          <w:rFonts w:hint="eastAsia" w:ascii="宋体" w:hAnsi="宋体" w:cs="楷体_GB2312"/>
          <w:b/>
          <w:color w:val="000000"/>
          <w:szCs w:val="21"/>
        </w:rPr>
        <w:t>插不</w:t>
      </w:r>
      <w:r>
        <w:rPr>
          <w:rFonts w:hint="eastAsia" w:ascii="宋体" w:hAnsi="宋体" w:cs="宋体"/>
          <w:b/>
          <w:color w:val="000000"/>
          <w:szCs w:val="21"/>
        </w:rPr>
        <w:t>进</w:t>
      </w:r>
      <w:r>
        <w:rPr>
          <w:rFonts w:hint="eastAsia" w:ascii="宋体" w:hAnsi="宋体" w:cs="楷体_GB2312"/>
          <w:b/>
          <w:color w:val="000000"/>
          <w:szCs w:val="21"/>
        </w:rPr>
        <w:t>，水</w:t>
      </w:r>
      <w:r>
        <w:rPr>
          <w:rFonts w:hint="eastAsia" w:ascii="宋体" w:hAnsi="宋体" w:cs="宋体"/>
          <w:b/>
          <w:color w:val="000000"/>
          <w:szCs w:val="21"/>
        </w:rPr>
        <w:t>泼</w:t>
      </w:r>
      <w:r>
        <w:rPr>
          <w:rFonts w:hint="eastAsia" w:ascii="宋体" w:hAnsi="宋体" w:cs="楷体_GB2312"/>
          <w:b/>
          <w:color w:val="000000"/>
          <w:szCs w:val="21"/>
        </w:rPr>
        <w:t>不</w:t>
      </w:r>
      <w:r>
        <w:rPr>
          <w:rFonts w:hint="eastAsia" w:ascii="宋体" w:hAnsi="宋体" w:cs="宋体"/>
          <w:b/>
          <w:color w:val="000000"/>
          <w:szCs w:val="21"/>
        </w:rPr>
        <w:t>进</w:t>
      </w:r>
      <w:r>
        <w:rPr>
          <w:rFonts w:hint="eastAsia" w:ascii="宋体" w:hAnsi="宋体" w:cs="楷体_GB2312"/>
          <w:color w:val="000000"/>
          <w:szCs w:val="21"/>
        </w:rPr>
        <w:t>”，</w:t>
      </w:r>
      <w:r>
        <w:rPr>
          <w:rFonts w:hint="eastAsia" w:ascii="宋体" w:hAnsi="宋体" w:cs="宋体"/>
          <w:color w:val="000000"/>
          <w:szCs w:val="21"/>
        </w:rPr>
        <w:t>说</w:t>
      </w:r>
      <w:r>
        <w:rPr>
          <w:rFonts w:hint="eastAsia" w:ascii="宋体" w:hAnsi="宋体" w:cs="楷体_GB2312"/>
          <w:color w:val="000000"/>
          <w:szCs w:val="21"/>
        </w:rPr>
        <w:t>毛主席</w:t>
      </w:r>
      <w:r>
        <w:rPr>
          <w:rFonts w:hint="eastAsia" w:ascii="宋体" w:hAnsi="宋体" w:cs="宋体"/>
          <w:color w:val="000000"/>
          <w:szCs w:val="21"/>
        </w:rPr>
        <w:t>说</w:t>
      </w:r>
      <w:r>
        <w:rPr>
          <w:rFonts w:hint="eastAsia" w:ascii="宋体" w:hAnsi="宋体" w:cs="楷体_GB2312"/>
          <w:color w:val="000000"/>
          <w:szCs w:val="21"/>
        </w:rPr>
        <w:t>：“</w:t>
      </w:r>
      <w:r>
        <w:rPr>
          <w:rFonts w:hint="eastAsia" w:ascii="宋体" w:hAnsi="宋体" w:cs="楷体_GB2312"/>
          <w:b/>
          <w:color w:val="000000"/>
          <w:szCs w:val="21"/>
        </w:rPr>
        <w:t>周恩</w:t>
      </w:r>
      <w:r>
        <w:rPr>
          <w:rFonts w:hint="eastAsia" w:ascii="宋体" w:hAnsi="宋体" w:cs="宋体"/>
          <w:b/>
          <w:color w:val="000000"/>
          <w:szCs w:val="21"/>
        </w:rPr>
        <w:t>来对苏联</w:t>
      </w:r>
      <w:r>
        <w:rPr>
          <w:rFonts w:hint="eastAsia" w:ascii="宋体" w:hAnsi="宋体" w:cs="楷体_GB2312"/>
          <w:b/>
          <w:color w:val="000000"/>
          <w:szCs w:val="21"/>
        </w:rPr>
        <w:t>怕得不得了，如果他</w:t>
      </w:r>
      <w:r>
        <w:rPr>
          <w:rFonts w:hint="eastAsia" w:ascii="宋体" w:hAnsi="宋体" w:cs="宋体"/>
          <w:b/>
          <w:color w:val="000000"/>
          <w:szCs w:val="21"/>
        </w:rPr>
        <w:t>们</w:t>
      </w:r>
      <w:r>
        <w:rPr>
          <w:rFonts w:hint="eastAsia" w:ascii="宋体" w:hAnsi="宋体" w:cs="楷体_GB2312"/>
          <w:b/>
          <w:color w:val="000000"/>
          <w:szCs w:val="21"/>
        </w:rPr>
        <w:t>打</w:t>
      </w:r>
      <w:r>
        <w:rPr>
          <w:rFonts w:hint="eastAsia" w:ascii="宋体" w:hAnsi="宋体" w:cs="宋体"/>
          <w:b/>
          <w:color w:val="000000"/>
          <w:szCs w:val="21"/>
        </w:rPr>
        <w:t>进来</w:t>
      </w:r>
      <w:r>
        <w:rPr>
          <w:rFonts w:hint="eastAsia" w:ascii="宋体" w:hAnsi="宋体" w:cs="楷体_GB2312"/>
          <w:b/>
          <w:color w:val="000000"/>
          <w:szCs w:val="21"/>
        </w:rPr>
        <w:t>了，他要</w:t>
      </w:r>
      <w:r>
        <w:rPr>
          <w:rFonts w:hint="eastAsia" w:ascii="宋体" w:hAnsi="宋体" w:cs="宋体"/>
          <w:b/>
          <w:color w:val="000000"/>
          <w:szCs w:val="21"/>
        </w:rPr>
        <w:t>当苏联</w:t>
      </w:r>
      <w:r>
        <w:rPr>
          <w:rFonts w:hint="eastAsia" w:ascii="宋体" w:hAnsi="宋体" w:cs="楷体_GB2312"/>
          <w:b/>
          <w:color w:val="000000"/>
          <w:szCs w:val="21"/>
        </w:rPr>
        <w:t>人的</w:t>
      </w:r>
      <w:r>
        <w:rPr>
          <w:rFonts w:hint="eastAsia" w:ascii="宋体" w:hAnsi="宋体" w:cs="宋体"/>
          <w:b/>
          <w:color w:val="000000"/>
          <w:szCs w:val="21"/>
        </w:rPr>
        <w:t>儿</w:t>
      </w:r>
      <w:r>
        <w:rPr>
          <w:rFonts w:hint="eastAsia" w:ascii="宋体" w:hAnsi="宋体" w:cs="楷体_GB2312"/>
          <w:b/>
          <w:color w:val="000000"/>
          <w:szCs w:val="21"/>
        </w:rPr>
        <w:t>皇帝</w:t>
      </w:r>
      <w:r>
        <w:rPr>
          <w:rFonts w:hint="eastAsia" w:ascii="宋体" w:hAnsi="宋体" w:cs="楷体_GB2312"/>
          <w:color w:val="000000"/>
          <w:szCs w:val="21"/>
        </w:rPr>
        <w:t>。”她还批判周恩来</w:t>
      </w:r>
      <w:r>
        <w:rPr>
          <w:rFonts w:hint="eastAsia" w:ascii="宋体" w:hAnsi="宋体" w:cs="宋体"/>
          <w:color w:val="000000"/>
          <w:szCs w:val="21"/>
        </w:rPr>
        <w:t>没</w:t>
      </w:r>
      <w:r>
        <w:rPr>
          <w:rFonts w:hint="eastAsia" w:ascii="宋体" w:hAnsi="宋体" w:cs="楷体_GB2312"/>
          <w:color w:val="000000"/>
          <w:szCs w:val="21"/>
        </w:rPr>
        <w:t>有</w:t>
      </w:r>
      <w:r>
        <w:rPr>
          <w:rFonts w:hint="eastAsia" w:ascii="宋体" w:hAnsi="宋体" w:cs="宋体"/>
          <w:color w:val="000000"/>
          <w:szCs w:val="21"/>
        </w:rPr>
        <w:t>执</w:t>
      </w:r>
      <w:r>
        <w:rPr>
          <w:rFonts w:hint="eastAsia" w:ascii="宋体" w:hAnsi="宋体" w:cs="楷体_GB2312"/>
          <w:color w:val="000000"/>
          <w:szCs w:val="21"/>
        </w:rPr>
        <w:t>行“</w:t>
      </w:r>
      <w:r>
        <w:rPr>
          <w:rFonts w:hint="eastAsia" w:ascii="宋体" w:hAnsi="宋体" w:cs="宋体"/>
          <w:color w:val="000000"/>
          <w:szCs w:val="21"/>
        </w:rPr>
        <w:t>伟</w:t>
      </w:r>
      <w:r>
        <w:rPr>
          <w:rFonts w:hint="eastAsia" w:ascii="宋体" w:hAnsi="宋体" w:cs="楷体_GB2312"/>
          <w:color w:val="000000"/>
          <w:szCs w:val="21"/>
        </w:rPr>
        <w:t>大</w:t>
      </w:r>
      <w:r>
        <w:rPr>
          <w:rFonts w:hint="eastAsia" w:ascii="宋体" w:hAnsi="宋体" w:cs="宋体"/>
          <w:color w:val="000000"/>
          <w:szCs w:val="21"/>
        </w:rPr>
        <w:t>领</w:t>
      </w:r>
      <w:r>
        <w:rPr>
          <w:rFonts w:hint="eastAsia" w:ascii="宋体" w:hAnsi="宋体" w:cs="楷体_GB2312"/>
          <w:color w:val="000000"/>
          <w:szCs w:val="21"/>
        </w:rPr>
        <w:t>袖”“</w:t>
      </w:r>
      <w:r>
        <w:rPr>
          <w:rFonts w:hint="eastAsia" w:ascii="宋体" w:hAnsi="宋体" w:cs="楷体_GB2312"/>
          <w:b/>
          <w:color w:val="000000"/>
          <w:szCs w:val="21"/>
        </w:rPr>
        <w:t>山雨欲</w:t>
      </w:r>
      <w:r>
        <w:rPr>
          <w:rFonts w:hint="eastAsia" w:ascii="宋体" w:hAnsi="宋体" w:cs="宋体"/>
          <w:b/>
          <w:color w:val="000000"/>
          <w:szCs w:val="21"/>
        </w:rPr>
        <w:t>来风满楼</w:t>
      </w:r>
      <w:r>
        <w:rPr>
          <w:rFonts w:hint="eastAsia" w:ascii="宋体" w:hAnsi="宋体" w:cs="楷体_GB2312"/>
          <w:color w:val="000000"/>
          <w:szCs w:val="21"/>
        </w:rPr>
        <w:t>”和“</w:t>
      </w:r>
      <w:r>
        <w:rPr>
          <w:rFonts w:hint="eastAsia" w:ascii="宋体" w:hAnsi="宋体" w:cs="宋体"/>
          <w:b/>
          <w:color w:val="000000"/>
          <w:szCs w:val="21"/>
        </w:rPr>
        <w:t>无</w:t>
      </w:r>
      <w:r>
        <w:rPr>
          <w:rFonts w:hint="eastAsia" w:ascii="宋体" w:hAnsi="宋体" w:cs="楷体_GB2312"/>
          <w:b/>
          <w:color w:val="000000"/>
          <w:szCs w:val="21"/>
        </w:rPr>
        <w:t>可奈何花落去</w:t>
      </w:r>
      <w:r>
        <w:rPr>
          <w:rFonts w:hint="eastAsia" w:ascii="宋体" w:hAnsi="宋体" w:cs="楷体_GB2312"/>
          <w:color w:val="000000"/>
          <w:szCs w:val="21"/>
        </w:rPr>
        <w:t>”的外交方</w:t>
      </w:r>
      <w:r>
        <w:rPr>
          <w:rFonts w:hint="eastAsia" w:ascii="宋体" w:hAnsi="宋体" w:cs="宋体"/>
          <w:color w:val="000000"/>
          <w:szCs w:val="21"/>
        </w:rPr>
        <w:t>针</w:t>
      </w:r>
      <w:r>
        <w:rPr>
          <w:rFonts w:hint="eastAsia" w:ascii="宋体" w:hAnsi="宋体" w:cs="楷体_GB2312"/>
          <w:color w:val="000000"/>
          <w:szCs w:val="21"/>
        </w:rPr>
        <w:t>。她的批判使与会人员陷入五里云雾中。</w:t>
      </w:r>
    </w:p>
    <w:p>
      <w:pPr>
        <w:ind w:firstLine="420" w:firstLineChars="200"/>
        <w:jc w:val="left"/>
        <w:rPr>
          <w:rFonts w:ascii="楷体_GB2312" w:hAnsi="楷体_GB2312" w:eastAsia="楷体_GB2312"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许多中国人都知道，“山雨欲</w:t>
      </w:r>
      <w:r>
        <w:rPr>
          <w:rFonts w:hint="eastAsia" w:ascii="宋体" w:hAnsi="宋体" w:cs="宋体"/>
          <w:color w:val="000000"/>
          <w:szCs w:val="21"/>
        </w:rPr>
        <w:t>来风满楼”是唐朝许浑《咸阳城东楼》的诗句，</w:t>
      </w:r>
      <w:r>
        <w:rPr>
          <w:rFonts w:hint="eastAsia" w:ascii="宋体" w:hAnsi="宋体" w:cs="楷体_GB2312"/>
          <w:color w:val="000000"/>
          <w:szCs w:val="21"/>
        </w:rPr>
        <w:t>“</w:t>
      </w:r>
      <w:r>
        <w:rPr>
          <w:rFonts w:hint="eastAsia" w:ascii="宋体" w:hAnsi="宋体" w:cs="宋体"/>
          <w:color w:val="000000"/>
          <w:szCs w:val="21"/>
        </w:rPr>
        <w:t>无</w:t>
      </w:r>
      <w:r>
        <w:rPr>
          <w:rFonts w:hint="eastAsia" w:ascii="宋体" w:hAnsi="宋体" w:cs="楷体_GB2312"/>
          <w:color w:val="000000"/>
          <w:szCs w:val="21"/>
        </w:rPr>
        <w:t>可奈何花落去”</w:t>
      </w:r>
      <w:r>
        <w:rPr>
          <w:rFonts w:hint="eastAsia" w:ascii="宋体" w:hAnsi="宋体"/>
          <w:szCs w:val="21"/>
        </w:rPr>
        <w:t>是</w:t>
      </w:r>
      <w:r>
        <w:rPr>
          <w:rFonts w:hint="eastAsia" w:ascii="宋体" w:hAnsi="宋体" w:cs="楷体_GB2312"/>
          <w:color w:val="000000"/>
          <w:szCs w:val="21"/>
        </w:rPr>
        <w:t>宋代晏殊《浣溪沙》的词章，但许多中国人未必知道，唐闻生小姐是如何把这两句诗词化做毛泽东的外交方针进行传达的，人们在唐小姐的著书立说的文字中，也难以找到这两句诗词的踪影。当然，人们可以推出毛的</w:t>
      </w:r>
      <w:r>
        <w:rPr>
          <w:rFonts w:hint="eastAsia" w:ascii="宋体" w:hAnsi="宋体" w:cs="楷体_GB2312"/>
          <w:bCs/>
          <w:szCs w:val="21"/>
        </w:rPr>
        <w:t>狂妄</w:t>
      </w:r>
      <w:r>
        <w:rPr>
          <w:rFonts w:hint="eastAsia" w:ascii="宋体" w:hAnsi="宋体" w:cs="楷体_GB2312"/>
          <w:color w:val="000000"/>
          <w:szCs w:val="21"/>
        </w:rPr>
        <w:t>想法：“山雨欲</w:t>
      </w:r>
      <w:r>
        <w:rPr>
          <w:rFonts w:hint="eastAsia" w:ascii="宋体" w:hAnsi="宋体" w:cs="宋体"/>
          <w:color w:val="000000"/>
          <w:szCs w:val="21"/>
        </w:rPr>
        <w:t>来风满楼”指的是世界革命风暴即将来临，</w:t>
      </w:r>
      <w:r>
        <w:rPr>
          <w:rFonts w:hint="eastAsia" w:ascii="宋体" w:hAnsi="宋体" w:cs="楷体_GB2312"/>
          <w:color w:val="000000"/>
          <w:szCs w:val="21"/>
        </w:rPr>
        <w:t>“</w:t>
      </w:r>
      <w:r>
        <w:rPr>
          <w:rFonts w:hint="eastAsia" w:ascii="宋体" w:hAnsi="宋体" w:cs="宋体"/>
          <w:color w:val="000000"/>
          <w:szCs w:val="21"/>
        </w:rPr>
        <w:t>无</w:t>
      </w:r>
      <w:r>
        <w:rPr>
          <w:rFonts w:hint="eastAsia" w:ascii="宋体" w:hAnsi="宋体" w:cs="楷体_GB2312"/>
          <w:color w:val="000000"/>
          <w:szCs w:val="21"/>
        </w:rPr>
        <w:t>可奈何花落去</w:t>
      </w:r>
      <w:r>
        <w:rPr>
          <w:rFonts w:hint="eastAsia" w:ascii="宋体" w:hAnsi="宋体" w:cs="宋体"/>
          <w:color w:val="000000"/>
          <w:szCs w:val="21"/>
        </w:rPr>
        <w:t>”说的是美苏两个</w:t>
      </w:r>
      <w:r>
        <w:rPr>
          <w:rFonts w:hint="eastAsia" w:ascii="宋体" w:hAnsi="宋体" w:cs="宋体"/>
          <w:szCs w:val="21"/>
        </w:rPr>
        <w:t>超</w:t>
      </w:r>
      <w:r>
        <w:rPr>
          <w:rFonts w:hint="eastAsia" w:ascii="宋体" w:hAnsi="宋体" w:cs="宋体"/>
          <w:color w:val="000000"/>
          <w:szCs w:val="21"/>
        </w:rPr>
        <w:t>级大国内外交困，已</w:t>
      </w:r>
      <w:r>
        <w:rPr>
          <w:rFonts w:hint="eastAsia" w:ascii="宋体" w:hAnsi="宋体"/>
          <w:color w:val="000000"/>
          <w:szCs w:val="21"/>
        </w:rPr>
        <w:t>无力支配世界了；在这种形势下，中国要肩负起领导世界革命的重任，外交工作要紧跟这种形势。但这仅仅是推断；况且</w:t>
      </w:r>
      <w:r>
        <w:rPr>
          <w:rFonts w:hint="eastAsia" w:ascii="宋体" w:hAnsi="宋体" w:cs="楷体_GB2312"/>
          <w:color w:val="000000"/>
          <w:szCs w:val="21"/>
        </w:rPr>
        <w:t>“</w:t>
      </w:r>
      <w:r>
        <w:rPr>
          <w:rFonts w:hint="eastAsia" w:ascii="宋体" w:hAnsi="宋体"/>
          <w:szCs w:val="21"/>
        </w:rPr>
        <w:t>诗无达诂</w:t>
      </w:r>
      <w:r>
        <w:rPr>
          <w:rFonts w:hint="eastAsia" w:ascii="宋体" w:hAnsi="宋体" w:cs="楷体_GB2312"/>
          <w:color w:val="000000"/>
          <w:szCs w:val="21"/>
        </w:rPr>
        <w:t>”</w:t>
      </w:r>
      <w:r>
        <w:rPr>
          <w:rFonts w:hint="eastAsia" w:ascii="宋体" w:hAnsi="宋体"/>
          <w:szCs w:val="21"/>
        </w:rPr>
        <w:t>，词无定解</w:t>
      </w:r>
      <w:r>
        <w:rPr>
          <w:rFonts w:hint="eastAsia" w:ascii="宋体" w:hAnsi="宋体" w:cs="楷体_GB2312"/>
          <w:color w:val="000000"/>
          <w:szCs w:val="21"/>
        </w:rPr>
        <w:t>，人们从不同角度和</w:t>
      </w:r>
      <w:r>
        <w:rPr>
          <w:rFonts w:hint="eastAsia" w:ascii="宋体" w:hAnsi="宋体" w:cs="楷体_GB2312"/>
          <w:szCs w:val="21"/>
        </w:rPr>
        <w:t>感受</w:t>
      </w:r>
      <w:r>
        <w:rPr>
          <w:rFonts w:hint="eastAsia" w:ascii="宋体" w:hAnsi="宋体" w:cs="楷体_GB2312"/>
          <w:color w:val="000000"/>
          <w:szCs w:val="21"/>
        </w:rPr>
        <w:t>出发，会对诗词有不同的领悟，其释义也不会完全相同。谁能知道“伟大领袖”内心的准确想法呢？谁能预测到信奉“理无常是”哲学的“伟大领袖”，还会对</w:t>
      </w:r>
      <w:r>
        <w:rPr>
          <w:rFonts w:hint="eastAsia" w:ascii="宋体" w:hAnsi="宋体"/>
          <w:szCs w:val="21"/>
        </w:rPr>
        <w:t>诗词</w:t>
      </w:r>
      <w:r>
        <w:rPr>
          <w:rFonts w:hint="eastAsia" w:ascii="宋体" w:hAnsi="宋体" w:cs="楷体_GB2312"/>
          <w:color w:val="000000"/>
          <w:szCs w:val="21"/>
        </w:rPr>
        <w:t>做出什么出人意料的全新解释呢？这可难坏了周恩来，连四十多年后的笔者，也无法猜测。</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周恩来不愧为久经沙场的政治家，面对欲置其于死地的欲加之罪，仍以</w:t>
      </w:r>
      <w:r>
        <w:rPr>
          <w:rFonts w:hint="eastAsia" w:ascii="宋体" w:hAnsi="宋体"/>
          <w:szCs w:val="21"/>
        </w:rPr>
        <w:t>紧握权力不放的“三不要主义”与毛周旋。他可能不会认真思考那两句诗词所规定的外交方针具体是什么，但他会以不变应万变：</w:t>
      </w:r>
      <w:r>
        <w:rPr>
          <w:rFonts w:hint="eastAsia" w:ascii="宋体" w:hAnsi="宋体"/>
          <w:b/>
          <w:bCs/>
          <w:szCs w:val="21"/>
        </w:rPr>
        <w:t>你说错，就算错，不错也认错</w:t>
      </w:r>
      <w:r>
        <w:rPr>
          <w:rFonts w:hint="eastAsia" w:ascii="宋体" w:hAnsi="宋体"/>
          <w:szCs w:val="21"/>
        </w:rPr>
        <w:t>。据说：会中他曾请求与毛见一次面，当面认罪，被毛拒绝；江青责令他自己动手写检查，不准由秘书代笔，他执笔照办；由于年老、眼花、手发抖，有时记不清别人批他的发言内容，他曾请求他曾关照过的王、闻、章诸部下帮助，遭到她们严辞训斥，指责他企图摸毛主席的底……一个政府总理竟被整得如此狼狈，令人难以接受；但他却能逆来顺受，唯唯认错，决不反抗，与怒拍桌子判若两人，竟使毛抓不到打倒他的把柄。</w:t>
      </w:r>
    </w:p>
    <w:p>
      <w:pPr>
        <w:ind w:firstLine="420" w:firstLineChars="200"/>
        <w:jc w:val="left"/>
        <w:rPr>
          <w:rFonts w:ascii="宋体" w:hAnsi="宋体"/>
          <w:szCs w:val="21"/>
        </w:rPr>
      </w:pPr>
    </w:p>
    <w:p>
      <w:pPr>
        <w:ind w:firstLine="420" w:firstLineChars="200"/>
        <w:jc w:val="left"/>
        <w:rPr>
          <w:rFonts w:ascii="宋体" w:hAnsi="宋体" w:cs="楷体_GB2312"/>
          <w:color w:val="000000"/>
          <w:szCs w:val="21"/>
        </w:rPr>
      </w:pPr>
      <w:r>
        <w:rPr>
          <w:rFonts w:hint="eastAsia" w:ascii="宋体" w:hAnsi="宋体"/>
          <w:szCs w:val="21"/>
        </w:rPr>
        <w:t>经过十天的批斗，病情不断恶化的周恩来，已深感力不从心了。他决定交出部分权力，以为缓兵，力争有效治疗以恢复体力。12月4日，</w:t>
      </w:r>
      <w:r>
        <w:rPr>
          <w:rFonts w:hint="eastAsia" w:ascii="宋体" w:hAnsi="宋体"/>
          <w:color w:val="000000"/>
          <w:szCs w:val="21"/>
        </w:rPr>
        <w:t>他</w:t>
      </w:r>
      <w:r>
        <w:rPr>
          <w:rFonts w:hint="eastAsia" w:ascii="宋体" w:hAnsi="宋体" w:cs="楷体_GB2312"/>
          <w:color w:val="000000"/>
          <w:szCs w:val="21"/>
        </w:rPr>
        <w:t>在政治局</w:t>
      </w:r>
      <w:r>
        <w:rPr>
          <w:rFonts w:hint="eastAsia" w:ascii="宋体" w:hAnsi="宋体" w:cs="宋体"/>
          <w:color w:val="000000"/>
          <w:szCs w:val="21"/>
        </w:rPr>
        <w:t>扩</w:t>
      </w:r>
      <w:r>
        <w:rPr>
          <w:rFonts w:hint="eastAsia" w:ascii="宋体" w:hAnsi="宋体" w:cs="楷体_GB2312"/>
          <w:color w:val="000000"/>
          <w:szCs w:val="21"/>
        </w:rPr>
        <w:t>大</w:t>
      </w:r>
      <w:r>
        <w:rPr>
          <w:rFonts w:hint="eastAsia" w:ascii="宋体" w:hAnsi="宋体" w:cs="宋体"/>
          <w:color w:val="000000"/>
          <w:szCs w:val="21"/>
        </w:rPr>
        <w:t>会</w:t>
      </w:r>
      <w:r>
        <w:rPr>
          <w:rFonts w:hint="eastAsia" w:ascii="宋体" w:hAnsi="宋体" w:cs="楷体_GB2312"/>
          <w:color w:val="000000"/>
          <w:szCs w:val="21"/>
        </w:rPr>
        <w:t>上作了一</w:t>
      </w:r>
      <w:r>
        <w:rPr>
          <w:rFonts w:hint="eastAsia" w:ascii="宋体" w:hAnsi="宋体" w:cs="宋体"/>
          <w:color w:val="000000"/>
          <w:szCs w:val="21"/>
        </w:rPr>
        <w:t>个</w:t>
      </w:r>
      <w:r>
        <w:rPr>
          <w:rFonts w:hint="eastAsia" w:ascii="宋体" w:hAnsi="宋体" w:cs="楷体_GB2312"/>
          <w:color w:val="000000"/>
          <w:szCs w:val="21"/>
        </w:rPr>
        <w:t>上</w:t>
      </w:r>
      <w:r>
        <w:rPr>
          <w:rFonts w:hint="eastAsia" w:ascii="宋体" w:hAnsi="宋体" w:cs="宋体"/>
          <w:color w:val="000000"/>
          <w:szCs w:val="21"/>
        </w:rPr>
        <w:t>纲</w:t>
      </w:r>
      <w:r>
        <w:rPr>
          <w:rFonts w:hint="eastAsia" w:ascii="宋体" w:hAnsi="宋体" w:cs="楷体_GB2312"/>
          <w:color w:val="000000"/>
          <w:szCs w:val="21"/>
        </w:rPr>
        <w:t>很高的</w:t>
      </w:r>
      <w:r>
        <w:rPr>
          <w:rFonts w:hint="eastAsia" w:ascii="宋体" w:hAnsi="宋体" w:cs="宋体"/>
          <w:color w:val="000000"/>
          <w:szCs w:val="21"/>
        </w:rPr>
        <w:t>检讨报告</w:t>
      </w:r>
      <w:r>
        <w:rPr>
          <w:rFonts w:hint="eastAsia" w:ascii="宋体" w:hAnsi="宋体" w:cs="楷体_GB2312"/>
          <w:color w:val="000000"/>
          <w:szCs w:val="21"/>
        </w:rPr>
        <w:t>，末尾表示自己只能</w:t>
      </w:r>
      <w:r>
        <w:rPr>
          <w:rFonts w:hint="eastAsia" w:ascii="宋体" w:hAnsi="宋体"/>
          <w:color w:val="000000"/>
          <w:szCs w:val="21"/>
        </w:rPr>
        <w:t>做助手，放弃主持政治局工作</w:t>
      </w:r>
      <w:r>
        <w:rPr>
          <w:rFonts w:hint="eastAsia" w:ascii="宋体" w:hAnsi="宋体" w:cs="宋体"/>
          <w:color w:val="000000"/>
          <w:szCs w:val="21"/>
        </w:rPr>
        <w:t>的权力，提议由别人来主持</w:t>
      </w:r>
      <w:r>
        <w:rPr>
          <w:rFonts w:hint="eastAsia" w:ascii="宋体" w:hAnsi="宋体" w:cs="楷体_GB2312"/>
          <w:color w:val="000000"/>
          <w:szCs w:val="21"/>
        </w:rPr>
        <w:t>。</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十天的批斗传出后，周恩来却受到党内高层的广泛同情，毛、江左派反而受到无声的谴责。面对同情、谴责的地下冷风，一心想整倒周恩来又苦于找不到把柄的毛泽东，正当无计可施时，周的检讨报告，给了他一个停止批周的台阶。据报导，毛</w:t>
      </w:r>
      <w:r>
        <w:rPr>
          <w:rFonts w:hint="eastAsia" w:ascii="宋体" w:hAnsi="宋体" w:cs="宋体"/>
          <w:color w:val="000000"/>
          <w:szCs w:val="21"/>
        </w:rPr>
        <w:t>泽东在</w:t>
      </w:r>
      <w:r>
        <w:rPr>
          <w:rFonts w:hint="eastAsia" w:ascii="宋体" w:hAnsi="宋体" w:cs="楷体_GB2312"/>
          <w:color w:val="000000"/>
          <w:szCs w:val="21"/>
        </w:rPr>
        <w:t>决定</w:t>
      </w:r>
      <w:r>
        <w:rPr>
          <w:rFonts w:hint="eastAsia" w:ascii="宋体" w:hAnsi="宋体" w:cs="宋体"/>
          <w:color w:val="000000"/>
          <w:szCs w:val="21"/>
        </w:rPr>
        <w:t>停止批周的同时，</w:t>
      </w:r>
      <w:r>
        <w:rPr>
          <w:rFonts w:hint="eastAsia" w:ascii="宋体" w:hAnsi="宋体" w:cs="楷体_GB2312"/>
          <w:color w:val="000000"/>
          <w:szCs w:val="21"/>
        </w:rPr>
        <w:t>下令在外交部和</w:t>
      </w:r>
      <w:r>
        <w:rPr>
          <w:rFonts w:hint="eastAsia" w:ascii="宋体" w:hAnsi="宋体" w:cs="宋体"/>
          <w:color w:val="000000"/>
          <w:szCs w:val="21"/>
        </w:rPr>
        <w:t>军</w:t>
      </w:r>
      <w:r>
        <w:rPr>
          <w:rFonts w:hint="eastAsia" w:ascii="宋体" w:hAnsi="宋体"/>
          <w:color w:val="000000"/>
          <w:szCs w:val="21"/>
        </w:rPr>
        <w:t>委</w:t>
      </w:r>
      <w:r>
        <w:rPr>
          <w:rFonts w:hint="eastAsia" w:ascii="宋体" w:hAnsi="宋体" w:cs="宋体"/>
          <w:color w:val="000000"/>
          <w:szCs w:val="21"/>
        </w:rPr>
        <w:t>传达</w:t>
      </w:r>
      <w:r>
        <w:rPr>
          <w:rFonts w:hint="eastAsia" w:ascii="宋体" w:hAnsi="宋体" w:cs="楷体_GB2312"/>
          <w:color w:val="000000"/>
          <w:szCs w:val="21"/>
        </w:rPr>
        <w:t>批周</w:t>
      </w:r>
      <w:r>
        <w:rPr>
          <w:rFonts w:hint="eastAsia" w:ascii="宋体" w:hAnsi="宋体" w:cs="宋体"/>
          <w:color w:val="000000"/>
          <w:szCs w:val="21"/>
        </w:rPr>
        <w:t>会议</w:t>
      </w:r>
      <w:r>
        <w:rPr>
          <w:rFonts w:hint="eastAsia" w:ascii="宋体" w:hAnsi="宋体" w:cs="楷体_GB2312"/>
          <w:color w:val="000000"/>
          <w:szCs w:val="21"/>
        </w:rPr>
        <w:t>的情</w:t>
      </w:r>
      <w:r>
        <w:rPr>
          <w:rFonts w:hint="eastAsia" w:ascii="宋体" w:hAnsi="宋体" w:cs="宋体"/>
          <w:color w:val="000000"/>
          <w:szCs w:val="21"/>
        </w:rPr>
        <w:t>况</w:t>
      </w:r>
      <w:r>
        <w:rPr>
          <w:rFonts w:hint="eastAsia" w:ascii="宋体" w:hAnsi="宋体" w:cs="楷体_GB2312"/>
          <w:color w:val="000000"/>
          <w:szCs w:val="21"/>
        </w:rPr>
        <w:t>，使大家明白，要“</w:t>
      </w:r>
      <w:r>
        <w:rPr>
          <w:rFonts w:hint="eastAsia" w:ascii="宋体" w:hAnsi="宋体" w:cs="楷体_GB2312"/>
          <w:b/>
          <w:bCs/>
          <w:color w:val="000000"/>
          <w:szCs w:val="21"/>
        </w:rPr>
        <w:t>跟</w:t>
      </w:r>
      <w:r>
        <w:rPr>
          <w:rFonts w:hint="eastAsia" w:ascii="宋体" w:hAnsi="宋体" w:cs="宋体"/>
          <w:b/>
          <w:bCs/>
          <w:color w:val="000000"/>
          <w:szCs w:val="21"/>
        </w:rPr>
        <w:t>线</w:t>
      </w:r>
      <w:r>
        <w:rPr>
          <w:rFonts w:hint="eastAsia" w:ascii="宋体" w:hAnsi="宋体" w:cs="楷体_GB2312"/>
          <w:b/>
          <w:bCs/>
          <w:color w:val="000000"/>
          <w:szCs w:val="21"/>
        </w:rPr>
        <w:t>不跟人</w:t>
      </w:r>
      <w:r>
        <w:rPr>
          <w:rFonts w:hint="eastAsia" w:ascii="宋体" w:hAnsi="宋体" w:cs="楷体_GB2312"/>
          <w:color w:val="000000"/>
          <w:szCs w:val="21"/>
        </w:rPr>
        <w:t>”，亦即要</w:t>
      </w:r>
      <w:r>
        <w:rPr>
          <w:rFonts w:hint="eastAsia" w:ascii="宋体" w:hAnsi="宋体" w:cs="宋体"/>
          <w:color w:val="000000"/>
          <w:szCs w:val="21"/>
        </w:rPr>
        <w:t>紧</w:t>
      </w:r>
      <w:r>
        <w:rPr>
          <w:rFonts w:hint="eastAsia" w:ascii="宋体" w:hAnsi="宋体" w:cs="楷体_GB2312"/>
          <w:color w:val="000000"/>
          <w:szCs w:val="21"/>
        </w:rPr>
        <w:t>跟</w:t>
      </w:r>
      <w:r>
        <w:rPr>
          <w:rFonts w:hint="eastAsia" w:ascii="宋体" w:hAnsi="宋体"/>
          <w:color w:val="000000"/>
          <w:szCs w:val="21"/>
        </w:rPr>
        <w:t>他的革命路</w:t>
      </w:r>
      <w:r>
        <w:rPr>
          <w:rFonts w:hint="eastAsia" w:ascii="宋体" w:hAnsi="宋体" w:cs="宋体"/>
          <w:color w:val="000000"/>
          <w:szCs w:val="21"/>
        </w:rPr>
        <w:t>线</w:t>
      </w:r>
      <w:r>
        <w:rPr>
          <w:rFonts w:hint="eastAsia" w:ascii="宋体" w:hAnsi="宋体" w:cs="楷体_GB2312"/>
          <w:color w:val="000000"/>
          <w:szCs w:val="21"/>
        </w:rPr>
        <w:t>，不要听周的。聪明一世、自以为又胜一筹的毛泽东，</w:t>
      </w:r>
      <w:r>
        <w:rPr>
          <w:rFonts w:hint="eastAsia" w:ascii="宋体" w:hAnsi="宋体" w:cs="楷体_GB2312"/>
          <w:szCs w:val="21"/>
        </w:rPr>
        <w:t>殊</w:t>
      </w:r>
      <w:r>
        <w:rPr>
          <w:rFonts w:hint="eastAsia" w:ascii="宋体" w:hAnsi="宋体" w:cs="楷体_GB2312"/>
          <w:color w:val="000000"/>
          <w:szCs w:val="21"/>
        </w:rPr>
        <w:t>不知这是他继批周反极左后，又是一次名胜而实败的角力：周虽名败，却赢得了更多的党心。自做聪明的毛泽东，灵机一动，把批周的责任推给了王海容、唐闻生两位小姐。</w:t>
      </w:r>
      <w:r>
        <w:rPr>
          <w:rFonts w:hint="eastAsia" w:ascii="宋体" w:hAnsi="宋体"/>
          <w:color w:val="000000"/>
          <w:szCs w:val="21"/>
        </w:rPr>
        <w:t>12月9日，毛</w:t>
      </w:r>
      <w:r>
        <w:rPr>
          <w:rFonts w:hint="eastAsia" w:ascii="宋体" w:hAnsi="宋体" w:cs="宋体"/>
          <w:color w:val="000000"/>
          <w:szCs w:val="21"/>
        </w:rPr>
        <w:t>泽东在会见</w:t>
      </w:r>
      <w:r>
        <w:rPr>
          <w:rFonts w:hint="eastAsia" w:ascii="宋体" w:hAnsi="宋体" w:cs="楷体_GB2312"/>
          <w:color w:val="000000"/>
          <w:szCs w:val="21"/>
        </w:rPr>
        <w:t>尼伯</w:t>
      </w:r>
      <w:r>
        <w:rPr>
          <w:rFonts w:hint="eastAsia" w:ascii="宋体" w:hAnsi="宋体" w:cs="宋体"/>
          <w:color w:val="000000"/>
          <w:szCs w:val="21"/>
        </w:rPr>
        <w:t>尔国</w:t>
      </w:r>
      <w:r>
        <w:rPr>
          <w:rFonts w:hint="eastAsia" w:ascii="宋体" w:hAnsi="宋体" w:cs="楷体_GB2312"/>
          <w:color w:val="000000"/>
          <w:szCs w:val="21"/>
        </w:rPr>
        <w:t>王比</w:t>
      </w:r>
      <w:r>
        <w:rPr>
          <w:rFonts w:hint="eastAsia" w:ascii="宋体" w:hAnsi="宋体" w:cs="宋体"/>
          <w:color w:val="000000"/>
          <w:szCs w:val="21"/>
        </w:rPr>
        <w:t>兰</w:t>
      </w:r>
      <w:r>
        <w:rPr>
          <w:rFonts w:hint="eastAsia" w:ascii="宋体" w:hAnsi="宋体" w:cs="楷体_GB2312"/>
          <w:color w:val="000000"/>
          <w:szCs w:val="21"/>
        </w:rPr>
        <w:t>德拉时，</w:t>
      </w:r>
      <w:r>
        <w:rPr>
          <w:rFonts w:hint="eastAsia" w:ascii="宋体" w:hAnsi="宋体" w:cs="宋体"/>
          <w:color w:val="000000"/>
          <w:szCs w:val="21"/>
        </w:rPr>
        <w:t>谈</w:t>
      </w:r>
      <w:r>
        <w:rPr>
          <w:rFonts w:hint="eastAsia" w:ascii="宋体" w:hAnsi="宋体" w:cs="楷体_GB2312"/>
          <w:color w:val="000000"/>
          <w:szCs w:val="21"/>
        </w:rPr>
        <w:t>笑</w:t>
      </w:r>
      <w:r>
        <w:rPr>
          <w:rFonts w:hint="eastAsia" w:ascii="宋体" w:hAnsi="宋体" w:cs="宋体"/>
          <w:color w:val="000000"/>
          <w:szCs w:val="21"/>
        </w:rPr>
        <w:t>风</w:t>
      </w:r>
      <w:r>
        <w:rPr>
          <w:rFonts w:hint="eastAsia" w:ascii="宋体" w:hAnsi="宋体" w:cs="楷体_GB2312"/>
          <w:color w:val="000000"/>
          <w:szCs w:val="21"/>
        </w:rPr>
        <w:t>生地</w:t>
      </w:r>
      <w:r>
        <w:rPr>
          <w:rFonts w:hint="eastAsia" w:ascii="宋体" w:hAnsi="宋体" w:cs="宋体"/>
          <w:color w:val="000000"/>
          <w:szCs w:val="21"/>
        </w:rPr>
        <w:t>对</w:t>
      </w:r>
      <w:r>
        <w:rPr>
          <w:rFonts w:hint="eastAsia" w:ascii="宋体" w:hAnsi="宋体" w:cs="楷体_GB2312"/>
          <w:color w:val="000000"/>
          <w:szCs w:val="21"/>
        </w:rPr>
        <w:t>周恩</w:t>
      </w:r>
      <w:r>
        <w:rPr>
          <w:rFonts w:hint="eastAsia" w:ascii="宋体" w:hAnsi="宋体" w:cs="宋体"/>
          <w:color w:val="000000"/>
          <w:szCs w:val="21"/>
        </w:rPr>
        <w:t>来说</w:t>
      </w:r>
      <w:r>
        <w:rPr>
          <w:rFonts w:hint="eastAsia" w:ascii="宋体" w:hAnsi="宋体" w:cs="楷体_GB2312"/>
          <w:color w:val="000000"/>
          <w:szCs w:val="21"/>
        </w:rPr>
        <w:t>：“</w:t>
      </w:r>
      <w:r>
        <w:rPr>
          <w:rFonts w:hint="eastAsia" w:ascii="宋体" w:hAnsi="宋体" w:cs="宋体"/>
          <w:b/>
          <w:color w:val="000000"/>
          <w:szCs w:val="21"/>
        </w:rPr>
        <w:t>总</w:t>
      </w:r>
      <w:r>
        <w:rPr>
          <w:rFonts w:hint="eastAsia" w:ascii="宋体" w:hAnsi="宋体"/>
          <w:b/>
          <w:color w:val="000000"/>
          <w:szCs w:val="21"/>
        </w:rPr>
        <w:t>理呀，你挨整啦，</w:t>
      </w:r>
      <w:r>
        <w:rPr>
          <w:rFonts w:hint="eastAsia" w:ascii="宋体" w:hAnsi="宋体" w:cs="宋体"/>
          <w:b/>
          <w:color w:val="000000"/>
          <w:szCs w:val="21"/>
        </w:rPr>
        <w:t>听说</w:t>
      </w:r>
      <w:r>
        <w:rPr>
          <w:rFonts w:hint="eastAsia" w:ascii="宋体" w:hAnsi="宋体" w:cs="楷体_GB2312"/>
          <w:b/>
          <w:color w:val="000000"/>
          <w:szCs w:val="21"/>
        </w:rPr>
        <w:t>她</w:t>
      </w:r>
      <w:r>
        <w:rPr>
          <w:rFonts w:hint="eastAsia" w:ascii="宋体" w:hAnsi="宋体" w:cs="宋体"/>
          <w:b/>
          <w:color w:val="000000"/>
          <w:szCs w:val="21"/>
        </w:rPr>
        <w:t>们</w:t>
      </w:r>
      <w:r>
        <w:rPr>
          <w:rFonts w:hint="eastAsia" w:ascii="宋体" w:hAnsi="宋体" w:cs="楷体_GB2312"/>
          <w:b/>
          <w:color w:val="000000"/>
          <w:szCs w:val="21"/>
        </w:rPr>
        <w:t>整得你不亦</w:t>
      </w:r>
      <w:r>
        <w:rPr>
          <w:rFonts w:hint="eastAsia" w:ascii="宋体" w:hAnsi="宋体" w:cs="宋体"/>
          <w:b/>
          <w:color w:val="000000"/>
          <w:szCs w:val="21"/>
        </w:rPr>
        <w:t>乐</w:t>
      </w:r>
      <w:r>
        <w:rPr>
          <w:rFonts w:hint="eastAsia" w:ascii="宋体" w:hAnsi="宋体" w:cs="楷体_GB2312"/>
          <w:b/>
          <w:color w:val="000000"/>
          <w:szCs w:val="21"/>
        </w:rPr>
        <w:t>乎</w:t>
      </w:r>
      <w:r>
        <w:rPr>
          <w:rFonts w:hint="eastAsia" w:ascii="宋体" w:hAnsi="宋体" w:cs="楷体_GB2312"/>
          <w:color w:val="000000"/>
          <w:szCs w:val="21"/>
        </w:rPr>
        <w:t>。”又指着王、唐两位小姐</w:t>
      </w:r>
      <w:r>
        <w:rPr>
          <w:rFonts w:hint="eastAsia" w:ascii="宋体" w:hAnsi="宋体" w:cs="宋体"/>
          <w:color w:val="000000"/>
          <w:szCs w:val="21"/>
        </w:rPr>
        <w:t>说</w:t>
      </w:r>
      <w:r>
        <w:rPr>
          <w:rFonts w:hint="eastAsia" w:ascii="宋体" w:hAnsi="宋体" w:cs="楷体_GB2312"/>
          <w:color w:val="000000"/>
          <w:szCs w:val="21"/>
        </w:rPr>
        <w:t>：“</w:t>
      </w:r>
      <w:r>
        <w:rPr>
          <w:rFonts w:hint="eastAsia" w:ascii="宋体" w:hAnsi="宋体" w:cs="楷体_GB2312"/>
          <w:b/>
          <w:color w:val="000000"/>
          <w:szCs w:val="21"/>
        </w:rPr>
        <w:t>她</w:t>
      </w:r>
      <w:r>
        <w:rPr>
          <w:rFonts w:hint="eastAsia" w:ascii="宋体" w:hAnsi="宋体" w:cs="宋体"/>
          <w:b/>
          <w:color w:val="000000"/>
          <w:szCs w:val="21"/>
        </w:rPr>
        <w:t>们</w:t>
      </w:r>
      <w:r>
        <w:rPr>
          <w:rFonts w:hint="eastAsia" w:ascii="宋体" w:hAnsi="宋体"/>
          <w:b/>
          <w:color w:val="000000"/>
          <w:szCs w:val="21"/>
        </w:rPr>
        <w:t>整我，整</w:t>
      </w:r>
      <w:r>
        <w:rPr>
          <w:rFonts w:hint="eastAsia" w:ascii="宋体" w:hAnsi="宋体" w:cs="宋体"/>
          <w:b/>
          <w:color w:val="000000"/>
          <w:szCs w:val="21"/>
        </w:rPr>
        <w:t>总</w:t>
      </w:r>
      <w:r>
        <w:rPr>
          <w:rFonts w:hint="eastAsia" w:ascii="宋体" w:hAnsi="宋体" w:cs="楷体_GB2312"/>
          <w:b/>
          <w:color w:val="000000"/>
          <w:szCs w:val="21"/>
        </w:rPr>
        <w:t>理，在我</w:t>
      </w:r>
      <w:r>
        <w:rPr>
          <w:rFonts w:hint="eastAsia" w:ascii="宋体" w:hAnsi="宋体" w:cs="宋体"/>
          <w:b/>
          <w:color w:val="000000"/>
          <w:szCs w:val="21"/>
        </w:rPr>
        <w:t>头</w:t>
      </w:r>
      <w:r>
        <w:rPr>
          <w:rFonts w:hint="eastAsia" w:ascii="宋体" w:hAnsi="宋体" w:cs="楷体_GB2312"/>
          <w:b/>
          <w:color w:val="000000"/>
          <w:szCs w:val="21"/>
        </w:rPr>
        <w:t>上拉屎拉尿。</w:t>
      </w:r>
      <w:r>
        <w:rPr>
          <w:rFonts w:hint="eastAsia" w:ascii="宋体" w:hAnsi="宋体" w:cs="宋体"/>
          <w:b/>
          <w:color w:val="000000"/>
          <w:szCs w:val="21"/>
        </w:rPr>
        <w:t>将来</w:t>
      </w:r>
      <w:r>
        <w:rPr>
          <w:rFonts w:hint="eastAsia" w:ascii="宋体" w:hAnsi="宋体" w:cs="楷体_GB2312"/>
          <w:b/>
          <w:color w:val="000000"/>
          <w:szCs w:val="21"/>
        </w:rPr>
        <w:t>就是要</w:t>
      </w:r>
      <w:r>
        <w:rPr>
          <w:rFonts w:hint="eastAsia" w:ascii="宋体" w:hAnsi="宋体" w:cs="宋体"/>
          <w:b/>
          <w:color w:val="000000"/>
          <w:szCs w:val="21"/>
        </w:rPr>
        <w:t>说</w:t>
      </w:r>
      <w:r>
        <w:rPr>
          <w:rFonts w:hint="eastAsia" w:ascii="宋体" w:hAnsi="宋体" w:cs="楷体_GB2312"/>
          <w:b/>
          <w:color w:val="000000"/>
          <w:szCs w:val="21"/>
        </w:rPr>
        <w:t>她</w:t>
      </w:r>
      <w:r>
        <w:rPr>
          <w:rFonts w:hint="eastAsia" w:ascii="宋体" w:hAnsi="宋体" w:cs="宋体"/>
          <w:b/>
          <w:color w:val="000000"/>
          <w:szCs w:val="21"/>
        </w:rPr>
        <w:t>们</w:t>
      </w:r>
      <w:r>
        <w:rPr>
          <w:rFonts w:hint="eastAsia" w:ascii="宋体" w:hAnsi="宋体" w:cs="楷体_GB2312"/>
          <w:b/>
          <w:color w:val="000000"/>
          <w:szCs w:val="21"/>
        </w:rPr>
        <w:t>整</w:t>
      </w:r>
      <w:r>
        <w:rPr>
          <w:rFonts w:hint="eastAsia" w:ascii="宋体" w:hAnsi="宋体" w:cs="宋体"/>
          <w:b/>
          <w:color w:val="000000"/>
          <w:szCs w:val="21"/>
        </w:rPr>
        <w:t>总</w:t>
      </w:r>
      <w:r>
        <w:rPr>
          <w:rFonts w:hint="eastAsia" w:ascii="宋体" w:hAnsi="宋体" w:cs="楷体_GB2312"/>
          <w:b/>
          <w:color w:val="000000"/>
          <w:szCs w:val="21"/>
        </w:rPr>
        <w:t>理</w:t>
      </w:r>
      <w:r>
        <w:rPr>
          <w:rFonts w:hint="eastAsia" w:ascii="宋体" w:hAnsi="宋体" w:cs="楷体_GB2312"/>
          <w:color w:val="000000"/>
          <w:szCs w:val="21"/>
        </w:rPr>
        <w:t>。”</w:t>
      </w:r>
      <w:r>
        <w:rPr>
          <w:rFonts w:hint="eastAsia" w:ascii="宋体" w:hAnsi="宋体" w:cs="宋体"/>
          <w:color w:val="000000"/>
          <w:szCs w:val="21"/>
        </w:rPr>
        <w:t>会见</w:t>
      </w:r>
      <w:r>
        <w:rPr>
          <w:rFonts w:hint="eastAsia" w:ascii="宋体" w:hAnsi="宋体" w:cs="楷体_GB2312"/>
          <w:color w:val="000000"/>
          <w:szCs w:val="21"/>
        </w:rPr>
        <w:t>以后，</w:t>
      </w:r>
      <w:r>
        <w:rPr>
          <w:rFonts w:hint="eastAsia" w:ascii="宋体" w:hAnsi="宋体" w:cs="宋体"/>
          <w:color w:val="000000"/>
          <w:szCs w:val="21"/>
        </w:rPr>
        <w:t>两</w:t>
      </w:r>
      <w:r>
        <w:rPr>
          <w:rFonts w:hint="eastAsia" w:ascii="宋体" w:hAnsi="宋体" w:cs="楷体_GB2312"/>
          <w:color w:val="000000"/>
          <w:szCs w:val="21"/>
        </w:rPr>
        <w:t>位</w:t>
      </w:r>
      <w:r>
        <w:rPr>
          <w:rFonts w:hint="eastAsia" w:ascii="宋体" w:hAnsi="宋体"/>
          <w:color w:val="000000"/>
          <w:szCs w:val="21"/>
        </w:rPr>
        <w:t>小姐</w:t>
      </w:r>
      <w:r>
        <w:rPr>
          <w:rFonts w:hint="eastAsia" w:ascii="宋体" w:hAnsi="宋体" w:cs="宋体"/>
          <w:color w:val="000000"/>
          <w:szCs w:val="21"/>
        </w:rPr>
        <w:t>发</w:t>
      </w:r>
      <w:r>
        <w:rPr>
          <w:rFonts w:hint="eastAsia" w:ascii="宋体" w:hAnsi="宋体" w:cs="楷体_GB2312"/>
          <w:color w:val="000000"/>
          <w:szCs w:val="21"/>
        </w:rPr>
        <w:t>牢</w:t>
      </w:r>
      <w:r>
        <w:rPr>
          <w:rFonts w:hint="eastAsia" w:ascii="宋体" w:hAnsi="宋体" w:cs="宋体"/>
          <w:color w:val="000000"/>
          <w:szCs w:val="21"/>
        </w:rPr>
        <w:t>骚说</w:t>
      </w:r>
      <w:r>
        <w:rPr>
          <w:rFonts w:hint="eastAsia" w:ascii="宋体" w:hAnsi="宋体" w:cs="楷体_GB2312"/>
          <w:color w:val="000000"/>
          <w:szCs w:val="21"/>
        </w:rPr>
        <w:t>：“</w:t>
      </w:r>
      <w:r>
        <w:rPr>
          <w:rFonts w:hint="eastAsia" w:ascii="宋体" w:hAnsi="宋体" w:cs="楷体_GB2312"/>
          <w:b/>
          <w:bCs/>
          <w:szCs w:val="21"/>
        </w:rPr>
        <w:t>他做</w:t>
      </w:r>
      <w:r>
        <w:rPr>
          <w:rFonts w:hint="eastAsia" w:ascii="宋体" w:hAnsi="宋体" w:cs="宋体"/>
          <w:b/>
          <w:bCs/>
          <w:szCs w:val="21"/>
        </w:rPr>
        <w:t>脸</w:t>
      </w:r>
      <w:r>
        <w:rPr>
          <w:rFonts w:hint="eastAsia" w:ascii="宋体" w:hAnsi="宋体" w:cs="楷体_GB2312"/>
          <w:b/>
          <w:bCs/>
          <w:szCs w:val="21"/>
        </w:rPr>
        <w:t>，叫我</w:t>
      </w:r>
      <w:r>
        <w:rPr>
          <w:rFonts w:hint="eastAsia" w:ascii="宋体" w:hAnsi="宋体" w:cs="宋体"/>
          <w:b/>
          <w:bCs/>
          <w:szCs w:val="21"/>
        </w:rPr>
        <w:t>们</w:t>
      </w:r>
      <w:r>
        <w:rPr>
          <w:rFonts w:hint="eastAsia" w:ascii="宋体" w:hAnsi="宋体" w:cs="楷体_GB2312"/>
          <w:b/>
          <w:bCs/>
          <w:szCs w:val="21"/>
        </w:rPr>
        <w:t>当屁股</w:t>
      </w:r>
      <w:r>
        <w:rPr>
          <w:rFonts w:hint="eastAsia" w:ascii="宋体" w:hAnsi="宋体" w:cs="楷体_GB2312"/>
          <w:color w:val="0000FF"/>
          <w:szCs w:val="21"/>
        </w:rPr>
        <w:t>。</w:t>
      </w:r>
      <w:r>
        <w:rPr>
          <w:rFonts w:hint="eastAsia" w:ascii="宋体" w:hAnsi="宋体" w:cs="楷体_GB2312"/>
          <w:color w:val="000000"/>
          <w:szCs w:val="21"/>
        </w:rPr>
        <w:t>”而与会者章含之呢？没见有牢骚，却见有忏悔。她后来承认，在周恩来最无助之时，曾“</w:t>
      </w:r>
      <w:r>
        <w:rPr>
          <w:rFonts w:hint="eastAsia" w:ascii="宋体" w:hAnsi="宋体" w:cs="楷体_GB2312"/>
          <w:b/>
          <w:bCs/>
          <w:color w:val="000000"/>
          <w:szCs w:val="21"/>
        </w:rPr>
        <w:t>为了自身的生存与‘前程’……说了违心的话，做了违心的事，伤害过好人</w:t>
      </w:r>
      <w:r>
        <w:rPr>
          <w:rFonts w:hint="eastAsia" w:ascii="宋体" w:hAnsi="宋体" w:cs="楷体_GB2312"/>
          <w:color w:val="000000"/>
          <w:szCs w:val="21"/>
        </w:rPr>
        <w:t>。”</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这场批斗会后，周恩来的癌症病情有所恶化。力图拖垮周恩来身体的毛泽东，最终不得不批准周住院手术。</w:t>
      </w:r>
    </w:p>
    <w:p>
      <w:pPr>
        <w:ind w:firstLine="420" w:firstLineChars="200"/>
        <w:jc w:val="left"/>
        <w:rPr>
          <w:rFonts w:ascii="宋体" w:hAnsi="宋体" w:cs="楷体_GB2312"/>
          <w:color w:val="000000"/>
          <w:szCs w:val="21"/>
        </w:rPr>
      </w:pPr>
    </w:p>
    <w:p>
      <w:r>
        <w:rPr>
          <w:rFonts w:hint="eastAsia" w:ascii="宋体" w:hAnsi="宋体" w:cs="楷体_GB2312"/>
          <w:color w:val="000000"/>
          <w:szCs w:val="21"/>
        </w:rPr>
        <w:t>毛泽东聪明过人，权谋盖世，把不愿“</w:t>
      </w:r>
      <w:r>
        <w:rPr>
          <w:rFonts w:hint="eastAsia" w:ascii="宋体" w:hAnsi="宋体" w:cs="楷体_GB2312"/>
          <w:b/>
          <w:bCs/>
          <w:szCs w:val="21"/>
        </w:rPr>
        <w:t>走</w:t>
      </w:r>
      <w:r>
        <w:rPr>
          <w:rFonts w:hint="eastAsia" w:ascii="宋体" w:hAnsi="宋体" w:cs="楷体_GB2312"/>
          <w:color w:val="000000"/>
          <w:szCs w:val="21"/>
        </w:rPr>
        <w:t>”的周恩来玩弄于股掌之中。他寻衅滋事，“磨道上找蹄印”，力图一举拿下周恩来；但当找不到拿下的借口时，便来个180度大转弯，在即将举行的四届人大的人事安排上，他任命已病入膏肓的周为国务院总理并负责组阁，力图累垮周恩来。毛的目的基本上达到了：据报导，做过几次手术后的周恩来，在四届人大上做《政府工作报告》时，体力已经透支，他在唸了《政府工作报告》开始一段文字后，便支撑不住，歪倒在坐位上，其他部分只好由别人代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0BD94229"/>
    <w:rsid w:val="0BD94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FollowedHyperlink"/>
    <w:qFormat/>
    <w:uiPriority w:val="0"/>
    <w:rPr>
      <w:color w:val="800080"/>
      <w:u w:val="single"/>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2024-01-19T09:25:00Z</dcterms:created>
  <dc:creator>Administrator</dc:creator>
  <cp:lastModifiedBy>Administrator</cp:lastModifiedBy>
  <dcterms:modified xsi:type="dcterms:W3CDTF">2024-01-19T09:37:45Z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1B3659EC35A34BACA5628C1AA30D1794_11</vt:lpwstr>
  </property>
</Properties>
</file>