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8F7BE6" w14:textId="4A1D576E" w:rsidR="00247643" w:rsidRPr="0093327B" w:rsidRDefault="0093327B" w:rsidP="0093327B">
      <w:bookmarkStart w:id="0" w:name="OLE_LINK1"/>
      <w:bookmarkStart w:id="1" w:name="OLE_LINK2"/>
      <w:bookmarkStart w:id="2" w:name="OLE_LINK5"/>
      <w:bookmarkStart w:id="3" w:name="OLE_LINK6"/>
      <w:bookmarkStart w:id="4" w:name="OLE_LINK7"/>
      <w:bookmarkStart w:id="5" w:name="OLE_LINK8"/>
      <w:r>
        <w:rPr>
          <w:rFonts w:hint="eastAsia"/>
        </w:rPr>
        <w:t>图为文革时</w:t>
      </w:r>
      <w:proofErr w:type="gramStart"/>
      <w:r>
        <w:rPr>
          <w:rFonts w:hint="eastAsia"/>
        </w:rPr>
        <w:t>砸碑掘墓旧</w:t>
      </w:r>
      <w:proofErr w:type="gramEnd"/>
      <w:r>
        <w:rPr>
          <w:rFonts w:hint="eastAsia"/>
        </w:rPr>
        <w:t>照</w:t>
      </w:r>
      <w:bookmarkEnd w:id="2"/>
      <w:bookmarkEnd w:id="3"/>
      <w:r>
        <w:br/>
      </w:r>
      <w:bookmarkEnd w:id="4"/>
      <w:bookmarkEnd w:id="5"/>
      <w:r>
        <w:rPr>
          <w:rFonts w:hint="eastAsia"/>
        </w:rPr>
        <w:br/>
      </w:r>
      <w:bookmarkStart w:id="6" w:name="OLE_LINK3"/>
      <w:bookmarkStart w:id="7" w:name="OLE_LINK4"/>
      <w:r>
        <w:rPr>
          <w:rFonts w:hint="eastAsia"/>
        </w:rPr>
        <w:t>文革期间，在“横扫一切牛鬼蛇神”的口号声中，许多历史文化遗存遭到破坏。什么是牛鬼蛇神？这是个含糊的概念。在这一标准下，历史上许多名人被“横扫”——被</w:t>
      </w:r>
      <w:proofErr w:type="gramStart"/>
      <w:r>
        <w:rPr>
          <w:rFonts w:hint="eastAsia"/>
        </w:rPr>
        <w:t>挖坟辱尸</w:t>
      </w:r>
      <w:proofErr w:type="gramEnd"/>
      <w:r>
        <w:rPr>
          <w:rFonts w:hint="eastAsia"/>
        </w:rPr>
        <w:t>。都有谁被红卫兵盯上了？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8" w:name="OLE_LINK9"/>
      <w:bookmarkStart w:id="9" w:name="OLE_LINK10"/>
      <w:r>
        <w:rPr>
          <w:rFonts w:hint="eastAsia"/>
        </w:rPr>
        <w:t>文革期间，徐锡麟、苏小小、秋瑾、岳飞等名人坟墓均被挖掘或遭红卫兵破坏。朱元璋的皇陵石碑，海瑞的坟，张居正的墓……都在“横扫一切牛鬼蛇神”的口号声中被砸毁。图为正被掘开的孔子墓。</w:t>
      </w:r>
      <w:r>
        <w:rPr>
          <w:rFonts w:hint="eastAsia"/>
        </w:rPr>
        <w:br/>
      </w:r>
      <w:bookmarkEnd w:id="8"/>
      <w:bookmarkEnd w:id="9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10" w:name="OLE_LINK11"/>
      <w:bookmarkStart w:id="11" w:name="OLE_LINK12"/>
      <w:r>
        <w:rPr>
          <w:rFonts w:hint="eastAsia"/>
        </w:rPr>
        <w:t>黎元洪，两次出任大总统、三次出任副总统。他首倡“军民分治”，开创党政分开、军政分开的先河。他率先实行“省长制”、并提出“废督裁兵”等依法治国主张。他反对袁世凯称帝，大度起用政敌段祺瑞镇压张勋复辟。他还是近代工业与对外开放的实践者。图为修复后的黎元洪墓。</w:t>
      </w:r>
      <w:r>
        <w:rPr>
          <w:rFonts w:hint="eastAsia"/>
        </w:rPr>
        <w:br/>
      </w:r>
      <w:bookmarkEnd w:id="10"/>
      <w:bookmarkEnd w:id="11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12" w:name="OLE_LINK13"/>
      <w:bookmarkStart w:id="13" w:name="OLE_LINK14"/>
      <w:r>
        <w:rPr>
          <w:rFonts w:hint="eastAsia"/>
        </w:rPr>
        <w:t>革命党人能将大批知识份子、青年学生输入湖北新军，与黎的开明不无关系。他对军中的革命党人也一直采取怀柔政策，多次进行保护，甚至保释造反者。新军中有不少士兵剪去发辫，他也不责怪。文革中，红卫兵用炸药爆开黎元洪墓，黎元洪尸骨无存。图为当时被掘出的</w:t>
      </w:r>
      <w:proofErr w:type="gramStart"/>
      <w:r>
        <w:rPr>
          <w:rFonts w:hint="eastAsia"/>
        </w:rPr>
        <w:t>黎元洪墓随葬</w:t>
      </w:r>
      <w:proofErr w:type="gramEnd"/>
      <w:r>
        <w:rPr>
          <w:rFonts w:hint="eastAsia"/>
        </w:rPr>
        <w:t>物品，现存于辛亥革命博物馆。</w:t>
      </w:r>
      <w:r>
        <w:rPr>
          <w:rFonts w:hint="eastAsia"/>
        </w:rPr>
        <w:br/>
      </w:r>
      <w:bookmarkEnd w:id="12"/>
      <w:bookmarkEnd w:id="13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14" w:name="OLE_LINK15"/>
      <w:bookmarkStart w:id="15" w:name="OLE_LINK16"/>
      <w:bookmarkStart w:id="16" w:name="OLE_LINK17"/>
      <w:bookmarkStart w:id="17" w:name="OLE_LINK18"/>
      <w:bookmarkStart w:id="18" w:name="OLE_LINK57"/>
      <w:r>
        <w:rPr>
          <w:rFonts w:hint="eastAsia"/>
        </w:rPr>
        <w:t>张之洞，中国重工业奠基人，他创办了中国第一个高等师范学堂和中国第一个幼儿园。他将武汉打造成中国重工业基地，创建了中国首家系统完备的军工厂，让“汉阳造”闻名天下。他位列晚清四大名臣，一生清廉，丧葬费由亲朋和门生筹措。图为张之洞像。</w:t>
      </w:r>
      <w:r>
        <w:rPr>
          <w:rFonts w:hint="eastAsia"/>
        </w:rPr>
        <w:br/>
      </w:r>
      <w:bookmarkEnd w:id="16"/>
      <w:bookmarkEnd w:id="17"/>
      <w:bookmarkEnd w:id="18"/>
      <w:r>
        <w:rPr>
          <w:rFonts w:hint="eastAsia"/>
        </w:rPr>
        <w:br/>
      </w:r>
      <w:bookmarkEnd w:id="14"/>
      <w:bookmarkEnd w:id="15"/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19" w:name="OLE_LINK19"/>
      <w:bookmarkStart w:id="20" w:name="OLE_LINK20"/>
      <w:r>
        <w:rPr>
          <w:rFonts w:hint="eastAsia"/>
        </w:rPr>
        <w:t>1966</w:t>
      </w:r>
      <w:r>
        <w:rPr>
          <w:rFonts w:hint="eastAsia"/>
        </w:rPr>
        <w:t>年，红卫兵掘了他的墓，</w:t>
      </w:r>
      <w:proofErr w:type="gramStart"/>
      <w:r>
        <w:rPr>
          <w:rFonts w:hint="eastAsia"/>
        </w:rPr>
        <w:t>让他曝尸</w:t>
      </w:r>
      <w:proofErr w:type="gramEnd"/>
      <w:r>
        <w:rPr>
          <w:rFonts w:hint="eastAsia"/>
        </w:rPr>
        <w:t>荒野，被孩子们</w:t>
      </w:r>
      <w:proofErr w:type="gramStart"/>
      <w:r>
        <w:rPr>
          <w:rFonts w:hint="eastAsia"/>
        </w:rPr>
        <w:t>踢著玩</w:t>
      </w:r>
      <w:proofErr w:type="gramEnd"/>
      <w:r>
        <w:rPr>
          <w:rFonts w:hint="eastAsia"/>
        </w:rPr>
        <w:t>。关于张之洞被掘墓，还另有一说：红卫兵将张氏夫妇的尸体吊在树上。后人不敢收尸，任尸体吊在树上月余，结果被狗吃掉。但主流说法还是曝尸荒野多日，被好心人草草掩埋，然后于</w:t>
      </w:r>
      <w:r>
        <w:rPr>
          <w:rFonts w:hint="eastAsia"/>
        </w:rPr>
        <w:t>2007</w:t>
      </w:r>
      <w:r>
        <w:rPr>
          <w:rFonts w:hint="eastAsia"/>
        </w:rPr>
        <w:t>年被发现，重新安葬。图为</w:t>
      </w:r>
      <w:r>
        <w:rPr>
          <w:rFonts w:hint="eastAsia"/>
        </w:rPr>
        <w:t>2007</w:t>
      </w:r>
      <w:r>
        <w:rPr>
          <w:rFonts w:hint="eastAsia"/>
        </w:rPr>
        <w:t>年被考古人员发掘的张之洞遗骨。</w:t>
      </w:r>
      <w:r>
        <w:rPr>
          <w:rFonts w:hint="eastAsia"/>
        </w:rPr>
        <w:br/>
      </w:r>
      <w:bookmarkEnd w:id="19"/>
      <w:bookmarkEnd w:id="20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21" w:name="OLE_LINK21"/>
      <w:bookmarkStart w:id="22" w:name="OLE_LINK22"/>
      <w:r>
        <w:rPr>
          <w:rFonts w:hint="eastAsia"/>
        </w:rPr>
        <w:t>康有为，晚年迷恋青岛，不但于此定居，死后也葬于青岛。</w:t>
      </w:r>
      <w:r>
        <w:rPr>
          <w:rFonts w:hint="eastAsia"/>
        </w:rPr>
        <w:t>1966</w:t>
      </w:r>
      <w:r>
        <w:rPr>
          <w:rFonts w:hint="eastAsia"/>
        </w:rPr>
        <w:t>年，举国“破四旧”，康有为墓惨遭破坏，被某校红卫兵挖开，其头骨被红卫兵绑在棍子上，抬着游街示众，其骨头则被当场扬了一地，再难找回。图为康有为墓原址。</w:t>
      </w:r>
      <w:r>
        <w:rPr>
          <w:rFonts w:hint="eastAsia"/>
        </w:rPr>
        <w:br/>
      </w:r>
      <w:bookmarkEnd w:id="21"/>
      <w:bookmarkEnd w:id="22"/>
      <w:r>
        <w:rPr>
          <w:rFonts w:hint="eastAsia"/>
        </w:rPr>
        <w:lastRenderedPageBreak/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23" w:name="OLE_LINK23"/>
      <w:bookmarkStart w:id="24" w:name="OLE_LINK24"/>
      <w:r>
        <w:rPr>
          <w:rFonts w:hint="eastAsia"/>
        </w:rPr>
        <w:t>保住康有为头颅的人名叫王集钦，当时，他冒着被打成保皇派孝子贤孙的危险，他提出将头骨收到博物馆内，作为“造反有理”的实物进行展览，得到红卫兵的许可。展览结束后，他趁乱将康有为的颅骨及遗物收到一个木箱中，并于文革后上缴给文物管理委员会。图为在新址重建的康有为墓。</w:t>
      </w:r>
      <w:r>
        <w:rPr>
          <w:rFonts w:hint="eastAsia"/>
        </w:rPr>
        <w:br/>
      </w:r>
      <w:bookmarkEnd w:id="23"/>
      <w:bookmarkEnd w:id="24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在岳飞的故乡河南汤阴县，革命小将把岳飞等人的塑像、铜像以及秦桧等奸党</w:t>
      </w:r>
      <w:proofErr w:type="gramStart"/>
      <w:r>
        <w:rPr>
          <w:rFonts w:hint="eastAsia"/>
        </w:rPr>
        <w:t>的铁跪像</w:t>
      </w:r>
      <w:proofErr w:type="gramEnd"/>
      <w:r>
        <w:rPr>
          <w:rFonts w:hint="eastAsia"/>
        </w:rPr>
        <w:t>，连同历代传下的碑刻横扫殆尽。而在杭州，革命青年们砸了岳庙，连岳飞的坟也挖了，岳武穆被锉骨扬灰。民国时期岳飞的墓园。图为民国时期拍摄的</w:t>
      </w:r>
      <w:proofErr w:type="gramStart"/>
      <w:r>
        <w:rPr>
          <w:rFonts w:hint="eastAsia"/>
        </w:rPr>
        <w:t>岳飞墓旧照</w:t>
      </w:r>
      <w:proofErr w:type="gramEnd"/>
      <w:r>
        <w:rPr>
          <w:rFonts w:hint="eastAsia"/>
        </w:rPr>
        <w:t>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25" w:name="OLE_LINK25"/>
      <w:bookmarkStart w:id="26" w:name="OLE_LINK26"/>
      <w:proofErr w:type="gramStart"/>
      <w:r>
        <w:rPr>
          <w:rFonts w:hint="eastAsia"/>
        </w:rPr>
        <w:t>岳飞墓旧照</w:t>
      </w:r>
      <w:proofErr w:type="gramEnd"/>
      <w:r>
        <w:rPr>
          <w:rFonts w:hint="eastAsia"/>
        </w:rPr>
        <w:t>。</w:t>
      </w:r>
      <w:bookmarkEnd w:id="25"/>
      <w:bookmarkEnd w:id="26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27" w:name="OLE_LINK27"/>
      <w:bookmarkStart w:id="28" w:name="OLE_LINK28"/>
      <w:r>
        <w:rPr>
          <w:rFonts w:hint="eastAsia"/>
        </w:rPr>
        <w:t>图为重建后的岳飞墓。</w:t>
      </w:r>
      <w:bookmarkEnd w:id="27"/>
      <w:bookmarkEnd w:id="28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29" w:name="OLE_LINK29"/>
      <w:bookmarkStart w:id="30" w:name="OLE_LINK30"/>
      <w:r>
        <w:rPr>
          <w:rFonts w:hint="eastAsia"/>
        </w:rPr>
        <w:t>孔子的坟墓被铲平，挖掘，“大成至圣先师文宣王”的大碑被砸得粉碎，庙碑被砸碎，孔庙中的泥胎塑像被捣毁。</w:t>
      </w:r>
      <w:r>
        <w:rPr>
          <w:rFonts w:hint="eastAsia"/>
        </w:rPr>
        <w:br/>
      </w:r>
      <w:bookmarkEnd w:id="29"/>
      <w:bookmarkEnd w:id="30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31" w:name="OLE_LINK31"/>
      <w:bookmarkStart w:id="32" w:name="OLE_LINK32"/>
      <w:r>
        <w:rPr>
          <w:rFonts w:hint="eastAsia"/>
        </w:rPr>
        <w:t>图为孔庙中被捣毁的孔子泥胎塑像</w:t>
      </w:r>
      <w:bookmarkEnd w:id="31"/>
      <w:bookmarkEnd w:id="32"/>
      <w:r>
        <w:rPr>
          <w:rFonts w:hint="eastAsia"/>
        </w:rPr>
        <w:t>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33" w:name="OLE_LINK33"/>
      <w:bookmarkStart w:id="34" w:name="OLE_LINK34"/>
      <w:r>
        <w:rPr>
          <w:rFonts w:hint="eastAsia"/>
        </w:rPr>
        <w:t>图为“大成至圣先师文宣王”碑被砸碎。</w:t>
      </w:r>
      <w:bookmarkEnd w:id="33"/>
      <w:bookmarkEnd w:id="34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35" w:name="OLE_LINK35"/>
      <w:bookmarkStart w:id="36" w:name="OLE_LINK36"/>
      <w:r>
        <w:rPr>
          <w:rFonts w:hint="eastAsia"/>
        </w:rPr>
        <w:t>图为修复后的“大成至圣先师文宣王”碑，碑身上被当年被毁时所留下的痕迹依稀可辨。</w:t>
      </w:r>
      <w:r>
        <w:rPr>
          <w:rFonts w:hint="eastAsia"/>
        </w:rPr>
        <w:br/>
      </w:r>
      <w:bookmarkEnd w:id="35"/>
      <w:bookmarkEnd w:id="36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37" w:name="OLE_LINK37"/>
      <w:bookmarkStart w:id="38" w:name="OLE_LINK38"/>
      <w:r>
        <w:rPr>
          <w:rFonts w:hint="eastAsia"/>
        </w:rPr>
        <w:t>海瑞去世后，万历赐御葬，选址海口滨</w:t>
      </w:r>
      <w:proofErr w:type="gramStart"/>
      <w:r>
        <w:rPr>
          <w:rFonts w:hint="eastAsia"/>
        </w:rPr>
        <w:t>涯</w:t>
      </w:r>
      <w:proofErr w:type="gramEnd"/>
      <w:r>
        <w:rPr>
          <w:rFonts w:hint="eastAsia"/>
        </w:rPr>
        <w:t>村，清代和民国均有维护续建工程，</w:t>
      </w:r>
      <w:r>
        <w:rPr>
          <w:rFonts w:hint="eastAsia"/>
        </w:rPr>
        <w:t>1949</w:t>
      </w:r>
      <w:r>
        <w:rPr>
          <w:rFonts w:hint="eastAsia"/>
        </w:rPr>
        <w:t>年后曾做部队驻地，牌坊</w:t>
      </w:r>
      <w:proofErr w:type="gramStart"/>
      <w:r>
        <w:rPr>
          <w:rFonts w:hint="eastAsia"/>
        </w:rPr>
        <w:t>祭碑遭</w:t>
      </w:r>
      <w:proofErr w:type="gramEnd"/>
      <w:r>
        <w:rPr>
          <w:rFonts w:hint="eastAsia"/>
        </w:rPr>
        <w:t>损坏。</w:t>
      </w:r>
      <w:r>
        <w:rPr>
          <w:rFonts w:hint="eastAsia"/>
        </w:rPr>
        <w:t>1966</w:t>
      </w:r>
      <w:r>
        <w:rPr>
          <w:rFonts w:hint="eastAsia"/>
        </w:rPr>
        <w:t>年，红卫兵破四旧，将墓碑和其他碑石扳倒，坟墓挖开，抬走海瑞遗骸，几日后给遗骨戴上高帽子，在海口市游街示众后焚毁。</w:t>
      </w:r>
      <w:r>
        <w:rPr>
          <w:rFonts w:hint="eastAsia"/>
        </w:rPr>
        <w:t>1969</w:t>
      </w:r>
      <w:r>
        <w:rPr>
          <w:rFonts w:hint="eastAsia"/>
        </w:rPr>
        <w:t>年公社砸</w:t>
      </w:r>
      <w:r>
        <w:rPr>
          <w:rFonts w:hint="eastAsia"/>
        </w:rPr>
        <w:lastRenderedPageBreak/>
        <w:t>石头支援建设，石桌烛台等全被砸毁，墓园成养猪场。图为</w:t>
      </w:r>
      <w:r>
        <w:rPr>
          <w:rFonts w:hint="eastAsia"/>
        </w:rPr>
        <w:t>1966</w:t>
      </w:r>
      <w:r>
        <w:rPr>
          <w:rFonts w:hint="eastAsia"/>
        </w:rPr>
        <w:t>年秋，有</w:t>
      </w:r>
      <w:r>
        <w:rPr>
          <w:rFonts w:hint="eastAsia"/>
        </w:rPr>
        <w:t>380</w:t>
      </w:r>
      <w:r>
        <w:rPr>
          <w:rFonts w:hint="eastAsia"/>
        </w:rPr>
        <w:t>年历史的海瑞墓一夜惨遭摧毁。“文化大革命”中，海瑞墓与海</w:t>
      </w:r>
      <w:proofErr w:type="gramStart"/>
      <w:r>
        <w:rPr>
          <w:rFonts w:hint="eastAsia"/>
        </w:rPr>
        <w:t>公泉受到</w:t>
      </w:r>
      <w:proofErr w:type="gramEnd"/>
      <w:r>
        <w:rPr>
          <w:rFonts w:hint="eastAsia"/>
        </w:rPr>
        <w:t>严重破坏。</w:t>
      </w:r>
      <w:r>
        <w:rPr>
          <w:rFonts w:hint="eastAsia"/>
        </w:rPr>
        <w:br/>
      </w:r>
      <w:bookmarkEnd w:id="37"/>
      <w:bookmarkEnd w:id="38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39" w:name="OLE_LINK39"/>
      <w:bookmarkStart w:id="40" w:name="OLE_LINK40"/>
      <w:r>
        <w:rPr>
          <w:rFonts w:hint="eastAsia"/>
        </w:rPr>
        <w:t>武训，千古义</w:t>
      </w:r>
      <w:proofErr w:type="gramStart"/>
      <w:r>
        <w:rPr>
          <w:rFonts w:hint="eastAsia"/>
        </w:rPr>
        <w:t>丐</w:t>
      </w:r>
      <w:proofErr w:type="gramEnd"/>
      <w:r>
        <w:rPr>
          <w:rFonts w:hint="eastAsia"/>
        </w:rPr>
        <w:t>，享誉中外的清代教育家。一生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娶妻、不置家，用当年乞讨的积蓄兴办义学。他被收入《世界教育辞典》，称为“无声教育家”、“平民教育家”。一个乞丐经过三十多年的努力，修建起三处义学，</w:t>
      </w:r>
      <w:proofErr w:type="gramStart"/>
      <w:r>
        <w:rPr>
          <w:rFonts w:hint="eastAsia"/>
        </w:rPr>
        <w:t>购置学</w:t>
      </w:r>
      <w:proofErr w:type="gramEnd"/>
      <w:r>
        <w:rPr>
          <w:rFonts w:hint="eastAsia"/>
        </w:rPr>
        <w:t>田三百余亩，积累办学资金达万贯之多，这是世界教育史上绝无仅有的事情，结果后来他成了“为整个地主阶级和反动政府服务的大流氓、大债主和大地主”。</w:t>
      </w:r>
      <w:r>
        <w:rPr>
          <w:rFonts w:hint="eastAsia"/>
        </w:rPr>
        <w:t>1951</w:t>
      </w:r>
      <w:r>
        <w:rPr>
          <w:rFonts w:hint="eastAsia"/>
        </w:rPr>
        <w:t>年，《武训传》因政治原因遭遇批判，后在文革中，红卫兵在老师带领下砸开他的墓，掘出其遗骨，抬去游街，当众批判后焚烧成灰。图为修复后的武训墓。</w:t>
      </w:r>
      <w:bookmarkEnd w:id="39"/>
      <w:bookmarkEnd w:id="40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41" w:name="OLE_LINK41"/>
      <w:bookmarkStart w:id="42" w:name="OLE_LINK42"/>
      <w:r>
        <w:rPr>
          <w:rFonts w:hint="eastAsia"/>
        </w:rPr>
        <w:t>1966</w:t>
      </w:r>
      <w:r>
        <w:rPr>
          <w:rFonts w:hint="eastAsia"/>
        </w:rPr>
        <w:t>年，明十三陵中的定陵被红卫兵洗劫，他们要砸烂这封建王朝的老窝。万历皇帝和两位皇后的尸骨被抬到广场上，</w:t>
      </w:r>
      <w:proofErr w:type="gramStart"/>
      <w:r>
        <w:rPr>
          <w:rFonts w:hint="eastAsia"/>
        </w:rPr>
        <w:t>周围堆著画像</w:t>
      </w:r>
      <w:proofErr w:type="gramEnd"/>
      <w:r>
        <w:rPr>
          <w:rFonts w:hint="eastAsia"/>
        </w:rPr>
        <w:t>和照片等实物“罪证”，组织人员批斗，大家高呼“打倒保皇派”，然后用石块投掷尸骨，砸到七零八落，随后一把火将三具尸骨烧掉。图为明万历</w:t>
      </w:r>
      <w:proofErr w:type="gramStart"/>
      <w:r>
        <w:rPr>
          <w:rFonts w:hint="eastAsia"/>
        </w:rPr>
        <w:t>帝</w:t>
      </w:r>
      <w:proofErr w:type="gramEnd"/>
      <w:r>
        <w:rPr>
          <w:rFonts w:hint="eastAsia"/>
        </w:rPr>
        <w:t>遗骨。</w:t>
      </w:r>
      <w:r>
        <w:rPr>
          <w:rFonts w:hint="eastAsia"/>
        </w:rPr>
        <w:br/>
      </w:r>
      <w:bookmarkEnd w:id="41"/>
      <w:bookmarkEnd w:id="42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43" w:name="OLE_LINK43"/>
      <w:bookmarkStart w:id="44" w:name="OLE_LINK44"/>
      <w:r>
        <w:rPr>
          <w:rFonts w:hint="eastAsia"/>
        </w:rPr>
        <w:t>《聊斋》作者蒲松龄之墓文革时被毁，红卫兵在其墓前先挥舞红宝书，祝“毛主席万岁、林副主席永远健康”，背诵“你不打他就不倒”等语录，然后掘坟，向死去的“老封建”冲锋。结果发现墓内除尸骨外，只有几样简单陪葬品，无物可毁。另外，蒲家庄代代相传的蒲松龄手稿字画，均被清剿烧毁。图为修复后的蒲松龄</w:t>
      </w:r>
      <w:r w:rsidR="003F488E">
        <w:rPr>
          <w:rFonts w:hint="eastAsia"/>
        </w:rPr>
        <w:t>墓</w:t>
      </w:r>
      <w:r>
        <w:rPr>
          <w:rFonts w:hint="eastAsia"/>
        </w:rPr>
        <w:t>。</w:t>
      </w:r>
      <w:r>
        <w:rPr>
          <w:rFonts w:hint="eastAsia"/>
        </w:rPr>
        <w:br/>
      </w:r>
      <w:bookmarkEnd w:id="43"/>
      <w:bookmarkEnd w:id="44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45" w:name="OLE_LINK45"/>
      <w:bookmarkStart w:id="46" w:name="OLE_LINK46"/>
      <w:r>
        <w:rPr>
          <w:rFonts w:hint="eastAsia"/>
        </w:rPr>
        <w:t>炎帝陵主殿被焚，陵墓被挖。造字者仓颉的墓园被毁，改造成了“烈士陵园”。图为重建后的炎帝陵墓。</w:t>
      </w:r>
      <w:r>
        <w:rPr>
          <w:rFonts w:hint="eastAsia"/>
        </w:rPr>
        <w:br/>
      </w:r>
      <w:bookmarkEnd w:id="45"/>
      <w:bookmarkEnd w:id="46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47" w:name="OLE_LINK47"/>
      <w:bookmarkStart w:id="48" w:name="OLE_LINK48"/>
      <w:r>
        <w:rPr>
          <w:rFonts w:hint="eastAsia"/>
        </w:rPr>
        <w:t>李鸿章，晚清名臣，他主持的洋务派创办了中国第一条铁路、第一座钢铁厂、第一所近代化军校、第一支近代化海军舰队等，他强调在外交中“以夷制夷”，为被动挨打的清王朝殚精竭虑。美国总统格兰特称其为当时世界四大伟人之首。李鸿章一生共签下</w:t>
      </w:r>
      <w:r>
        <w:rPr>
          <w:rFonts w:hint="eastAsia"/>
        </w:rPr>
        <w:t>30</w:t>
      </w:r>
      <w:r>
        <w:rPr>
          <w:rFonts w:hint="eastAsia"/>
        </w:rPr>
        <w:t>多个条约，大多为不平等条约。他的每一次出场都在国家存亡危急之时，大清国要他承担的都是“人情所最难堪”之事。日本首相伊籐</w:t>
      </w:r>
      <w:proofErr w:type="gramStart"/>
      <w:r>
        <w:rPr>
          <w:rFonts w:hint="eastAsia"/>
        </w:rPr>
        <w:t>博文视其</w:t>
      </w:r>
      <w:proofErr w:type="gramEnd"/>
      <w:r>
        <w:rPr>
          <w:rFonts w:hint="eastAsia"/>
        </w:rPr>
        <w:t>为大清中唯一可和世界列强一争长短之人，梁启超则说“吾敬李鸿章之才，吾惜李鸿章之识，吾悲李鸿章之遇”，唐德刚认为其“内悦昏君，外御列强”，是自有近代外交以来，中国出了“两个半”外交家的其中一个。大跃进时期，他的坟被刨，尸体被挂在拖拉机后游街，直至尸骨无存。图为重建后的李鸿章之墓。</w:t>
      </w:r>
      <w:r>
        <w:rPr>
          <w:rFonts w:hint="eastAsia"/>
        </w:rPr>
        <w:br/>
      </w:r>
      <w:bookmarkEnd w:id="47"/>
      <w:bookmarkEnd w:id="48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49" w:name="OLE_LINK49"/>
      <w:bookmarkStart w:id="50" w:name="OLE_LINK50"/>
      <w:r>
        <w:rPr>
          <w:rFonts w:hint="eastAsia"/>
        </w:rPr>
        <w:lastRenderedPageBreak/>
        <w:t>左宗棠，晚清四大名臣之一，时人称“天下不可一日无湖南，湖南不可一日无左宗棠”。后沙俄侵占伊犁，已</w:t>
      </w:r>
      <w:r>
        <w:rPr>
          <w:rFonts w:hint="eastAsia"/>
        </w:rPr>
        <w:t>63</w:t>
      </w:r>
      <w:r>
        <w:rPr>
          <w:rFonts w:hint="eastAsia"/>
        </w:rPr>
        <w:t>岁的他主动请缨出战，携棺材西征，击退侵略者。其</w:t>
      </w:r>
      <w:proofErr w:type="gramStart"/>
      <w:r>
        <w:rPr>
          <w:rFonts w:hint="eastAsia"/>
        </w:rPr>
        <w:t>墓十分</w:t>
      </w:r>
      <w:proofErr w:type="gramEnd"/>
      <w:r>
        <w:rPr>
          <w:rFonts w:hint="eastAsia"/>
        </w:rPr>
        <w:t>偏僻，破四旧时逃过一劫，但</w:t>
      </w:r>
      <w:r>
        <w:rPr>
          <w:rFonts w:hint="eastAsia"/>
        </w:rPr>
        <w:t>70</w:t>
      </w:r>
      <w:r>
        <w:rPr>
          <w:rFonts w:hint="eastAsia"/>
        </w:rPr>
        <w:t>年代初为修一条带过溪涵洞小路，当地公社干部将牌坊墓碑炸掉取石修洞，并掘坟，</w:t>
      </w:r>
      <w:proofErr w:type="gramStart"/>
      <w:r>
        <w:rPr>
          <w:rFonts w:hint="eastAsia"/>
        </w:rPr>
        <w:t>左公曝尸</w:t>
      </w:r>
      <w:proofErr w:type="gramEnd"/>
      <w:r>
        <w:rPr>
          <w:rFonts w:hint="eastAsia"/>
        </w:rPr>
        <w:t>荒野，幸得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村民偷偷收敛。图为重建后的</w:t>
      </w:r>
      <w:r w:rsidR="003F488E">
        <w:rPr>
          <w:rFonts w:hint="eastAsia"/>
        </w:rPr>
        <w:t>左宗棠</w:t>
      </w:r>
      <w:bookmarkStart w:id="51" w:name="_GoBack"/>
      <w:bookmarkEnd w:id="51"/>
      <w:r>
        <w:rPr>
          <w:rFonts w:hint="eastAsia"/>
        </w:rPr>
        <w:t>墓。</w:t>
      </w:r>
      <w:r>
        <w:rPr>
          <w:rFonts w:hint="eastAsia"/>
        </w:rPr>
        <w:br/>
      </w:r>
      <w:bookmarkEnd w:id="49"/>
      <w:bookmarkEnd w:id="50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52" w:name="OLE_LINK51"/>
      <w:bookmarkStart w:id="53" w:name="OLE_LINK52"/>
      <w:r>
        <w:rPr>
          <w:rFonts w:hint="eastAsia"/>
        </w:rPr>
        <w:t>文革中，红卫兵对埋葬在北京八宝山革命公墓的王明</w:t>
      </w:r>
      <w:proofErr w:type="gramStart"/>
      <w:r>
        <w:rPr>
          <w:rFonts w:hint="eastAsia"/>
        </w:rPr>
        <w:t>父亲陈</w:t>
      </w:r>
      <w:proofErr w:type="gramEnd"/>
      <w:r>
        <w:rPr>
          <w:rFonts w:hint="eastAsia"/>
        </w:rPr>
        <w:t>聘之进行鞭尸，还抄了王明的家。图为俄罗斯莫斯科市“新圣女公墓”内的王明墓。</w:t>
      </w:r>
      <w:r>
        <w:rPr>
          <w:rFonts w:hint="eastAsia"/>
        </w:rPr>
        <w:br/>
      </w:r>
      <w:bookmarkEnd w:id="52"/>
      <w:bookmarkEnd w:id="53"/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54" w:name="OLE_LINK53"/>
      <w:bookmarkStart w:id="55" w:name="OLE_LINK54"/>
      <w:r>
        <w:rPr>
          <w:rFonts w:hint="eastAsia"/>
        </w:rPr>
        <w:t>南京航空烈士公墓，安葬百余名航空烈士，并有英烈碑镌刻抗战时牺牲的航空烈士英名及生平，包括中国</w:t>
      </w:r>
      <w:r>
        <w:rPr>
          <w:rFonts w:hint="eastAsia"/>
        </w:rPr>
        <w:t>870</w:t>
      </w:r>
      <w:r>
        <w:rPr>
          <w:rFonts w:hint="eastAsia"/>
        </w:rPr>
        <w:t>人，苏联</w:t>
      </w:r>
      <w:r>
        <w:rPr>
          <w:rFonts w:hint="eastAsia"/>
        </w:rPr>
        <w:t>236</w:t>
      </w:r>
      <w:r>
        <w:rPr>
          <w:rFonts w:hint="eastAsia"/>
        </w:rPr>
        <w:t>人，美国</w:t>
      </w:r>
      <w:r>
        <w:rPr>
          <w:rFonts w:hint="eastAsia"/>
        </w:rPr>
        <w:t>2197</w:t>
      </w:r>
      <w:r>
        <w:rPr>
          <w:rFonts w:hint="eastAsia"/>
        </w:rPr>
        <w:t>人。该公墓由国民政府建立，曾遭日军破坏，抗战后整修。文革时遭毁灭打击，红卫兵</w:t>
      </w:r>
      <w:proofErr w:type="gramStart"/>
      <w:r>
        <w:rPr>
          <w:rFonts w:hint="eastAsia"/>
        </w:rPr>
        <w:t>屡次打</w:t>
      </w:r>
      <w:proofErr w:type="gramEnd"/>
      <w:r>
        <w:rPr>
          <w:rFonts w:hint="eastAsia"/>
        </w:rPr>
        <w:t>砸烧，挖坟掘</w:t>
      </w:r>
      <w:proofErr w:type="gramStart"/>
      <w:r>
        <w:rPr>
          <w:rFonts w:hint="eastAsia"/>
        </w:rPr>
        <w:t>墓挫骨扬灰</w:t>
      </w:r>
      <w:proofErr w:type="gramEnd"/>
      <w:r>
        <w:rPr>
          <w:rFonts w:hint="eastAsia"/>
        </w:rPr>
        <w:t>，最后只余被铲掉题字的石牌坊，文革后重建。图为重建后的南京航空烈士公墓。</w:t>
      </w:r>
      <w:bookmarkEnd w:id="54"/>
      <w:bookmarkEnd w:id="55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图</w:t>
      </w:r>
      <w:r>
        <w:rPr>
          <w:rFonts w:hint="eastAsia"/>
        </w:rPr>
        <w:br/>
      </w:r>
      <w:r>
        <w:rPr>
          <w:rFonts w:hint="eastAsia"/>
        </w:rPr>
        <w:br/>
      </w:r>
      <w:bookmarkStart w:id="56" w:name="OLE_LINK55"/>
      <w:bookmarkStart w:id="57" w:name="OLE_LINK56"/>
      <w:r>
        <w:rPr>
          <w:rFonts w:hint="eastAsia"/>
        </w:rPr>
        <w:t>湖南“忠烈祠”，国民政府在大陆建的惟一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座全国性纪念抗战烈士的祠堂。有碑记录生平，他们死的时候，都好年轻。匾额是蒋介石手书，侥幸在文革时被农民拿去切猪食，逃过死劫。所有石碑被红卫小将铲扁磨平。烈士遗骨，被挖出曝晒。图为重建后的湖南“忠烈祠”。</w:t>
      </w:r>
      <w:bookmarkEnd w:id="0"/>
      <w:bookmarkEnd w:id="1"/>
      <w:bookmarkEnd w:id="6"/>
      <w:bookmarkEnd w:id="7"/>
      <w:bookmarkEnd w:id="56"/>
      <w:bookmarkEnd w:id="57"/>
    </w:p>
    <w:sectPr w:rsidR="00247643" w:rsidRPr="009332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3E808" w14:textId="77777777" w:rsidR="00493E9A" w:rsidRDefault="00493E9A" w:rsidP="00AF1D43">
      <w:r>
        <w:separator/>
      </w:r>
    </w:p>
  </w:endnote>
  <w:endnote w:type="continuationSeparator" w:id="0">
    <w:p w14:paraId="07701946" w14:textId="77777777" w:rsidR="00493E9A" w:rsidRDefault="00493E9A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E9F0B" w14:textId="77777777" w:rsidR="00493E9A" w:rsidRDefault="00493E9A" w:rsidP="00AF1D43">
      <w:r>
        <w:separator/>
      </w:r>
    </w:p>
  </w:footnote>
  <w:footnote w:type="continuationSeparator" w:id="0">
    <w:p w14:paraId="32AB55B6" w14:textId="77777777" w:rsidR="00493E9A" w:rsidRDefault="00493E9A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028"/>
    <w:rsid w:val="000011CD"/>
    <w:rsid w:val="00001224"/>
    <w:rsid w:val="0000251E"/>
    <w:rsid w:val="00003229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08F2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466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3B41"/>
    <w:rsid w:val="000942A1"/>
    <w:rsid w:val="00096180"/>
    <w:rsid w:val="000967B9"/>
    <w:rsid w:val="00096AD0"/>
    <w:rsid w:val="00096D21"/>
    <w:rsid w:val="000A05D5"/>
    <w:rsid w:val="000A1E2E"/>
    <w:rsid w:val="000A24A5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563C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2D02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5204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4656"/>
    <w:rsid w:val="0012559B"/>
    <w:rsid w:val="00125997"/>
    <w:rsid w:val="00126549"/>
    <w:rsid w:val="0012657A"/>
    <w:rsid w:val="00126B8C"/>
    <w:rsid w:val="00130E8B"/>
    <w:rsid w:val="00131118"/>
    <w:rsid w:val="00131788"/>
    <w:rsid w:val="00131945"/>
    <w:rsid w:val="00131CE4"/>
    <w:rsid w:val="001337CC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0679"/>
    <w:rsid w:val="001518D5"/>
    <w:rsid w:val="00151BC1"/>
    <w:rsid w:val="00152B7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40A6"/>
    <w:rsid w:val="0016701E"/>
    <w:rsid w:val="00170142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52"/>
    <w:rsid w:val="001D5CAC"/>
    <w:rsid w:val="001D5DE7"/>
    <w:rsid w:val="001D5E48"/>
    <w:rsid w:val="001D7125"/>
    <w:rsid w:val="001D71ED"/>
    <w:rsid w:val="001D7B94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3B39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643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5D6"/>
    <w:rsid w:val="0025699F"/>
    <w:rsid w:val="00256D9D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5D27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515"/>
    <w:rsid w:val="002876CE"/>
    <w:rsid w:val="002904CF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A7C19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7824"/>
    <w:rsid w:val="002B7C9F"/>
    <w:rsid w:val="002B7EFF"/>
    <w:rsid w:val="002C07F2"/>
    <w:rsid w:val="002C11B9"/>
    <w:rsid w:val="002C176A"/>
    <w:rsid w:val="002C2573"/>
    <w:rsid w:val="002C2806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2CA9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2ABB"/>
    <w:rsid w:val="002E3272"/>
    <w:rsid w:val="002E3502"/>
    <w:rsid w:val="002E3525"/>
    <w:rsid w:val="002E4036"/>
    <w:rsid w:val="002E4636"/>
    <w:rsid w:val="002E4E5D"/>
    <w:rsid w:val="002E5653"/>
    <w:rsid w:val="002E5D4C"/>
    <w:rsid w:val="002E610A"/>
    <w:rsid w:val="002E657D"/>
    <w:rsid w:val="002F14EC"/>
    <w:rsid w:val="002F1980"/>
    <w:rsid w:val="002F4718"/>
    <w:rsid w:val="002F6EFF"/>
    <w:rsid w:val="003006F4"/>
    <w:rsid w:val="00301034"/>
    <w:rsid w:val="00301579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1AA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68B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86B7E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2D6B"/>
    <w:rsid w:val="003D6326"/>
    <w:rsid w:val="003D7CAA"/>
    <w:rsid w:val="003E0C4E"/>
    <w:rsid w:val="003E21CA"/>
    <w:rsid w:val="003E275B"/>
    <w:rsid w:val="003E60AB"/>
    <w:rsid w:val="003E6C32"/>
    <w:rsid w:val="003E6D5E"/>
    <w:rsid w:val="003F02FD"/>
    <w:rsid w:val="003F10A0"/>
    <w:rsid w:val="003F17F0"/>
    <w:rsid w:val="003F1A88"/>
    <w:rsid w:val="003F1E19"/>
    <w:rsid w:val="003F3157"/>
    <w:rsid w:val="003F357D"/>
    <w:rsid w:val="003F395E"/>
    <w:rsid w:val="003F4401"/>
    <w:rsid w:val="003F488E"/>
    <w:rsid w:val="003F5BFF"/>
    <w:rsid w:val="003F6DB0"/>
    <w:rsid w:val="003F6FD9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1F96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053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2F7E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1A34"/>
    <w:rsid w:val="00493200"/>
    <w:rsid w:val="0049363A"/>
    <w:rsid w:val="00493E9A"/>
    <w:rsid w:val="004944AB"/>
    <w:rsid w:val="0049519F"/>
    <w:rsid w:val="00495E77"/>
    <w:rsid w:val="0049755C"/>
    <w:rsid w:val="004A0EAE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4D1C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565"/>
    <w:rsid w:val="004E6AC9"/>
    <w:rsid w:val="004E7085"/>
    <w:rsid w:val="004E78CC"/>
    <w:rsid w:val="004E795F"/>
    <w:rsid w:val="004E7B89"/>
    <w:rsid w:val="004F0874"/>
    <w:rsid w:val="004F15AF"/>
    <w:rsid w:val="004F1FF2"/>
    <w:rsid w:val="004F268D"/>
    <w:rsid w:val="004F2B1D"/>
    <w:rsid w:val="004F43E8"/>
    <w:rsid w:val="004F53D9"/>
    <w:rsid w:val="004F655F"/>
    <w:rsid w:val="004F7FAB"/>
    <w:rsid w:val="0050105E"/>
    <w:rsid w:val="005013CD"/>
    <w:rsid w:val="00501504"/>
    <w:rsid w:val="00501541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2BA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0232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691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2F5C"/>
    <w:rsid w:val="0056613F"/>
    <w:rsid w:val="00566549"/>
    <w:rsid w:val="00566A32"/>
    <w:rsid w:val="00567185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80"/>
    <w:rsid w:val="005A4ACC"/>
    <w:rsid w:val="005A63FF"/>
    <w:rsid w:val="005A6D0C"/>
    <w:rsid w:val="005A7194"/>
    <w:rsid w:val="005B0C23"/>
    <w:rsid w:val="005B1160"/>
    <w:rsid w:val="005B17A7"/>
    <w:rsid w:val="005B1C50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A64"/>
    <w:rsid w:val="005C3EE5"/>
    <w:rsid w:val="005C4829"/>
    <w:rsid w:val="005C4E43"/>
    <w:rsid w:val="005C7F3B"/>
    <w:rsid w:val="005D0A32"/>
    <w:rsid w:val="005D0EEF"/>
    <w:rsid w:val="005D0F8A"/>
    <w:rsid w:val="005D1D3B"/>
    <w:rsid w:val="005D1DBE"/>
    <w:rsid w:val="005D2930"/>
    <w:rsid w:val="005D2A6B"/>
    <w:rsid w:val="005D2BE5"/>
    <w:rsid w:val="005D2E0A"/>
    <w:rsid w:val="005D2E78"/>
    <w:rsid w:val="005D2EF9"/>
    <w:rsid w:val="005D37F2"/>
    <w:rsid w:val="005D3F19"/>
    <w:rsid w:val="005D4150"/>
    <w:rsid w:val="005D461B"/>
    <w:rsid w:val="005D4E2D"/>
    <w:rsid w:val="005D56FE"/>
    <w:rsid w:val="005D5AA0"/>
    <w:rsid w:val="005D6108"/>
    <w:rsid w:val="005D64FB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2FF9"/>
    <w:rsid w:val="00653CB5"/>
    <w:rsid w:val="006548F8"/>
    <w:rsid w:val="006563CB"/>
    <w:rsid w:val="00657B95"/>
    <w:rsid w:val="00657BDF"/>
    <w:rsid w:val="00660A89"/>
    <w:rsid w:val="00660FC1"/>
    <w:rsid w:val="00661662"/>
    <w:rsid w:val="00661730"/>
    <w:rsid w:val="00664C85"/>
    <w:rsid w:val="00664DEB"/>
    <w:rsid w:val="00665B2E"/>
    <w:rsid w:val="00666136"/>
    <w:rsid w:val="00667CF0"/>
    <w:rsid w:val="00671725"/>
    <w:rsid w:val="00671CA2"/>
    <w:rsid w:val="00671FF6"/>
    <w:rsid w:val="0067305A"/>
    <w:rsid w:val="0067341D"/>
    <w:rsid w:val="00674100"/>
    <w:rsid w:val="00674399"/>
    <w:rsid w:val="00674551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99A"/>
    <w:rsid w:val="00684F22"/>
    <w:rsid w:val="00685874"/>
    <w:rsid w:val="00687BAA"/>
    <w:rsid w:val="00691E39"/>
    <w:rsid w:val="0069222B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2698"/>
    <w:rsid w:val="006B4C09"/>
    <w:rsid w:val="006B5B3F"/>
    <w:rsid w:val="006B7ADB"/>
    <w:rsid w:val="006C3E23"/>
    <w:rsid w:val="006C3ED4"/>
    <w:rsid w:val="006C4716"/>
    <w:rsid w:val="006C4F30"/>
    <w:rsid w:val="006C55D2"/>
    <w:rsid w:val="006C5AA3"/>
    <w:rsid w:val="006C636A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D7E9C"/>
    <w:rsid w:val="006E010B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1BAC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717"/>
    <w:rsid w:val="00745788"/>
    <w:rsid w:val="00746243"/>
    <w:rsid w:val="00746843"/>
    <w:rsid w:val="00747259"/>
    <w:rsid w:val="00750A67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4AC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6695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0E46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36D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69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42C3"/>
    <w:rsid w:val="007F55D0"/>
    <w:rsid w:val="007F5A25"/>
    <w:rsid w:val="007F5EE4"/>
    <w:rsid w:val="007F7B37"/>
    <w:rsid w:val="007F7F9D"/>
    <w:rsid w:val="0080162F"/>
    <w:rsid w:val="00801F0B"/>
    <w:rsid w:val="00802232"/>
    <w:rsid w:val="00802665"/>
    <w:rsid w:val="00804EB0"/>
    <w:rsid w:val="0080518B"/>
    <w:rsid w:val="00805BAC"/>
    <w:rsid w:val="00805D48"/>
    <w:rsid w:val="0080633C"/>
    <w:rsid w:val="008066F2"/>
    <w:rsid w:val="00806A24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68D0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46"/>
    <w:rsid w:val="00863CCD"/>
    <w:rsid w:val="00864108"/>
    <w:rsid w:val="0086448D"/>
    <w:rsid w:val="00865892"/>
    <w:rsid w:val="00866B27"/>
    <w:rsid w:val="00867A79"/>
    <w:rsid w:val="008722D2"/>
    <w:rsid w:val="008734A1"/>
    <w:rsid w:val="00873CA4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10FC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5ACF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54C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00EE"/>
    <w:rsid w:val="0092118A"/>
    <w:rsid w:val="009211AB"/>
    <w:rsid w:val="009217FF"/>
    <w:rsid w:val="009223F8"/>
    <w:rsid w:val="009224CE"/>
    <w:rsid w:val="00922FAC"/>
    <w:rsid w:val="009236F8"/>
    <w:rsid w:val="0092370C"/>
    <w:rsid w:val="00923888"/>
    <w:rsid w:val="00923C97"/>
    <w:rsid w:val="00924A0A"/>
    <w:rsid w:val="00925634"/>
    <w:rsid w:val="00927004"/>
    <w:rsid w:val="00930372"/>
    <w:rsid w:val="00931D7D"/>
    <w:rsid w:val="009330E6"/>
    <w:rsid w:val="0093327B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131"/>
    <w:rsid w:val="009603F3"/>
    <w:rsid w:val="0096082A"/>
    <w:rsid w:val="00960D7B"/>
    <w:rsid w:val="00961510"/>
    <w:rsid w:val="00961C63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755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4F"/>
    <w:rsid w:val="00990EF2"/>
    <w:rsid w:val="009929D1"/>
    <w:rsid w:val="00994442"/>
    <w:rsid w:val="009958A5"/>
    <w:rsid w:val="00996EBC"/>
    <w:rsid w:val="0099704D"/>
    <w:rsid w:val="0099786C"/>
    <w:rsid w:val="009A13D2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294"/>
    <w:rsid w:val="009E5F6C"/>
    <w:rsid w:val="009E5F72"/>
    <w:rsid w:val="009E65A9"/>
    <w:rsid w:val="009E69D6"/>
    <w:rsid w:val="009E766D"/>
    <w:rsid w:val="009E7939"/>
    <w:rsid w:val="009E7968"/>
    <w:rsid w:val="009F0188"/>
    <w:rsid w:val="009F11A6"/>
    <w:rsid w:val="009F17E5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6C29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A8C"/>
    <w:rsid w:val="00A36D3F"/>
    <w:rsid w:val="00A36E3F"/>
    <w:rsid w:val="00A373B3"/>
    <w:rsid w:val="00A4049A"/>
    <w:rsid w:val="00A404F6"/>
    <w:rsid w:val="00A40EC0"/>
    <w:rsid w:val="00A413F2"/>
    <w:rsid w:val="00A41BD4"/>
    <w:rsid w:val="00A41D29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3AA"/>
    <w:rsid w:val="00A619D8"/>
    <w:rsid w:val="00A61AAB"/>
    <w:rsid w:val="00A625F1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77A62"/>
    <w:rsid w:val="00A77B4E"/>
    <w:rsid w:val="00A8046A"/>
    <w:rsid w:val="00A81C23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054A"/>
    <w:rsid w:val="00A9185A"/>
    <w:rsid w:val="00A92746"/>
    <w:rsid w:val="00A936A6"/>
    <w:rsid w:val="00A93A59"/>
    <w:rsid w:val="00A94018"/>
    <w:rsid w:val="00A94F17"/>
    <w:rsid w:val="00A958A7"/>
    <w:rsid w:val="00A9647C"/>
    <w:rsid w:val="00AA0C5A"/>
    <w:rsid w:val="00AA135B"/>
    <w:rsid w:val="00AA18E0"/>
    <w:rsid w:val="00AA1C91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5031"/>
    <w:rsid w:val="00AC62C7"/>
    <w:rsid w:val="00AC7E4E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04F5"/>
    <w:rsid w:val="00AF1119"/>
    <w:rsid w:val="00AF1262"/>
    <w:rsid w:val="00AF1D43"/>
    <w:rsid w:val="00AF2904"/>
    <w:rsid w:val="00AF2E07"/>
    <w:rsid w:val="00AF4612"/>
    <w:rsid w:val="00AF4D5E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61C0"/>
    <w:rsid w:val="00B66C98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7439"/>
    <w:rsid w:val="00B80732"/>
    <w:rsid w:val="00B84187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5EC9"/>
    <w:rsid w:val="00B964FB"/>
    <w:rsid w:val="00B96875"/>
    <w:rsid w:val="00B97A74"/>
    <w:rsid w:val="00B97BB0"/>
    <w:rsid w:val="00B97D7C"/>
    <w:rsid w:val="00B97ED3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452F"/>
    <w:rsid w:val="00BA68C4"/>
    <w:rsid w:val="00BA7A03"/>
    <w:rsid w:val="00BB0A8A"/>
    <w:rsid w:val="00BB122F"/>
    <w:rsid w:val="00BB1DB3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4B94"/>
    <w:rsid w:val="00BC502E"/>
    <w:rsid w:val="00BC66A2"/>
    <w:rsid w:val="00BC69ED"/>
    <w:rsid w:val="00BC7122"/>
    <w:rsid w:val="00BC725C"/>
    <w:rsid w:val="00BD11EF"/>
    <w:rsid w:val="00BD1605"/>
    <w:rsid w:val="00BD2BCB"/>
    <w:rsid w:val="00BD313F"/>
    <w:rsid w:val="00BD37EE"/>
    <w:rsid w:val="00BD48AB"/>
    <w:rsid w:val="00BD5049"/>
    <w:rsid w:val="00BD5555"/>
    <w:rsid w:val="00BD5861"/>
    <w:rsid w:val="00BD659B"/>
    <w:rsid w:val="00BD6811"/>
    <w:rsid w:val="00BD6BA0"/>
    <w:rsid w:val="00BD7F5A"/>
    <w:rsid w:val="00BE02A4"/>
    <w:rsid w:val="00BE11B6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328"/>
    <w:rsid w:val="00C20C0D"/>
    <w:rsid w:val="00C21439"/>
    <w:rsid w:val="00C2248A"/>
    <w:rsid w:val="00C22638"/>
    <w:rsid w:val="00C22A66"/>
    <w:rsid w:val="00C23BDE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0F0"/>
    <w:rsid w:val="00C6256A"/>
    <w:rsid w:val="00C62907"/>
    <w:rsid w:val="00C62EA2"/>
    <w:rsid w:val="00C63040"/>
    <w:rsid w:val="00C63A6E"/>
    <w:rsid w:val="00C64275"/>
    <w:rsid w:val="00C647EE"/>
    <w:rsid w:val="00C67025"/>
    <w:rsid w:val="00C70E78"/>
    <w:rsid w:val="00C718FC"/>
    <w:rsid w:val="00C71F7E"/>
    <w:rsid w:val="00C7292D"/>
    <w:rsid w:val="00C73B17"/>
    <w:rsid w:val="00C74D39"/>
    <w:rsid w:val="00C7553F"/>
    <w:rsid w:val="00C75E3C"/>
    <w:rsid w:val="00C809E2"/>
    <w:rsid w:val="00C83F13"/>
    <w:rsid w:val="00C84540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5EE7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6782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43D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612F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4DF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54A2"/>
    <w:rsid w:val="00D263F9"/>
    <w:rsid w:val="00D26A5C"/>
    <w:rsid w:val="00D27631"/>
    <w:rsid w:val="00D27E1B"/>
    <w:rsid w:val="00D30425"/>
    <w:rsid w:val="00D30C35"/>
    <w:rsid w:val="00D328BC"/>
    <w:rsid w:val="00D32A3A"/>
    <w:rsid w:val="00D331CD"/>
    <w:rsid w:val="00D3407C"/>
    <w:rsid w:val="00D35292"/>
    <w:rsid w:val="00D35D3A"/>
    <w:rsid w:val="00D36384"/>
    <w:rsid w:val="00D37E78"/>
    <w:rsid w:val="00D40914"/>
    <w:rsid w:val="00D411E2"/>
    <w:rsid w:val="00D41BF9"/>
    <w:rsid w:val="00D44718"/>
    <w:rsid w:val="00D45749"/>
    <w:rsid w:val="00D4732A"/>
    <w:rsid w:val="00D5009E"/>
    <w:rsid w:val="00D505FF"/>
    <w:rsid w:val="00D508FF"/>
    <w:rsid w:val="00D50ACD"/>
    <w:rsid w:val="00D513AB"/>
    <w:rsid w:val="00D521F6"/>
    <w:rsid w:val="00D52E71"/>
    <w:rsid w:val="00D5356C"/>
    <w:rsid w:val="00D5411D"/>
    <w:rsid w:val="00D54214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18F"/>
    <w:rsid w:val="00D803DC"/>
    <w:rsid w:val="00D8396F"/>
    <w:rsid w:val="00D83B6F"/>
    <w:rsid w:val="00D83BD2"/>
    <w:rsid w:val="00D85E6E"/>
    <w:rsid w:val="00D86986"/>
    <w:rsid w:val="00D900A0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583A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6F80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0CBE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22E2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5785B"/>
    <w:rsid w:val="00E60237"/>
    <w:rsid w:val="00E61869"/>
    <w:rsid w:val="00E62506"/>
    <w:rsid w:val="00E63AF4"/>
    <w:rsid w:val="00E65460"/>
    <w:rsid w:val="00E70393"/>
    <w:rsid w:val="00E70B02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262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46D"/>
    <w:rsid w:val="00EA0C03"/>
    <w:rsid w:val="00EA0C13"/>
    <w:rsid w:val="00EA0D7F"/>
    <w:rsid w:val="00EA28C1"/>
    <w:rsid w:val="00EA2B29"/>
    <w:rsid w:val="00EA3B29"/>
    <w:rsid w:val="00EA4435"/>
    <w:rsid w:val="00EA6857"/>
    <w:rsid w:val="00EA6F2A"/>
    <w:rsid w:val="00EA7024"/>
    <w:rsid w:val="00EA7FD1"/>
    <w:rsid w:val="00EB12C6"/>
    <w:rsid w:val="00EB1808"/>
    <w:rsid w:val="00EB1DFD"/>
    <w:rsid w:val="00EB2611"/>
    <w:rsid w:val="00EB28EA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605"/>
    <w:rsid w:val="00EC4C68"/>
    <w:rsid w:val="00EC4ED6"/>
    <w:rsid w:val="00EC55D2"/>
    <w:rsid w:val="00EC7917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573C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47F0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5E9A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257A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0B1A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0EDE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6EE7"/>
    <w:rsid w:val="00FC7918"/>
    <w:rsid w:val="00FD02EC"/>
    <w:rsid w:val="00FD0DED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2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1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68408-A702-4253-8E0E-F6A3792C8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430</Words>
  <Characters>2456</Characters>
  <Application>Microsoft Office Word</Application>
  <DocSecurity>0</DocSecurity>
  <Lines>20</Lines>
  <Paragraphs>5</Paragraphs>
  <ScaleCrop>false</ScaleCrop>
  <Company>Hewlett-Packard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3</cp:revision>
  <cp:lastPrinted>2012-12-30T00:18:00Z</cp:lastPrinted>
  <dcterms:created xsi:type="dcterms:W3CDTF">2013-07-13T22:30:00Z</dcterms:created>
  <dcterms:modified xsi:type="dcterms:W3CDTF">2013-07-13T22:57:00Z</dcterms:modified>
</cp:coreProperties>
</file>