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eastAsia="宋体"/>
          <w:b/>
          <w:bCs/>
          <w:sz w:val="28"/>
          <w:szCs w:val="28"/>
          <w:lang w:val="en-US" w:eastAsia="zh-CN"/>
        </w:rPr>
      </w:pPr>
      <w:r>
        <w:rPr>
          <w:rFonts w:hint="eastAsia" w:eastAsia="宋体"/>
          <w:b/>
          <w:bCs/>
          <w:sz w:val="24"/>
          <w:szCs w:val="24"/>
          <w:lang w:val="en-US" w:eastAsia="zh-CN"/>
        </w:rPr>
        <w:t xml:space="preserve">                         蓝色革命秘传心法</w:t>
      </w:r>
      <w:r>
        <w:rPr>
          <w:rFonts w:hint="eastAsia" w:eastAsia="宋体"/>
          <w:b/>
          <w:bCs/>
          <w:sz w:val="28"/>
          <w:szCs w:val="28"/>
          <w:lang w:val="en-US" w:eastAsia="zh-CN"/>
        </w:rPr>
        <w:t xml:space="preserve">                    </w:t>
      </w:r>
    </w:p>
    <w:p>
      <w:pPr>
        <w:rPr>
          <w:rFonts w:hint="eastAsia" w:eastAsia="宋体"/>
          <w:b/>
          <w:bCs/>
          <w:sz w:val="21"/>
          <w:szCs w:val="21"/>
          <w:lang w:val="en-US" w:eastAsia="zh-CN"/>
        </w:rPr>
      </w:pPr>
      <w:r>
        <w:rPr>
          <w:rFonts w:hint="eastAsia" w:eastAsia="宋体"/>
          <w:b/>
          <w:bCs/>
          <w:sz w:val="28"/>
          <w:szCs w:val="28"/>
          <w:lang w:val="en-US" w:eastAsia="zh-CN"/>
        </w:rPr>
        <w:t xml:space="preserve">                         </w:t>
      </w:r>
      <w:r>
        <w:rPr>
          <w:rFonts w:hint="eastAsia" w:eastAsia="宋体"/>
          <w:b/>
          <w:bCs/>
          <w:sz w:val="21"/>
          <w:szCs w:val="21"/>
          <w:lang w:val="en-US" w:eastAsia="zh-CN"/>
        </w:rPr>
        <w:t>李一平</w:t>
      </w:r>
      <w:bookmarkStart w:id="151" w:name="_GoBack"/>
      <w:bookmarkEnd w:id="151"/>
    </w:p>
    <w:p>
      <w:pPr>
        <w:rPr>
          <w:rFonts w:hint="default" w:eastAsia="宋体"/>
          <w:b w:val="0"/>
          <w:bCs w:val="0"/>
          <w:sz w:val="18"/>
          <w:szCs w:val="18"/>
          <w:lang w:val="en-US" w:eastAsia="zh-CN"/>
        </w:rPr>
      </w:pPr>
      <w:r>
        <w:rPr>
          <w:rFonts w:hint="eastAsia" w:eastAsia="宋体"/>
          <w:b/>
          <w:bCs/>
          <w:sz w:val="24"/>
          <w:szCs w:val="24"/>
          <w:lang w:val="en-US" w:eastAsia="zh-CN"/>
        </w:rPr>
        <w:t xml:space="preserve">                              目录</w:t>
      </w:r>
      <w:r>
        <w:rPr>
          <w:rFonts w:hint="default" w:eastAsia="宋体"/>
          <w:b/>
          <w:bCs/>
          <w:sz w:val="24"/>
          <w:szCs w:val="24"/>
          <w:lang w:val="en-US" w:eastAsia="zh-CN"/>
        </w:rPr>
        <w:t xml:space="preserve">         </w:t>
      </w:r>
      <w:r>
        <w:rPr>
          <w:rFonts w:hint="eastAsia" w:eastAsia="宋体"/>
          <w:b/>
          <w:bCs/>
          <w:sz w:val="24"/>
          <w:szCs w:val="24"/>
          <w:lang w:val="en-US" w:eastAsia="zh-CN"/>
        </w:rPr>
        <w:t xml:space="preserve">       </w:t>
      </w:r>
      <w:r>
        <w:rPr>
          <w:rFonts w:hint="default" w:eastAsia="宋体"/>
          <w:b w:val="0"/>
          <w:bCs w:val="0"/>
          <w:sz w:val="18"/>
          <w:szCs w:val="18"/>
          <w:lang w:val="en-US" w:eastAsia="zh-CN"/>
        </w:rPr>
        <w:t xml:space="preserve"> </w:t>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                     </w:t>
      </w:r>
      <w:r>
        <w:rPr>
          <w:rFonts w:hint="default" w:eastAsia="宋体"/>
          <w:b w:val="0"/>
          <w:bCs w:val="0"/>
          <w:sz w:val="18"/>
          <w:szCs w:val="18"/>
          <w:lang w:val="en-US" w:eastAsia="zh-CN"/>
        </w:rPr>
        <w:t>(</w:t>
      </w:r>
      <w:r>
        <w:rPr>
          <w:rFonts w:hint="eastAsia" w:eastAsia="宋体"/>
          <w:b w:val="0"/>
          <w:bCs w:val="0"/>
          <w:sz w:val="18"/>
          <w:szCs w:val="18"/>
          <w:lang w:val="en-US" w:eastAsia="zh-CN"/>
        </w:rPr>
        <w:t>按住控制键然后把鼠标对准目录章节点击阅读其内容）</w:t>
      </w:r>
    </w:p>
    <w:p>
      <w:pPr>
        <w:pStyle w:val="7"/>
        <w:tabs>
          <w:tab w:val="right" w:leader="dot" w:pos="8306"/>
        </w:tabs>
        <w:rPr>
          <w:rFonts w:hint="eastAsia" w:eastAsia="宋体" w:asciiTheme="minorHAnsi" w:hAnsiTheme="minorHAnsi" w:cstheme="minorBidi"/>
          <w:b/>
          <w:bCs/>
          <w:kern w:val="2"/>
          <w:sz w:val="21"/>
          <w:szCs w:val="24"/>
          <w:lang w:val="en-US" w:eastAsia="zh-CN" w:bidi="ar-SA"/>
        </w:rPr>
      </w:pPr>
      <w:r>
        <w:rPr>
          <w:rFonts w:hint="eastAsia" w:eastAsia="宋体"/>
          <w:b/>
          <w:bCs/>
          <w:sz w:val="24"/>
          <w:szCs w:val="24"/>
          <w:lang w:val="en-US" w:eastAsia="zh-CN"/>
        </w:rPr>
        <w:t xml:space="preserve"> </w:t>
      </w:r>
      <w:r>
        <w:rPr>
          <w:rFonts w:hint="eastAsia" w:eastAsia="宋体"/>
          <w:b/>
          <w:bCs/>
          <w:sz w:val="24"/>
          <w:szCs w:val="24"/>
          <w:lang w:val="en-US" w:eastAsia="zh-CN"/>
        </w:rPr>
        <w:fldChar w:fldCharType="begin"/>
      </w:r>
      <w:r>
        <w:rPr>
          <w:rFonts w:hint="eastAsia" w:eastAsia="宋体"/>
          <w:b/>
          <w:bCs/>
          <w:sz w:val="24"/>
          <w:szCs w:val="24"/>
          <w:lang w:val="en-US" w:eastAsia="zh-CN"/>
        </w:rPr>
        <w:instrText xml:space="preserve">TOC \o "1-3" \h \u </w:instrText>
      </w:r>
      <w:r>
        <w:rPr>
          <w:rFonts w:hint="eastAsia" w:eastAsia="宋体"/>
          <w:b/>
          <w:bCs/>
          <w:sz w:val="24"/>
          <w:szCs w:val="24"/>
          <w:lang w:val="en-US" w:eastAsia="zh-CN"/>
        </w:rPr>
        <w:fldChar w:fldCharType="separate"/>
      </w:r>
    </w:p>
    <w:p>
      <w:pPr>
        <w:pStyle w:val="7"/>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_Toc21232 </w:instrText>
      </w:r>
      <w:r>
        <w:rPr>
          <w:rFonts w:hint="eastAsia" w:eastAsia="宋体"/>
          <w:b/>
          <w:bCs/>
          <w:szCs w:val="24"/>
          <w:lang w:val="en-US" w:eastAsia="zh-CN"/>
        </w:rPr>
        <w:fldChar w:fldCharType="separate"/>
      </w:r>
      <w:r>
        <w:rPr>
          <w:rFonts w:hint="eastAsia"/>
          <w:szCs w:val="28"/>
          <w:lang w:val="en-US" w:eastAsia="zh-CN"/>
        </w:rPr>
        <w:t>第一章 度势</w:t>
      </w:r>
      <w:r>
        <w:tab/>
      </w:r>
      <w:r>
        <w:fldChar w:fldCharType="begin"/>
      </w:r>
      <w:r>
        <w:instrText xml:space="preserve"> PAGEREF _Toc21232 </w:instrText>
      </w:r>
      <w:r>
        <w:fldChar w:fldCharType="separate"/>
      </w:r>
      <w:r>
        <w:t>3</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_Toc10928 </w:instrText>
      </w:r>
      <w:r>
        <w:rPr>
          <w:rFonts w:hint="eastAsia" w:eastAsia="宋体"/>
          <w:b/>
          <w:bCs/>
          <w:szCs w:val="24"/>
          <w:lang w:val="en-US" w:eastAsia="zh-CN"/>
        </w:rPr>
        <w:fldChar w:fldCharType="separate"/>
      </w:r>
      <w:r>
        <w:rPr>
          <w:rFonts w:hint="eastAsia" w:ascii="宋体" w:hAnsi="宋体" w:eastAsia="宋体" w:cs="宋体"/>
          <w:szCs w:val="24"/>
          <w:lang w:val="en-US" w:eastAsia="zh-CN"/>
        </w:rPr>
        <w:t>【一】王朝末期现象</w:t>
      </w:r>
      <w:r>
        <w:tab/>
      </w:r>
      <w:r>
        <w:fldChar w:fldCharType="begin"/>
      </w:r>
      <w:r>
        <w:instrText xml:space="preserve"> PAGEREF _Toc10928 </w:instrText>
      </w:r>
      <w:r>
        <w:fldChar w:fldCharType="separate"/>
      </w:r>
      <w:r>
        <w:t>3</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_Toc17364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【二】民-主-转-型三阶段</w:t>
      </w:r>
      <w:r>
        <w:tab/>
      </w:r>
      <w:r>
        <w:fldChar w:fldCharType="begin"/>
      </w:r>
      <w:r>
        <w:instrText xml:space="preserve"> PAGEREF _Toc17364 </w:instrText>
      </w:r>
      <w:r>
        <w:fldChar w:fldCharType="separate"/>
      </w:r>
      <w:r>
        <w:t>4</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_Toc17391 </w:instrText>
      </w:r>
      <w:r>
        <w:rPr>
          <w:rFonts w:hint="eastAsia" w:eastAsia="宋体"/>
          <w:b/>
          <w:bCs/>
          <w:szCs w:val="24"/>
          <w:lang w:val="en-US" w:eastAsia="zh-CN"/>
        </w:rPr>
        <w:fldChar w:fldCharType="separate"/>
      </w:r>
      <w:r>
        <w:rPr>
          <w:rFonts w:hint="eastAsia" w:ascii="宋体" w:hAnsi="宋体" w:eastAsia="宋体" w:cs="宋体"/>
          <w:szCs w:val="24"/>
          <w:lang w:val="en-US" w:eastAsia="zh-CN"/>
        </w:rPr>
        <w:t>【三】街头-革-命原理</w:t>
      </w:r>
      <w:r>
        <w:tab/>
      </w:r>
      <w:r>
        <w:fldChar w:fldCharType="begin"/>
      </w:r>
      <w:r>
        <w:instrText xml:space="preserve"> PAGEREF _Toc17391 </w:instrText>
      </w:r>
      <w:r>
        <w:fldChar w:fldCharType="separate"/>
      </w:r>
      <w:r>
        <w:t>5</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_Toc6907 </w:instrText>
      </w:r>
      <w:r>
        <w:rPr>
          <w:rFonts w:hint="eastAsia" w:eastAsia="宋体"/>
          <w:b/>
          <w:bCs/>
          <w:szCs w:val="24"/>
          <w:lang w:val="en-US" w:eastAsia="zh-CN"/>
        </w:rPr>
        <w:fldChar w:fldCharType="separate"/>
      </w:r>
      <w:r>
        <w:rPr>
          <w:rFonts w:hint="eastAsia" w:ascii="宋体" w:hAnsi="宋体" w:eastAsia="宋体" w:cs="宋体"/>
          <w:szCs w:val="24"/>
          <w:lang w:val="en-US" w:eastAsia="zh-CN"/>
        </w:rPr>
        <w:t>【四】红朝无力复制六-四</w:t>
      </w:r>
      <w:r>
        <w:tab/>
      </w:r>
      <w:r>
        <w:fldChar w:fldCharType="begin"/>
      </w:r>
      <w:r>
        <w:instrText xml:space="preserve"> PAGEREF _Toc6907 </w:instrText>
      </w:r>
      <w:r>
        <w:fldChar w:fldCharType="separate"/>
      </w:r>
      <w:r>
        <w:t>6</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_Toc8684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【六】以政治战争应对暴力攻击</w:t>
      </w:r>
      <w:r>
        <w:tab/>
      </w:r>
      <w:r>
        <w:fldChar w:fldCharType="begin"/>
      </w:r>
      <w:r>
        <w:instrText xml:space="preserve"> PAGEREF _Toc8684 </w:instrText>
      </w:r>
      <w:r>
        <w:fldChar w:fldCharType="separate"/>
      </w:r>
      <w:r>
        <w:t>8</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_Toc29261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【七】判断王朝崩溃临界点</w:t>
      </w:r>
      <w:r>
        <w:tab/>
      </w:r>
      <w:r>
        <w:fldChar w:fldCharType="begin"/>
      </w:r>
      <w:r>
        <w:instrText xml:space="preserve"> PAGEREF _Toc29261 </w:instrText>
      </w:r>
      <w:r>
        <w:fldChar w:fldCharType="separate"/>
      </w:r>
      <w:r>
        <w:t>9</w:t>
      </w:r>
      <w:r>
        <w:fldChar w:fldCharType="end"/>
      </w:r>
      <w:r>
        <w:rPr>
          <w:rFonts w:hint="eastAsia" w:eastAsia="宋体"/>
          <w:b/>
          <w:bCs/>
          <w:szCs w:val="24"/>
          <w:lang w:val="en-US" w:eastAsia="zh-CN"/>
        </w:rPr>
        <w:fldChar w:fldCharType="end"/>
      </w:r>
    </w:p>
    <w:p>
      <w:pPr>
        <w:pStyle w:val="8"/>
        <w:tabs>
          <w:tab w:val="right" w:leader="dot" w:pos="8306"/>
        </w:tabs>
        <w:ind w:left="0" w:leftChars="0" w:firstLine="0" w:firstLineChars="0"/>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_Toc30012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8"/>
          <w:lang w:val="en-US" w:eastAsia="zh-CN"/>
        </w:rPr>
        <w:t>第二章 大略</w:t>
      </w:r>
      <w:r>
        <w:tab/>
      </w:r>
      <w:r>
        <w:fldChar w:fldCharType="begin"/>
      </w:r>
      <w:r>
        <w:instrText xml:space="preserve"> PAGEREF _Toc30012 </w:instrText>
      </w:r>
      <w:r>
        <w:fldChar w:fldCharType="separate"/>
      </w:r>
      <w:r>
        <w:t>10</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_Toc25901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【八】韬光养晦等待时机</w:t>
      </w:r>
      <w:r>
        <w:tab/>
      </w:r>
      <w:r>
        <w:fldChar w:fldCharType="begin"/>
      </w:r>
      <w:r>
        <w:instrText xml:space="preserve"> PAGEREF _Toc25901 </w:instrText>
      </w:r>
      <w:r>
        <w:fldChar w:fldCharType="separate"/>
      </w:r>
      <w:r>
        <w:t>10</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_Toc27726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【九】未雨绸缪扎实准备</w:t>
      </w:r>
      <w:r>
        <w:tab/>
      </w:r>
      <w:r>
        <w:fldChar w:fldCharType="begin"/>
      </w:r>
      <w:r>
        <w:instrText xml:space="preserve"> PAGEREF _Toc27726 </w:instrText>
      </w:r>
      <w:r>
        <w:fldChar w:fldCharType="separate"/>
      </w:r>
      <w:r>
        <w:t>11</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_Toc20094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【十】同城团队组建法</w:t>
      </w:r>
      <w:r>
        <w:tab/>
      </w:r>
      <w:r>
        <w:fldChar w:fldCharType="begin"/>
      </w:r>
      <w:r>
        <w:instrText xml:space="preserve"> PAGEREF _Toc20094 </w:instrText>
      </w:r>
      <w:r>
        <w:fldChar w:fldCharType="separate"/>
      </w:r>
      <w:r>
        <w:t>12</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_Toc3046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【十一】高压之下的民-主-团队生存之道</w:t>
      </w:r>
      <w:r>
        <w:tab/>
      </w:r>
      <w:r>
        <w:fldChar w:fldCharType="begin"/>
      </w:r>
      <w:r>
        <w:instrText xml:space="preserve"> PAGEREF _Toc3046 </w:instrText>
      </w:r>
      <w:r>
        <w:fldChar w:fldCharType="separate"/>
      </w:r>
      <w:r>
        <w:t>13</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_Toc1976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【十二】同城民-主-团队的规模和结构</w:t>
      </w:r>
      <w:r>
        <w:tab/>
      </w:r>
      <w:r>
        <w:fldChar w:fldCharType="begin"/>
      </w:r>
      <w:r>
        <w:instrText xml:space="preserve"> PAGEREF _Toc1976 </w:instrText>
      </w:r>
      <w:r>
        <w:fldChar w:fldCharType="separate"/>
      </w:r>
      <w:r>
        <w:t>14</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_Toc6226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【十三】同城圈之误区</w:t>
      </w:r>
      <w:r>
        <w:tab/>
      </w:r>
      <w:r>
        <w:fldChar w:fldCharType="begin"/>
      </w:r>
      <w:r>
        <w:instrText xml:space="preserve"> PAGEREF _Toc6226 </w:instrText>
      </w:r>
      <w:r>
        <w:fldChar w:fldCharType="separate"/>
      </w:r>
      <w:r>
        <w:t>14</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_Toc14784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【十四】先核心后外围</w:t>
      </w:r>
      <w:r>
        <w:tab/>
      </w:r>
      <w:r>
        <w:fldChar w:fldCharType="begin"/>
      </w:r>
      <w:r>
        <w:instrText xml:space="preserve"> PAGEREF _Toc14784 </w:instrText>
      </w:r>
      <w:r>
        <w:fldChar w:fldCharType="separate"/>
      </w:r>
      <w:r>
        <w:t>16</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_Toc32114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【十五】先草根后精英</w:t>
      </w:r>
      <w:r>
        <w:tab/>
      </w:r>
      <w:r>
        <w:fldChar w:fldCharType="begin"/>
      </w:r>
      <w:r>
        <w:instrText xml:space="preserve"> PAGEREF _Toc32114 </w:instrText>
      </w:r>
      <w:r>
        <w:fldChar w:fldCharType="separate"/>
      </w:r>
      <w:r>
        <w:t>16</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_Toc5470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【十六】团队凝聚力的来源</w:t>
      </w:r>
      <w:r>
        <w:tab/>
      </w:r>
      <w:r>
        <w:fldChar w:fldCharType="begin"/>
      </w:r>
      <w:r>
        <w:instrText xml:space="preserve"> PAGEREF _Toc5470 </w:instrText>
      </w:r>
      <w:r>
        <w:fldChar w:fldCharType="separate"/>
      </w:r>
      <w:r>
        <w:t>17</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_Toc21443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【十七】师徒与兄弟关系之妙用</w:t>
      </w:r>
      <w:r>
        <w:tab/>
      </w:r>
      <w:r>
        <w:fldChar w:fldCharType="begin"/>
      </w:r>
      <w:r>
        <w:instrText xml:space="preserve"> PAGEREF _Toc21443 </w:instrText>
      </w:r>
      <w:r>
        <w:fldChar w:fldCharType="separate"/>
      </w:r>
      <w:r>
        <w:t>18</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_Toc21266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【十八】提升团队政治操作能力</w:t>
      </w:r>
      <w:r>
        <w:tab/>
      </w:r>
      <w:r>
        <w:fldChar w:fldCharType="begin"/>
      </w:r>
      <w:r>
        <w:instrText xml:space="preserve"> PAGEREF _Toc21266 </w:instrText>
      </w:r>
      <w:r>
        <w:fldChar w:fldCharType="separate"/>
      </w:r>
      <w:r>
        <w:t>19</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_Toc28375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【十九】信息搜集与物资准备</w:t>
      </w:r>
      <w:r>
        <w:tab/>
      </w:r>
      <w:r>
        <w:fldChar w:fldCharType="begin"/>
      </w:r>
      <w:r>
        <w:instrText xml:space="preserve"> PAGEREF _Toc28375 </w:instrText>
      </w:r>
      <w:r>
        <w:fldChar w:fldCharType="separate"/>
      </w:r>
      <w:r>
        <w:t>20</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_Toc18312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【二十】街头-革-命的地缘战略</w:t>
      </w:r>
      <w:r>
        <w:tab/>
      </w:r>
      <w:r>
        <w:fldChar w:fldCharType="begin"/>
      </w:r>
      <w:r>
        <w:instrText xml:space="preserve"> PAGEREF _Toc18312 </w:instrText>
      </w:r>
      <w:r>
        <w:fldChar w:fldCharType="separate"/>
      </w:r>
      <w:r>
        <w:t>21</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_Toc12008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【二十一】与毛左派争胜</w:t>
      </w:r>
      <w:r>
        <w:tab/>
      </w:r>
      <w:r>
        <w:fldChar w:fldCharType="begin"/>
      </w:r>
      <w:r>
        <w:instrText xml:space="preserve"> PAGEREF _Toc12008 </w:instrText>
      </w:r>
      <w:r>
        <w:fldChar w:fldCharType="separate"/>
      </w:r>
      <w:r>
        <w:t>23</w:t>
      </w:r>
      <w:r>
        <w:fldChar w:fldCharType="end"/>
      </w:r>
      <w:r>
        <w:rPr>
          <w:rFonts w:hint="eastAsia" w:eastAsia="宋体"/>
          <w:b/>
          <w:bCs/>
          <w:szCs w:val="24"/>
          <w:lang w:val="en-US" w:eastAsia="zh-CN"/>
        </w:rPr>
        <w:fldChar w:fldCharType="end"/>
      </w:r>
    </w:p>
    <w:p>
      <w:pPr>
        <w:pStyle w:val="7"/>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_Toc1053 </w:instrText>
      </w:r>
      <w:r>
        <w:rPr>
          <w:rFonts w:hint="eastAsia" w:eastAsia="宋体"/>
          <w:b/>
          <w:bCs/>
          <w:szCs w:val="24"/>
          <w:lang w:val="en-US" w:eastAsia="zh-CN"/>
        </w:rPr>
        <w:fldChar w:fldCharType="separate"/>
      </w:r>
      <w:r>
        <w:rPr>
          <w:rFonts w:hint="eastAsia"/>
          <w:szCs w:val="28"/>
          <w:lang w:val="en-US" w:eastAsia="zh-CN"/>
        </w:rPr>
        <w:t xml:space="preserve">第三章 心法          </w:t>
      </w:r>
      <w:r>
        <w:tab/>
      </w:r>
      <w:r>
        <w:fldChar w:fldCharType="begin"/>
      </w:r>
      <w:r>
        <w:instrText xml:space="preserve"> PAGEREF _Toc1053 </w:instrText>
      </w:r>
      <w:r>
        <w:fldChar w:fldCharType="separate"/>
      </w:r>
      <w:r>
        <w:t>24</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_Toc883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【二十二】政战制胜心法要领</w:t>
      </w:r>
      <w:r>
        <w:tab/>
      </w:r>
      <w:r>
        <w:fldChar w:fldCharType="begin"/>
      </w:r>
      <w:r>
        <w:instrText xml:space="preserve"> PAGEREF _Toc883 </w:instrText>
      </w:r>
      <w:r>
        <w:fldChar w:fldCharType="separate"/>
      </w:r>
      <w:r>
        <w:t>24</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_Toc26049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【二十三】街头-革-命领导权之重要性</w:t>
      </w:r>
      <w:r>
        <w:tab/>
      </w:r>
      <w:r>
        <w:fldChar w:fldCharType="begin"/>
      </w:r>
      <w:r>
        <w:instrText xml:space="preserve"> PAGEREF _Toc26049 </w:instrText>
      </w:r>
      <w:r>
        <w:fldChar w:fldCharType="separate"/>
      </w:r>
      <w:r>
        <w:t>24</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_Toc18008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【二十四】取得街头革-命-领导权的非常之举</w:t>
      </w:r>
      <w:r>
        <w:tab/>
      </w:r>
      <w:r>
        <w:fldChar w:fldCharType="begin"/>
      </w:r>
      <w:r>
        <w:instrText xml:space="preserve"> PAGEREF _Toc18008 </w:instrText>
      </w:r>
      <w:r>
        <w:fldChar w:fldCharType="separate"/>
      </w:r>
      <w:r>
        <w:t>25</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_Toc21693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【二十五】历史经验与教训</w:t>
      </w:r>
      <w:r>
        <w:tab/>
      </w:r>
      <w:r>
        <w:fldChar w:fldCharType="begin"/>
      </w:r>
      <w:r>
        <w:instrText xml:space="preserve"> PAGEREF _Toc21693 </w:instrText>
      </w:r>
      <w:r>
        <w:fldChar w:fldCharType="separate"/>
      </w:r>
      <w:r>
        <w:t>26</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_Toc1280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【二十六】成为抗争先锋</w:t>
      </w:r>
      <w:r>
        <w:tab/>
      </w:r>
      <w:r>
        <w:fldChar w:fldCharType="begin"/>
      </w:r>
      <w:r>
        <w:instrText xml:space="preserve"> PAGEREF _Toc1280 </w:instrText>
      </w:r>
      <w:r>
        <w:fldChar w:fldCharType="separate"/>
      </w:r>
      <w:r>
        <w:t>27</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_Toc24083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【二十七】两种街头人群组织化程式</w:t>
      </w:r>
      <w:r>
        <w:tab/>
      </w:r>
      <w:r>
        <w:fldChar w:fldCharType="begin"/>
      </w:r>
      <w:r>
        <w:instrText xml:space="preserve"> PAGEREF _Toc24083 </w:instrText>
      </w:r>
      <w:r>
        <w:fldChar w:fldCharType="separate"/>
      </w:r>
      <w:r>
        <w:t>28</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_Toc24759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【二十八】组建全国联盟</w:t>
      </w:r>
      <w:r>
        <w:tab/>
      </w:r>
      <w:r>
        <w:fldChar w:fldCharType="begin"/>
      </w:r>
      <w:r>
        <w:instrText xml:space="preserve"> PAGEREF _Toc24759 </w:instrText>
      </w:r>
      <w:r>
        <w:fldChar w:fldCharType="separate"/>
      </w:r>
      <w:r>
        <w:t>30</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_Toc3304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【二十九】保持战略攻势</w:t>
      </w:r>
      <w:r>
        <w:tab/>
      </w:r>
      <w:r>
        <w:fldChar w:fldCharType="begin"/>
      </w:r>
      <w:r>
        <w:instrText xml:space="preserve"> PAGEREF _Toc3304 </w:instrText>
      </w:r>
      <w:r>
        <w:fldChar w:fldCharType="separate"/>
      </w:r>
      <w:r>
        <w:t>31</w:t>
      </w:r>
      <w:r>
        <w:fldChar w:fldCharType="end"/>
      </w:r>
      <w:r>
        <w:rPr>
          <w:rFonts w:hint="eastAsia" w:eastAsia="宋体"/>
          <w:b/>
          <w:bCs/>
          <w:szCs w:val="24"/>
          <w:lang w:val="en-US" w:eastAsia="zh-CN"/>
        </w:rPr>
        <w:fldChar w:fldCharType="end"/>
      </w:r>
    </w:p>
    <w:p>
      <w:pPr>
        <w:pStyle w:val="7"/>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_Toc4846 </w:instrText>
      </w:r>
      <w:r>
        <w:rPr>
          <w:rFonts w:hint="eastAsia" w:eastAsia="宋体"/>
          <w:b/>
          <w:bCs/>
          <w:szCs w:val="24"/>
          <w:lang w:val="en-US" w:eastAsia="zh-CN"/>
        </w:rPr>
        <w:fldChar w:fldCharType="separate"/>
      </w:r>
      <w:r>
        <w:rPr>
          <w:rFonts w:hint="eastAsia"/>
          <w:szCs w:val="28"/>
          <w:lang w:val="en-US" w:eastAsia="zh-CN"/>
        </w:rPr>
        <w:t>第四章 动员</w:t>
      </w:r>
      <w:r>
        <w:tab/>
      </w:r>
      <w:r>
        <w:fldChar w:fldCharType="begin"/>
      </w:r>
      <w:r>
        <w:instrText xml:space="preserve"> PAGEREF _Toc4846 </w:instrText>
      </w:r>
      <w:r>
        <w:fldChar w:fldCharType="separate"/>
      </w:r>
      <w:r>
        <w:t>32</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_Toc11327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 xml:space="preserve">【三十】动员而非感召 </w:t>
      </w:r>
      <w:r>
        <w:rPr>
          <w:rFonts w:hint="eastAsia"/>
          <w:lang w:val="en-US" w:eastAsia="zh-CN"/>
        </w:rPr>
        <w:t xml:space="preserve"> </w:t>
      </w:r>
      <w:r>
        <w:tab/>
      </w:r>
      <w:r>
        <w:fldChar w:fldCharType="begin"/>
      </w:r>
      <w:r>
        <w:instrText xml:space="preserve"> PAGEREF _Toc11327 </w:instrText>
      </w:r>
      <w:r>
        <w:fldChar w:fldCharType="separate"/>
      </w:r>
      <w:r>
        <w:t>32</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_Toc15501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【三十一】先利益启动再理念引导</w:t>
      </w:r>
      <w:r>
        <w:tab/>
      </w:r>
      <w:r>
        <w:fldChar w:fldCharType="begin"/>
      </w:r>
      <w:r>
        <w:instrText xml:space="preserve"> PAGEREF _Toc15501 </w:instrText>
      </w:r>
      <w:r>
        <w:fldChar w:fldCharType="separate"/>
      </w:r>
      <w:r>
        <w:t>34</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_Toc7057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【三十二】多种动员方法齐用</w:t>
      </w:r>
      <w:r>
        <w:tab/>
      </w:r>
      <w:r>
        <w:fldChar w:fldCharType="begin"/>
      </w:r>
      <w:r>
        <w:instrText xml:space="preserve"> PAGEREF _Toc7057 </w:instrText>
      </w:r>
      <w:r>
        <w:fldChar w:fldCharType="separate"/>
      </w:r>
      <w:r>
        <w:t>35</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_Toc8369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【三十三】怎样防止动员文宣被堵截</w:t>
      </w:r>
      <w:r>
        <w:tab/>
      </w:r>
      <w:r>
        <w:fldChar w:fldCharType="begin"/>
      </w:r>
      <w:r>
        <w:instrText xml:space="preserve"> PAGEREF _Toc8369 </w:instrText>
      </w:r>
      <w:r>
        <w:fldChar w:fldCharType="separate"/>
      </w:r>
      <w:r>
        <w:t>36</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_Toc29946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【三十四】初次街头聚集的时间地点</w:t>
      </w:r>
      <w:r>
        <w:tab/>
      </w:r>
      <w:r>
        <w:fldChar w:fldCharType="begin"/>
      </w:r>
      <w:r>
        <w:instrText xml:space="preserve"> PAGEREF _Toc29946 </w:instrText>
      </w:r>
      <w:r>
        <w:fldChar w:fldCharType="separate"/>
      </w:r>
      <w:r>
        <w:t>37</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_Toc11923 </w:instrText>
      </w:r>
      <w:r>
        <w:rPr>
          <w:rFonts w:hint="eastAsia" w:eastAsia="宋体"/>
          <w:b/>
          <w:bCs/>
          <w:szCs w:val="24"/>
          <w:lang w:val="en-US" w:eastAsia="zh-CN"/>
        </w:rPr>
        <w:fldChar w:fldCharType="separate"/>
      </w:r>
      <w:r>
        <w:rPr>
          <w:rFonts w:hint="eastAsia" w:ascii="宋体" w:hAnsi="宋体" w:eastAsia="宋体" w:cs="宋体"/>
          <w:szCs w:val="24"/>
          <w:lang w:val="en-US" w:eastAsia="zh-CN"/>
        </w:rPr>
        <w:t>【三十五】及时抵达战场</w:t>
      </w:r>
      <w:r>
        <w:tab/>
      </w:r>
      <w:r>
        <w:fldChar w:fldCharType="begin"/>
      </w:r>
      <w:r>
        <w:instrText xml:space="preserve"> PAGEREF _Toc11923 </w:instrText>
      </w:r>
      <w:r>
        <w:fldChar w:fldCharType="separate"/>
      </w:r>
      <w:r>
        <w:t>38</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_Toc7015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【三十六】聚人比占地重要</w:t>
      </w:r>
      <w:r>
        <w:tab/>
      </w:r>
      <w:r>
        <w:fldChar w:fldCharType="begin"/>
      </w:r>
      <w:r>
        <w:instrText xml:space="preserve"> PAGEREF _Toc7015 </w:instrText>
      </w:r>
      <w:r>
        <w:fldChar w:fldCharType="separate"/>
      </w:r>
      <w:r>
        <w:t>39</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_Toc9465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【三十七】营造共同体心理</w:t>
      </w:r>
      <w:r>
        <w:tab/>
      </w:r>
      <w:r>
        <w:fldChar w:fldCharType="begin"/>
      </w:r>
      <w:r>
        <w:instrText xml:space="preserve"> PAGEREF _Toc9465 </w:instrText>
      </w:r>
      <w:r>
        <w:fldChar w:fldCharType="separate"/>
      </w:r>
      <w:r>
        <w:t>40</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_Toc5237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【三十八】扩大街头人群规模</w:t>
      </w:r>
      <w:r>
        <w:tab/>
      </w:r>
      <w:r>
        <w:fldChar w:fldCharType="begin"/>
      </w:r>
      <w:r>
        <w:instrText xml:space="preserve"> PAGEREF _Toc5237 </w:instrText>
      </w:r>
      <w:r>
        <w:fldChar w:fldCharType="separate"/>
      </w:r>
      <w:r>
        <w:t>41</w:t>
      </w:r>
      <w:r>
        <w:fldChar w:fldCharType="end"/>
      </w:r>
      <w:r>
        <w:rPr>
          <w:rFonts w:hint="eastAsia" w:eastAsia="宋体"/>
          <w:b/>
          <w:bCs/>
          <w:szCs w:val="24"/>
          <w:lang w:val="en-US" w:eastAsia="zh-CN"/>
        </w:rPr>
        <w:fldChar w:fldCharType="end"/>
      </w:r>
    </w:p>
    <w:p>
      <w:pPr>
        <w:pStyle w:val="7"/>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_Toc25630 </w:instrText>
      </w:r>
      <w:r>
        <w:rPr>
          <w:rFonts w:hint="eastAsia" w:eastAsia="宋体"/>
          <w:b/>
          <w:bCs/>
          <w:szCs w:val="24"/>
          <w:lang w:val="en-US" w:eastAsia="zh-CN"/>
        </w:rPr>
        <w:fldChar w:fldCharType="separate"/>
      </w:r>
      <w:r>
        <w:rPr>
          <w:rFonts w:hint="eastAsia"/>
          <w:szCs w:val="28"/>
          <w:lang w:val="en-US" w:eastAsia="zh-CN"/>
        </w:rPr>
        <w:t>第五章 阵战</w:t>
      </w:r>
      <w:r>
        <w:tab/>
      </w:r>
      <w:r>
        <w:fldChar w:fldCharType="begin"/>
      </w:r>
      <w:r>
        <w:instrText xml:space="preserve"> PAGEREF _Toc25630 </w:instrText>
      </w:r>
      <w:r>
        <w:fldChar w:fldCharType="separate"/>
      </w:r>
      <w:r>
        <w:t>41</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_Toc4795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【四十】大街盾牌阵法</w:t>
      </w:r>
      <w:r>
        <w:tab/>
      </w:r>
      <w:r>
        <w:fldChar w:fldCharType="begin"/>
      </w:r>
      <w:r>
        <w:instrText xml:space="preserve"> PAGEREF _Toc4795 </w:instrText>
      </w:r>
      <w:r>
        <w:fldChar w:fldCharType="separate"/>
      </w:r>
      <w:r>
        <w:t>42</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_Toc1611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【四十一】夹道围攻战术</w:t>
      </w:r>
      <w:r>
        <w:tab/>
      </w:r>
      <w:r>
        <w:fldChar w:fldCharType="begin"/>
      </w:r>
      <w:r>
        <w:instrText xml:space="preserve"> PAGEREF _Toc1611 </w:instrText>
      </w:r>
      <w:r>
        <w:fldChar w:fldCharType="separate"/>
      </w:r>
      <w:r>
        <w:t>43</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_Toc25814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【四十二】政治反击与定点威慑</w:t>
      </w:r>
      <w:r>
        <w:tab/>
      </w:r>
      <w:r>
        <w:fldChar w:fldCharType="begin"/>
      </w:r>
      <w:r>
        <w:instrText xml:space="preserve"> PAGEREF _Toc25814 </w:instrText>
      </w:r>
      <w:r>
        <w:fldChar w:fldCharType="separate"/>
      </w:r>
      <w:r>
        <w:t>44</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_Toc14132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【四十三】防止流氓暴徒趁火打劫</w:t>
      </w:r>
      <w:r>
        <w:tab/>
      </w:r>
      <w:r>
        <w:fldChar w:fldCharType="begin"/>
      </w:r>
      <w:r>
        <w:instrText xml:space="preserve"> PAGEREF _Toc14132 </w:instrText>
      </w:r>
      <w:r>
        <w:fldChar w:fldCharType="separate"/>
      </w:r>
      <w:r>
        <w:t>45</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_Toc26889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【四十四】敲锅造势法</w:t>
      </w:r>
      <w:r>
        <w:tab/>
      </w:r>
      <w:r>
        <w:fldChar w:fldCharType="begin"/>
      </w:r>
      <w:r>
        <w:instrText xml:space="preserve"> PAGEREF _Toc26889 </w:instrText>
      </w:r>
      <w:r>
        <w:fldChar w:fldCharType="separate"/>
      </w:r>
      <w:r>
        <w:t>46</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_Toc16363 </w:instrText>
      </w:r>
      <w:r>
        <w:rPr>
          <w:rFonts w:hint="eastAsia" w:eastAsia="宋体"/>
          <w:b/>
          <w:bCs/>
          <w:szCs w:val="24"/>
          <w:lang w:val="en-US" w:eastAsia="zh-CN"/>
        </w:rPr>
        <w:fldChar w:fldCharType="separate"/>
      </w:r>
      <w:r>
        <w:rPr>
          <w:rFonts w:hint="eastAsia" w:ascii="宋体" w:hAnsi="宋体" w:eastAsia="宋体" w:cs="宋体"/>
          <w:szCs w:val="24"/>
          <w:lang w:val="en-US" w:eastAsia="zh-CN"/>
        </w:rPr>
        <w:t>【四十五】识别伪民-主-团队</w:t>
      </w:r>
      <w:r>
        <w:tab/>
      </w:r>
      <w:r>
        <w:fldChar w:fldCharType="begin"/>
      </w:r>
      <w:r>
        <w:instrText xml:space="preserve"> PAGEREF _Toc16363 </w:instrText>
      </w:r>
      <w:r>
        <w:fldChar w:fldCharType="separate"/>
      </w:r>
      <w:r>
        <w:t>47</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_Toc148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【四十六】断网后攻防措施</w:t>
      </w:r>
      <w:r>
        <w:tab/>
      </w:r>
      <w:r>
        <w:fldChar w:fldCharType="begin"/>
      </w:r>
      <w:r>
        <w:instrText xml:space="preserve"> PAGEREF _Toc148 </w:instrText>
      </w:r>
      <w:r>
        <w:fldChar w:fldCharType="separate"/>
      </w:r>
      <w:r>
        <w:t>48</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_Toc3927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【四十七】占-领-广播电视台与政府大楼</w:t>
      </w:r>
      <w:r>
        <w:tab/>
      </w:r>
      <w:r>
        <w:fldChar w:fldCharType="begin"/>
      </w:r>
      <w:r>
        <w:instrText xml:space="preserve"> PAGEREF _Toc3927 </w:instrText>
      </w:r>
      <w:r>
        <w:fldChar w:fldCharType="separate"/>
      </w:r>
      <w:r>
        <w:t>49</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_Toc20163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【四十八】应对武装清场</w:t>
      </w:r>
      <w:r>
        <w:tab/>
      </w:r>
      <w:r>
        <w:fldChar w:fldCharType="begin"/>
      </w:r>
      <w:r>
        <w:instrText xml:space="preserve"> PAGEREF _Toc20163 </w:instrText>
      </w:r>
      <w:r>
        <w:fldChar w:fldCharType="separate"/>
      </w:r>
      <w:r>
        <w:t>50</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_Toc29502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【四十九】连环诉求战术</w:t>
      </w:r>
      <w:r>
        <w:tab/>
      </w:r>
      <w:r>
        <w:fldChar w:fldCharType="begin"/>
      </w:r>
      <w:r>
        <w:instrText xml:space="preserve"> PAGEREF _Toc29502 </w:instrText>
      </w:r>
      <w:r>
        <w:fldChar w:fldCharType="separate"/>
      </w:r>
      <w:r>
        <w:t>51</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_Toc3347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【五十】选择扎营地点</w:t>
      </w:r>
      <w:r>
        <w:tab/>
      </w:r>
      <w:r>
        <w:fldChar w:fldCharType="begin"/>
      </w:r>
      <w:r>
        <w:instrText xml:space="preserve"> PAGEREF _Toc3347 </w:instrText>
      </w:r>
      <w:r>
        <w:fldChar w:fldCharType="separate"/>
      </w:r>
      <w:r>
        <w:t>52</w:t>
      </w:r>
      <w:r>
        <w:fldChar w:fldCharType="end"/>
      </w:r>
      <w:r>
        <w:rPr>
          <w:rFonts w:hint="eastAsia" w:eastAsia="宋体"/>
          <w:b/>
          <w:bCs/>
          <w:szCs w:val="24"/>
          <w:lang w:val="en-US" w:eastAsia="zh-CN"/>
        </w:rPr>
        <w:fldChar w:fldCharType="end"/>
      </w:r>
    </w:p>
    <w:p>
      <w:pPr>
        <w:pStyle w:val="7"/>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_Toc16676 </w:instrText>
      </w:r>
      <w:r>
        <w:rPr>
          <w:rFonts w:hint="eastAsia" w:eastAsia="宋体"/>
          <w:b/>
          <w:bCs/>
          <w:szCs w:val="24"/>
          <w:lang w:val="en-US" w:eastAsia="zh-CN"/>
        </w:rPr>
        <w:fldChar w:fldCharType="separate"/>
      </w:r>
      <w:r>
        <w:rPr>
          <w:rFonts w:hint="eastAsia"/>
          <w:szCs w:val="28"/>
          <w:lang w:val="en-US" w:eastAsia="zh-CN"/>
        </w:rPr>
        <w:t>第六章 制胜</w:t>
      </w:r>
      <w:r>
        <w:tab/>
      </w:r>
      <w:r>
        <w:fldChar w:fldCharType="begin"/>
      </w:r>
      <w:r>
        <w:instrText xml:space="preserve"> PAGEREF _Toc16676 </w:instrText>
      </w:r>
      <w:r>
        <w:fldChar w:fldCharType="separate"/>
      </w:r>
      <w:r>
        <w:t>53</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_Toc9493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【五十一】瘫痪-红朝地方政权</w:t>
      </w:r>
      <w:r>
        <w:tab/>
      </w:r>
      <w:r>
        <w:fldChar w:fldCharType="begin"/>
      </w:r>
      <w:r>
        <w:instrText xml:space="preserve"> PAGEREF _Toc9493 </w:instrText>
      </w:r>
      <w:r>
        <w:fldChar w:fldCharType="separate"/>
      </w:r>
      <w:r>
        <w:t>53</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_Toc25537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【五十二】策反-红朝-官员</w:t>
      </w:r>
      <w:r>
        <w:tab/>
      </w:r>
      <w:r>
        <w:fldChar w:fldCharType="begin"/>
      </w:r>
      <w:r>
        <w:instrText xml:space="preserve"> PAGEREF _Toc25537 </w:instrText>
      </w:r>
      <w:r>
        <w:fldChar w:fldCharType="separate"/>
      </w:r>
      <w:r>
        <w:t>54</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_Toc7280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【五十三】策-反-各地驻-军</w:t>
      </w:r>
      <w:r>
        <w:tab/>
      </w:r>
      <w:r>
        <w:fldChar w:fldCharType="begin"/>
      </w:r>
      <w:r>
        <w:instrText xml:space="preserve"> PAGEREF _Toc7280 </w:instrText>
      </w:r>
      <w:r>
        <w:fldChar w:fldCharType="separate"/>
      </w:r>
      <w:r>
        <w:t>54</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_Toc14270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【五十四】策-反-军-队高层</w:t>
      </w:r>
      <w:r>
        <w:tab/>
      </w:r>
      <w:r>
        <w:fldChar w:fldCharType="begin"/>
      </w:r>
      <w:r>
        <w:instrText xml:space="preserve"> PAGEREF _Toc14270 </w:instrText>
      </w:r>
      <w:r>
        <w:fldChar w:fldCharType="separate"/>
      </w:r>
      <w:r>
        <w:t>55</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_Toc27509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【五十五】与红朝地方-当-局谈判</w:t>
      </w:r>
      <w:r>
        <w:tab/>
      </w:r>
      <w:r>
        <w:fldChar w:fldCharType="begin"/>
      </w:r>
      <w:r>
        <w:instrText xml:space="preserve"> PAGEREF _Toc27509 </w:instrText>
      </w:r>
      <w:r>
        <w:fldChar w:fldCharType="separate"/>
      </w:r>
      <w:r>
        <w:t>57</w:t>
      </w:r>
      <w:r>
        <w:fldChar w:fldCharType="end"/>
      </w:r>
      <w:r>
        <w:rPr>
          <w:rFonts w:hint="eastAsia" w:eastAsia="宋体"/>
          <w:b/>
          <w:bCs/>
          <w:szCs w:val="24"/>
          <w:lang w:val="en-US" w:eastAsia="zh-CN"/>
        </w:rPr>
        <w:fldChar w:fldCharType="end"/>
      </w:r>
    </w:p>
    <w:p>
      <w:pPr>
        <w:pStyle w:val="7"/>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_Toc32344 </w:instrText>
      </w:r>
      <w:r>
        <w:rPr>
          <w:rFonts w:hint="eastAsia" w:eastAsia="宋体"/>
          <w:b/>
          <w:bCs/>
          <w:szCs w:val="24"/>
          <w:lang w:val="en-US" w:eastAsia="zh-CN"/>
        </w:rPr>
        <w:fldChar w:fldCharType="separate"/>
      </w:r>
      <w:r>
        <w:rPr>
          <w:rFonts w:hint="eastAsia"/>
          <w:szCs w:val="28"/>
          <w:lang w:val="en-US" w:eastAsia="zh-CN"/>
        </w:rPr>
        <w:t xml:space="preserve">第七章 成势 </w:t>
      </w:r>
      <w:r>
        <w:tab/>
      </w:r>
      <w:r>
        <w:fldChar w:fldCharType="begin"/>
      </w:r>
      <w:r>
        <w:instrText xml:space="preserve"> PAGEREF _Toc32344 </w:instrText>
      </w:r>
      <w:r>
        <w:fldChar w:fldCharType="separate"/>
      </w:r>
      <w:r>
        <w:t>57</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_Toc16075 </w:instrText>
      </w:r>
      <w:r>
        <w:rPr>
          <w:rFonts w:hint="eastAsia" w:eastAsia="宋体"/>
          <w:b/>
          <w:bCs/>
          <w:szCs w:val="24"/>
          <w:lang w:val="en-US" w:eastAsia="zh-CN"/>
        </w:rPr>
        <w:fldChar w:fldCharType="separate"/>
      </w:r>
      <w:r>
        <w:rPr>
          <w:rFonts w:hint="eastAsia" w:ascii="宋体" w:hAnsi="宋体" w:eastAsia="宋体" w:cs="宋体"/>
          <w:szCs w:val="24"/>
          <w:lang w:val="en-US" w:eastAsia="zh-CN"/>
        </w:rPr>
        <w:t>【五十六】街头造势八法</w:t>
      </w:r>
      <w:r>
        <w:tab/>
      </w:r>
      <w:r>
        <w:fldChar w:fldCharType="begin"/>
      </w:r>
      <w:r>
        <w:instrText xml:space="preserve"> PAGEREF _Toc16075 </w:instrText>
      </w:r>
      <w:r>
        <w:fldChar w:fldCharType="separate"/>
      </w:r>
      <w:r>
        <w:t>57</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_Toc18576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【五十七】维持社会秩序</w:t>
      </w:r>
      <w:r>
        <w:tab/>
      </w:r>
      <w:r>
        <w:fldChar w:fldCharType="begin"/>
      </w:r>
      <w:r>
        <w:instrText xml:space="preserve"> PAGEREF _Toc18576 </w:instrText>
      </w:r>
      <w:r>
        <w:fldChar w:fldCharType="separate"/>
      </w:r>
      <w:r>
        <w:t>58</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_Toc26259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【五十八】筹集物资款项</w:t>
      </w:r>
      <w:r>
        <w:tab/>
      </w:r>
      <w:r>
        <w:fldChar w:fldCharType="begin"/>
      </w:r>
      <w:r>
        <w:instrText xml:space="preserve"> PAGEREF _Toc26259 </w:instrText>
      </w:r>
      <w:r>
        <w:fldChar w:fldCharType="separate"/>
      </w:r>
      <w:r>
        <w:t>59</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_Toc17540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【五十九】化解领导团队内部争斗</w:t>
      </w:r>
      <w:r>
        <w:tab/>
      </w:r>
      <w:r>
        <w:fldChar w:fldCharType="begin"/>
      </w:r>
      <w:r>
        <w:instrText xml:space="preserve"> PAGEREF _Toc17540 </w:instrText>
      </w:r>
      <w:r>
        <w:fldChar w:fldCharType="separate"/>
      </w:r>
      <w:r>
        <w:t>60</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_Toc1265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【六十】成立-政-党时机</w:t>
      </w:r>
      <w:r>
        <w:tab/>
      </w:r>
      <w:r>
        <w:fldChar w:fldCharType="begin"/>
      </w:r>
      <w:r>
        <w:instrText xml:space="preserve"> PAGEREF _Toc1265 </w:instrText>
      </w:r>
      <w:r>
        <w:fldChar w:fldCharType="separate"/>
      </w:r>
      <w:r>
        <w:t>61</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_Toc28252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【六十一】公布完整政纲</w:t>
      </w:r>
      <w:r>
        <w:tab/>
      </w:r>
      <w:r>
        <w:fldChar w:fldCharType="begin"/>
      </w:r>
      <w:r>
        <w:instrText xml:space="preserve"> PAGEREF _Toc28252 </w:instrText>
      </w:r>
      <w:r>
        <w:fldChar w:fldCharType="separate"/>
      </w:r>
      <w:r>
        <w:t>61</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_Toc17848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【六十二】怎样对待红党与党魁</w:t>
      </w:r>
      <w:r>
        <w:tab/>
      </w:r>
      <w:r>
        <w:fldChar w:fldCharType="begin"/>
      </w:r>
      <w:r>
        <w:instrText xml:space="preserve"> PAGEREF _Toc17848 </w:instrText>
      </w:r>
      <w:r>
        <w:fldChar w:fldCharType="separate"/>
      </w:r>
      <w:r>
        <w:t>64</w:t>
      </w:r>
      <w:r>
        <w:fldChar w:fldCharType="end"/>
      </w:r>
      <w:r>
        <w:rPr>
          <w:rFonts w:hint="eastAsia" w:eastAsia="宋体"/>
          <w:b/>
          <w:bCs/>
          <w:szCs w:val="24"/>
          <w:lang w:val="en-US" w:eastAsia="zh-CN"/>
        </w:rPr>
        <w:fldChar w:fldCharType="end"/>
      </w:r>
    </w:p>
    <w:p>
      <w:pPr>
        <w:pStyle w:val="8"/>
        <w:tabs>
          <w:tab w:val="right" w:leader="dot" w:pos="8306"/>
        </w:tabs>
      </w:pPr>
      <w:r>
        <w:rPr>
          <w:rFonts w:hint="eastAsia" w:eastAsia="宋体"/>
          <w:b/>
          <w:bCs/>
          <w:szCs w:val="24"/>
          <w:lang w:val="en-US" w:eastAsia="zh-CN"/>
        </w:rPr>
        <w:fldChar w:fldCharType="begin"/>
      </w:r>
      <w:r>
        <w:rPr>
          <w:rFonts w:hint="eastAsia" w:eastAsia="宋体"/>
          <w:b/>
          <w:bCs/>
          <w:szCs w:val="24"/>
          <w:lang w:val="en-US" w:eastAsia="zh-CN"/>
        </w:rPr>
        <w:instrText xml:space="preserve"> HYPERLINK \l _Toc2495 </w:instrText>
      </w:r>
      <w:r>
        <w:rPr>
          <w:rFonts w:hint="eastAsia" w:eastAsia="宋体"/>
          <w:b/>
          <w:bCs/>
          <w:szCs w:val="24"/>
          <w:lang w:val="en-US" w:eastAsia="zh-CN"/>
        </w:rPr>
        <w:fldChar w:fldCharType="separate"/>
      </w:r>
      <w:r>
        <w:rPr>
          <w:rFonts w:hint="eastAsia" w:asciiTheme="majorEastAsia" w:hAnsiTheme="majorEastAsia" w:eastAsiaTheme="majorEastAsia" w:cstheme="majorEastAsia"/>
          <w:szCs w:val="24"/>
          <w:lang w:val="en-US" w:eastAsia="zh-CN"/>
        </w:rPr>
        <w:t>附录：街头运动沙盘推演提纲</w:t>
      </w:r>
      <w:r>
        <w:tab/>
      </w:r>
      <w:r>
        <w:fldChar w:fldCharType="begin"/>
      </w:r>
      <w:r>
        <w:instrText xml:space="preserve"> PAGEREF _Toc2495 </w:instrText>
      </w:r>
      <w:r>
        <w:fldChar w:fldCharType="separate"/>
      </w:r>
      <w:r>
        <w:t>66</w:t>
      </w:r>
      <w:r>
        <w:fldChar w:fldCharType="end"/>
      </w:r>
      <w:r>
        <w:rPr>
          <w:rFonts w:hint="eastAsia" w:eastAsia="宋体"/>
          <w:b/>
          <w:bCs/>
          <w:szCs w:val="24"/>
          <w:lang w:val="en-US" w:eastAsia="zh-CN"/>
        </w:rPr>
        <w:fldChar w:fldCharType="end"/>
      </w:r>
    </w:p>
    <w:p>
      <w:pPr>
        <w:tabs>
          <w:tab w:val="right" w:leader="dot" w:pos="8306"/>
        </w:tabs>
        <w:rPr>
          <w:rFonts w:hint="eastAsia" w:eastAsia="宋体"/>
          <w:b/>
          <w:bCs/>
          <w:sz w:val="24"/>
          <w:szCs w:val="24"/>
          <w:lang w:val="en-US" w:eastAsia="zh-CN"/>
        </w:rPr>
      </w:pPr>
      <w:r>
        <w:rPr>
          <w:rFonts w:hint="eastAsia" w:eastAsia="宋体"/>
          <w:b/>
          <w:bCs/>
          <w:szCs w:val="24"/>
          <w:lang w:val="en-US" w:eastAsia="zh-CN"/>
        </w:rPr>
        <w:fldChar w:fldCharType="end"/>
      </w:r>
    </w:p>
    <w:p>
      <w:pPr>
        <w:rPr>
          <w:rFonts w:hint="eastAsia" w:eastAsia="宋体"/>
          <w:b/>
          <w:bCs/>
          <w:sz w:val="21"/>
          <w:szCs w:val="21"/>
          <w:lang w:val="en-US" w:eastAsia="zh-CN"/>
        </w:rPr>
      </w:pPr>
      <w:r>
        <w:rPr>
          <w:rFonts w:hint="eastAsia" w:eastAsia="宋体"/>
          <w:b w:val="0"/>
          <w:bCs w:val="0"/>
          <w:sz w:val="18"/>
          <w:szCs w:val="18"/>
          <w:lang w:val="en-US" w:eastAsia="zh-CN"/>
        </w:rPr>
        <w:t xml:space="preserve">                               </w:t>
      </w:r>
      <w:r>
        <w:rPr>
          <w:rFonts w:hint="eastAsia" w:eastAsia="宋体"/>
          <w:b w:val="0"/>
          <w:bCs w:val="0"/>
          <w:sz w:val="21"/>
          <w:szCs w:val="21"/>
          <w:lang w:val="en-US" w:eastAsia="zh-CN"/>
        </w:rPr>
        <w:t xml:space="preserve">   </w:t>
      </w:r>
      <w:r>
        <w:rPr>
          <w:rFonts w:hint="eastAsia" w:eastAsia="宋体"/>
          <w:b/>
          <w:bCs/>
          <w:sz w:val="21"/>
          <w:szCs w:val="21"/>
          <w:lang w:val="en-US" w:eastAsia="zh-CN"/>
        </w:rPr>
        <w:t>作者自序</w:t>
      </w:r>
    </w:p>
    <w:p>
      <w:pPr>
        <w:rPr>
          <w:rFonts w:hint="eastAsia" w:eastAsia="宋体"/>
          <w:b w:val="0"/>
          <w:bCs w:val="0"/>
          <w:sz w:val="21"/>
          <w:szCs w:val="21"/>
          <w:lang w:val="en-US" w:eastAsia="zh-CN"/>
        </w:rPr>
      </w:pPr>
    </w:p>
    <w:p>
      <w:pPr>
        <w:rPr>
          <w:rFonts w:hint="eastAsia" w:eastAsia="宋体"/>
          <w:b w:val="0"/>
          <w:bCs w:val="0"/>
          <w:sz w:val="21"/>
          <w:szCs w:val="21"/>
          <w:lang w:val="en-US" w:eastAsia="zh-CN"/>
        </w:rPr>
      </w:pPr>
      <w:r>
        <w:rPr>
          <w:rFonts w:hint="eastAsia" w:eastAsia="宋体"/>
          <w:b w:val="0"/>
          <w:bCs w:val="0"/>
          <w:sz w:val="21"/>
          <w:szCs w:val="21"/>
          <w:lang w:val="en-US" w:eastAsia="zh-CN"/>
        </w:rPr>
        <w:t>三千年未有之大变局即将发生。红朝尽失民心，运数已终。红朝崩溃之后中国向何处去？历史的走向由具备实力的政治阵营来决定。如果民主阵营能够在红朝崩溃过程中迅速崛起壮大，则中国顺利完成民主转型。如果民主派不能承担重建政治秩序的重任，则中国或者陷入长期动荡，或者任由专制势力卷土重来。</w:t>
      </w:r>
    </w:p>
    <w:p>
      <w:pPr>
        <w:rPr>
          <w:rFonts w:hint="eastAsia" w:eastAsia="宋体"/>
          <w:b w:val="0"/>
          <w:bCs w:val="0"/>
          <w:sz w:val="21"/>
          <w:szCs w:val="21"/>
          <w:lang w:val="en-US" w:eastAsia="zh-CN"/>
        </w:rPr>
      </w:pPr>
    </w:p>
    <w:p>
      <w:pPr>
        <w:rPr>
          <w:rFonts w:hint="eastAsia" w:eastAsia="宋体"/>
          <w:b w:val="0"/>
          <w:bCs w:val="0"/>
          <w:sz w:val="21"/>
          <w:szCs w:val="21"/>
          <w:lang w:val="en-US" w:eastAsia="zh-CN"/>
        </w:rPr>
      </w:pPr>
      <w:r>
        <w:rPr>
          <w:rFonts w:hint="eastAsia" w:eastAsia="宋体"/>
          <w:b w:val="0"/>
          <w:bCs w:val="0"/>
          <w:sz w:val="21"/>
          <w:szCs w:val="21"/>
          <w:lang w:val="en-US" w:eastAsia="zh-CN"/>
        </w:rPr>
        <w:t>此书是顺应时势推动变革的关键方略。一个人按此方略行动，就可以凝聚一个团队；一个团队按此方略行动，就可以操作一城乃至一省的街头-革命；一百个团队按此方略行动，则中国民主宪政就一定会成功！</w:t>
      </w:r>
    </w:p>
    <w:p>
      <w:pPr>
        <w:rPr>
          <w:rFonts w:hint="eastAsia" w:eastAsia="宋体"/>
          <w:b w:val="0"/>
          <w:bCs w:val="0"/>
          <w:sz w:val="21"/>
          <w:szCs w:val="21"/>
          <w:lang w:val="en-US" w:eastAsia="zh-CN"/>
        </w:rPr>
      </w:pPr>
    </w:p>
    <w:p>
      <w:pPr>
        <w:rPr>
          <w:rFonts w:hint="eastAsia" w:eastAsia="宋体"/>
          <w:b w:val="0"/>
          <w:bCs w:val="0"/>
          <w:sz w:val="21"/>
          <w:szCs w:val="21"/>
          <w:lang w:val="en-US" w:eastAsia="zh-CN"/>
        </w:rPr>
      </w:pPr>
      <w:r>
        <w:rPr>
          <w:rFonts w:hint="eastAsia" w:eastAsia="宋体"/>
          <w:b w:val="0"/>
          <w:bCs w:val="0"/>
          <w:sz w:val="21"/>
          <w:szCs w:val="21"/>
          <w:lang w:val="en-US" w:eastAsia="zh-CN"/>
        </w:rPr>
        <w:t>此书为街头革命派、颜色革命党而作。不要转发给毛左派，不能给对手输送武器；也不要与改良派和暴力革命派讨论，道不同不相为谋。</w:t>
      </w:r>
    </w:p>
    <w:p>
      <w:pPr>
        <w:rPr>
          <w:rFonts w:hint="eastAsia" w:eastAsia="宋体"/>
          <w:b w:val="0"/>
          <w:bCs w:val="0"/>
          <w:sz w:val="21"/>
          <w:szCs w:val="21"/>
          <w:lang w:val="en-US" w:eastAsia="zh-CN"/>
        </w:rPr>
      </w:pPr>
      <w:r>
        <w:rPr>
          <w:rFonts w:hint="eastAsia" w:eastAsia="宋体"/>
          <w:b w:val="0"/>
          <w:bCs w:val="0"/>
          <w:sz w:val="21"/>
          <w:szCs w:val="21"/>
          <w:lang w:val="en-US" w:eastAsia="zh-CN"/>
        </w:rPr>
        <w:t>时不我待，加紧准备！</w:t>
      </w:r>
    </w:p>
    <w:p>
      <w:pPr>
        <w:rPr>
          <w:rFonts w:hint="eastAsia" w:eastAsia="宋体"/>
          <w:b/>
          <w:bCs/>
          <w:sz w:val="24"/>
          <w:szCs w:val="24"/>
          <w:lang w:val="en-US" w:eastAsia="zh-CN"/>
        </w:rPr>
      </w:pPr>
      <w:r>
        <w:rPr>
          <w:rFonts w:hint="eastAsia" w:eastAsia="宋体"/>
          <w:b/>
          <w:bCs/>
          <w:sz w:val="24"/>
          <w:szCs w:val="24"/>
          <w:lang w:val="en-US" w:eastAsia="zh-CN"/>
        </w:rPr>
        <w:t xml:space="preserve"> </w:t>
      </w:r>
    </w:p>
    <w:p>
      <w:pPr>
        <w:rPr>
          <w:rStyle w:val="16"/>
          <w:rFonts w:hint="eastAsia"/>
          <w:sz w:val="28"/>
          <w:szCs w:val="28"/>
          <w:lang w:val="en-US" w:eastAsia="zh-CN"/>
        </w:rPr>
      </w:pPr>
      <w:r>
        <w:rPr>
          <w:rFonts w:hint="eastAsia" w:eastAsia="宋体"/>
          <w:b/>
          <w:bCs/>
          <w:sz w:val="24"/>
          <w:szCs w:val="24"/>
          <w:lang w:val="en-US" w:eastAsia="zh-CN"/>
        </w:rPr>
        <w:t xml:space="preserve">                       </w:t>
      </w:r>
      <w:bookmarkStart w:id="0" w:name="_Toc21232"/>
      <w:r>
        <w:rPr>
          <w:rStyle w:val="16"/>
          <w:rFonts w:hint="eastAsia"/>
          <w:sz w:val="28"/>
          <w:szCs w:val="28"/>
          <w:lang w:val="en-US" w:eastAsia="zh-CN"/>
        </w:rPr>
        <w:t>第一章 度势</w:t>
      </w:r>
      <w:bookmarkStart w:id="1" w:name="_Toc30780"/>
    </w:p>
    <w:bookmarkEnd w:id="0"/>
    <w:p>
      <w:pPr>
        <w:pStyle w:val="3"/>
        <w:rPr>
          <w:rFonts w:hint="eastAsia" w:asciiTheme="majorEastAsia" w:hAnsiTheme="majorEastAsia" w:eastAsiaTheme="majorEastAsia" w:cstheme="majorEastAsia"/>
          <w:sz w:val="24"/>
          <w:szCs w:val="24"/>
          <w:lang w:val="en-US" w:eastAsia="zh-CN"/>
        </w:rPr>
      </w:pPr>
      <w:bookmarkStart w:id="2" w:name="_Toc10928"/>
      <w:r>
        <w:rPr>
          <w:rFonts w:hint="eastAsia" w:ascii="宋体" w:hAnsi="宋体" w:eastAsia="宋体" w:cs="宋体"/>
          <w:sz w:val="24"/>
          <w:szCs w:val="24"/>
          <w:lang w:val="en-US" w:eastAsia="zh-CN"/>
        </w:rPr>
        <w:t>【一】王朝末期现象</w:t>
      </w:r>
      <w:bookmarkEnd w:id="1"/>
      <w:bookmarkEnd w:id="2"/>
      <w:bookmarkStart w:id="3" w:name="OLE_LINK1"/>
    </w:p>
    <w:p>
      <w:pPr>
        <w:rPr>
          <w:rFonts w:hint="eastAsia" w:eastAsia="宋体"/>
          <w:b/>
          <w:bCs/>
          <w:sz w:val="24"/>
          <w:szCs w:val="24"/>
          <w:lang w:val="en-US" w:eastAsia="zh-CN"/>
        </w:rPr>
      </w:pPr>
      <w:r>
        <w:rPr>
          <w:rFonts w:hint="eastAsia" w:eastAsia="宋体"/>
          <w:b/>
          <w:bCs/>
          <w:sz w:val="24"/>
          <w:szCs w:val="24"/>
          <w:lang w:val="en-US" w:eastAsia="zh-CN"/>
        </w:rPr>
        <w:t>问：红朝窃国六十多年，传位至第五代。天下苦共已久，何时可见其覆亡？</w:t>
      </w:r>
    </w:p>
    <w:p>
      <w:pPr>
        <w:rPr>
          <w:rFonts w:hint="eastAsia" w:eastAsia="宋体"/>
          <w:b w:val="0"/>
          <w:bCs w:val="0"/>
          <w:sz w:val="24"/>
          <w:szCs w:val="24"/>
          <w:lang w:val="en-US" w:eastAsia="zh-CN"/>
        </w:rPr>
      </w:pPr>
      <w:r>
        <w:rPr>
          <w:rFonts w:hint="eastAsia" w:eastAsia="宋体"/>
          <w:b w:val="0"/>
          <w:bCs w:val="0"/>
          <w:sz w:val="24"/>
          <w:szCs w:val="24"/>
          <w:lang w:val="en-US" w:eastAsia="zh-CN"/>
        </w:rPr>
        <w:t>答：大凡王朝覆灭之前，会出现十二种乱象。</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一是信仰崩溃，道德沦丧。</w:t>
      </w:r>
    </w:p>
    <w:p>
      <w:pPr>
        <w:rPr>
          <w:rFonts w:hint="eastAsia"/>
          <w:b w:val="0"/>
          <w:bCs w:val="0"/>
          <w:sz w:val="24"/>
          <w:szCs w:val="24"/>
          <w:lang w:val="en-US" w:eastAsia="zh-CN"/>
        </w:rPr>
      </w:pPr>
      <w:r>
        <w:rPr>
          <w:rFonts w:hint="eastAsia" w:eastAsia="宋体"/>
          <w:b w:val="0"/>
          <w:bCs w:val="0"/>
          <w:sz w:val="24"/>
          <w:szCs w:val="24"/>
          <w:lang w:val="en-US" w:eastAsia="zh-CN"/>
        </w:rPr>
        <w:t>二是吏治朽坏，无官不贪。</w:t>
      </w:r>
    </w:p>
    <w:p>
      <w:pPr>
        <w:rPr>
          <w:rFonts w:hint="eastAsia"/>
          <w:b w:val="0"/>
          <w:bCs w:val="0"/>
          <w:sz w:val="24"/>
          <w:szCs w:val="24"/>
          <w:lang w:val="en-US" w:eastAsia="zh-CN"/>
        </w:rPr>
      </w:pPr>
      <w:r>
        <w:rPr>
          <w:rFonts w:hint="eastAsia" w:eastAsia="宋体"/>
          <w:b w:val="0"/>
          <w:bCs w:val="0"/>
          <w:sz w:val="24"/>
          <w:szCs w:val="24"/>
          <w:lang w:val="en-US" w:eastAsia="zh-CN"/>
        </w:rPr>
        <w:t>三是高层内斗，政出多门。</w:t>
      </w:r>
    </w:p>
    <w:p>
      <w:pPr>
        <w:rPr>
          <w:rFonts w:hint="eastAsia"/>
          <w:b w:val="0"/>
          <w:bCs w:val="0"/>
          <w:sz w:val="24"/>
          <w:szCs w:val="24"/>
          <w:lang w:val="en-US" w:eastAsia="zh-CN"/>
        </w:rPr>
      </w:pPr>
      <w:r>
        <w:rPr>
          <w:rFonts w:hint="eastAsia" w:eastAsia="宋体"/>
          <w:b w:val="0"/>
          <w:bCs w:val="0"/>
          <w:sz w:val="24"/>
          <w:szCs w:val="24"/>
          <w:lang w:val="en-US" w:eastAsia="zh-CN"/>
        </w:rPr>
        <w:t>四是恶吏横行，欺压黎民。</w:t>
      </w:r>
    </w:p>
    <w:p>
      <w:pPr>
        <w:rPr>
          <w:rFonts w:hint="eastAsia"/>
          <w:b w:val="0"/>
          <w:bCs w:val="0"/>
          <w:sz w:val="24"/>
          <w:szCs w:val="24"/>
          <w:lang w:val="en-US" w:eastAsia="zh-CN"/>
        </w:rPr>
      </w:pPr>
      <w:r>
        <w:rPr>
          <w:rFonts w:hint="eastAsia" w:eastAsia="宋体"/>
          <w:b w:val="0"/>
          <w:bCs w:val="0"/>
          <w:sz w:val="24"/>
          <w:szCs w:val="24"/>
          <w:lang w:val="en-US" w:eastAsia="zh-CN"/>
        </w:rPr>
        <w:t>五是公帑靡费，财政空虚。</w:t>
      </w:r>
    </w:p>
    <w:p>
      <w:pPr>
        <w:rPr>
          <w:rFonts w:hint="eastAsia"/>
          <w:b w:val="0"/>
          <w:bCs w:val="0"/>
          <w:sz w:val="24"/>
          <w:szCs w:val="24"/>
          <w:lang w:val="en-US" w:eastAsia="zh-CN"/>
        </w:rPr>
      </w:pPr>
      <w:r>
        <w:rPr>
          <w:rFonts w:hint="eastAsia" w:eastAsia="宋体"/>
          <w:b w:val="0"/>
          <w:bCs w:val="0"/>
          <w:sz w:val="24"/>
          <w:szCs w:val="24"/>
          <w:lang w:val="en-US" w:eastAsia="zh-CN"/>
        </w:rPr>
        <w:t>六是贫富悬殊，公平缺失。</w:t>
      </w:r>
    </w:p>
    <w:p>
      <w:pPr>
        <w:rPr>
          <w:rFonts w:hint="eastAsia"/>
          <w:b w:val="0"/>
          <w:bCs w:val="0"/>
          <w:sz w:val="24"/>
          <w:szCs w:val="24"/>
          <w:lang w:val="en-US" w:eastAsia="zh-CN"/>
        </w:rPr>
      </w:pPr>
      <w:r>
        <w:rPr>
          <w:rFonts w:hint="eastAsia" w:eastAsia="宋体"/>
          <w:b w:val="0"/>
          <w:bCs w:val="0"/>
          <w:sz w:val="24"/>
          <w:szCs w:val="24"/>
          <w:lang w:val="en-US" w:eastAsia="zh-CN"/>
        </w:rPr>
        <w:t>七是盗匪横行，治安不靖。</w:t>
      </w:r>
    </w:p>
    <w:p>
      <w:pPr>
        <w:rPr>
          <w:rFonts w:hint="eastAsia"/>
          <w:b w:val="0"/>
          <w:bCs w:val="0"/>
          <w:sz w:val="24"/>
          <w:szCs w:val="24"/>
          <w:lang w:val="en-US" w:eastAsia="zh-CN"/>
        </w:rPr>
      </w:pPr>
      <w:r>
        <w:rPr>
          <w:rFonts w:hint="eastAsia" w:eastAsia="宋体"/>
          <w:b w:val="0"/>
          <w:bCs w:val="0"/>
          <w:sz w:val="24"/>
          <w:szCs w:val="24"/>
          <w:lang w:val="en-US" w:eastAsia="zh-CN"/>
        </w:rPr>
        <w:t>八是流民遍地，管控失灵。</w:t>
      </w:r>
    </w:p>
    <w:p>
      <w:pPr>
        <w:rPr>
          <w:rFonts w:hint="eastAsia"/>
          <w:b w:val="0"/>
          <w:bCs w:val="0"/>
          <w:sz w:val="24"/>
          <w:szCs w:val="24"/>
          <w:lang w:val="en-US" w:eastAsia="zh-CN"/>
        </w:rPr>
      </w:pPr>
      <w:r>
        <w:rPr>
          <w:rFonts w:hint="eastAsia" w:eastAsia="宋体"/>
          <w:b w:val="0"/>
          <w:bCs w:val="0"/>
          <w:sz w:val="24"/>
          <w:szCs w:val="24"/>
          <w:lang w:val="en-US" w:eastAsia="zh-CN"/>
        </w:rPr>
        <w:t>九是经济下行，民生艰难。</w:t>
      </w:r>
    </w:p>
    <w:p>
      <w:pPr>
        <w:rPr>
          <w:rFonts w:hint="eastAsia"/>
          <w:b w:val="0"/>
          <w:bCs w:val="0"/>
          <w:sz w:val="24"/>
          <w:szCs w:val="24"/>
          <w:lang w:val="en-US" w:eastAsia="zh-CN"/>
        </w:rPr>
      </w:pPr>
      <w:r>
        <w:rPr>
          <w:rFonts w:hint="eastAsia" w:eastAsia="宋体"/>
          <w:b w:val="0"/>
          <w:bCs w:val="0"/>
          <w:sz w:val="24"/>
          <w:szCs w:val="24"/>
          <w:lang w:val="en-US" w:eastAsia="zh-CN"/>
        </w:rPr>
        <w:t>十是怨声载道，人心思变。</w:t>
      </w:r>
    </w:p>
    <w:p>
      <w:pPr>
        <w:rPr>
          <w:rFonts w:hint="eastAsia"/>
          <w:b w:val="0"/>
          <w:bCs w:val="0"/>
          <w:sz w:val="24"/>
          <w:szCs w:val="24"/>
          <w:lang w:val="en-US" w:eastAsia="zh-CN"/>
        </w:rPr>
      </w:pPr>
      <w:r>
        <w:rPr>
          <w:rFonts w:hint="eastAsia" w:eastAsia="宋体"/>
          <w:b w:val="0"/>
          <w:bCs w:val="0"/>
          <w:sz w:val="24"/>
          <w:szCs w:val="24"/>
          <w:lang w:val="en-US" w:eastAsia="zh-CN"/>
        </w:rPr>
        <w:t>十一是百姓抗争，此起彼伏。</w:t>
      </w:r>
    </w:p>
    <w:p>
      <w:pPr>
        <w:rPr>
          <w:rFonts w:hint="eastAsia" w:eastAsia="宋体"/>
          <w:b w:val="0"/>
          <w:bCs w:val="0"/>
          <w:sz w:val="24"/>
          <w:szCs w:val="24"/>
          <w:lang w:val="en-US" w:eastAsia="zh-CN"/>
        </w:rPr>
      </w:pPr>
      <w:r>
        <w:rPr>
          <w:rFonts w:hint="eastAsia" w:eastAsia="宋体"/>
          <w:b w:val="0"/>
          <w:bCs w:val="0"/>
          <w:sz w:val="24"/>
          <w:szCs w:val="24"/>
          <w:lang w:val="en-US" w:eastAsia="zh-CN"/>
        </w:rPr>
        <w:t>十二是外敌环伺，穷于应付。</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如果出现四五种王朝末期现象，政权就面临危险。出现七八种现象，政权就可能崩溃。十二种现象全部出现，短期之内可见其覆灭。</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2017年红朝已集齐全部王朝末期现象，运数已终。</w:t>
      </w:r>
    </w:p>
    <w:p>
      <w:pPr>
        <w:rPr>
          <w:rFonts w:hint="eastAsia" w:eastAsia="宋体"/>
          <w:b w:val="0"/>
          <w:bCs w:val="0"/>
          <w:sz w:val="24"/>
          <w:szCs w:val="24"/>
          <w:lang w:val="en-US" w:eastAsia="zh-CN"/>
        </w:rPr>
      </w:pPr>
      <w:r>
        <w:rPr>
          <w:rFonts w:hint="eastAsia" w:eastAsia="宋体"/>
          <w:b w:val="0"/>
          <w:bCs w:val="0"/>
          <w:sz w:val="24"/>
          <w:szCs w:val="24"/>
          <w:lang w:val="en-US" w:eastAsia="zh-CN"/>
        </w:rPr>
        <w:t>如果红朝铤而走险，假借攻台之名，对内加强对军队的控制和对民间抗争的镇压，可能延续几年寿命；否则三年之内必将崩溃！</w:t>
      </w:r>
    </w:p>
    <w:p>
      <w:pPr>
        <w:rPr>
          <w:rFonts w:hint="eastAsia" w:eastAsia="宋体"/>
          <w:b w:val="0"/>
          <w:bCs w:val="0"/>
          <w:sz w:val="18"/>
          <w:szCs w:val="18"/>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附：最新翻墙软件邮箱：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bCs/>
          <w:sz w:val="18"/>
          <w:szCs w:val="18"/>
          <w:lang w:val="en-US" w:eastAsia="zh-CN"/>
        </w:rPr>
      </w:pPr>
      <w:r>
        <w:rPr>
          <w:rFonts w:hint="eastAsia" w:eastAsia="宋体"/>
          <w:b w:val="0"/>
          <w:bCs w:val="0"/>
          <w:sz w:val="18"/>
          <w:szCs w:val="18"/>
          <w:lang w:val="en-US" w:eastAsia="zh-CN"/>
        </w:rPr>
        <w:t>安全通讯软件下载</w:t>
      </w:r>
      <w:r>
        <w:rPr>
          <w:rFonts w:hint="default" w:eastAsia="宋体"/>
          <w:b/>
          <w:bCs/>
          <w:sz w:val="18"/>
          <w:szCs w:val="18"/>
          <w:lang w:val="en-US" w:eastAsia="zh-CN"/>
        </w:rPr>
        <w:t>(</w:t>
      </w:r>
      <w:r>
        <w:rPr>
          <w:rFonts w:hint="eastAsia" w:eastAsia="宋体"/>
          <w:b/>
          <w:bCs/>
          <w:sz w:val="18"/>
          <w:szCs w:val="18"/>
          <w:lang w:val="en-US" w:eastAsia="zh-CN"/>
        </w:rPr>
        <w:t>需翻墙，再按控制键同时点击链接）：</w:t>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p>
    <w:bookmarkEnd w:id="3"/>
    <w:p>
      <w:pPr>
        <w:rPr>
          <w:rFonts w:hint="eastAsia" w:eastAsia="宋体"/>
          <w:b/>
          <w:bCs/>
          <w:sz w:val="18"/>
          <w:szCs w:val="18"/>
          <w:lang w:val="en-US" w:eastAsia="zh-CN"/>
        </w:rPr>
      </w:pPr>
      <w:r>
        <w:rPr>
          <w:rFonts w:hint="eastAsia" w:eastAsia="宋体"/>
          <w:b/>
          <w:bCs/>
          <w:sz w:val="18"/>
          <w:szCs w:val="18"/>
          <w:highlight w:val="yellow"/>
          <w:lang w:val="en-US" w:eastAsia="zh-CN"/>
        </w:rPr>
        <w:t>美国《国家利益》杂志：迈克尔.奥斯林《末日：为中国的崩溃做好准备》（按住控制键同时点击链接）</w:t>
      </w:r>
    </w:p>
    <w:p>
      <w:pPr>
        <w:rPr>
          <w:rFonts w:hint="eastAsia" w:eastAsia="宋体"/>
          <w:b/>
          <w:bCs/>
          <w:sz w:val="24"/>
          <w:szCs w:val="24"/>
          <w:lang w:val="en-US" w:eastAsia="zh-CN"/>
        </w:rPr>
      </w:pPr>
      <w:r>
        <w:rPr>
          <w:rFonts w:hint="eastAsia" w:eastAsia="宋体"/>
          <w:b/>
          <w:bCs/>
          <w:sz w:val="24"/>
          <w:szCs w:val="24"/>
          <w:lang w:val="en-US" w:eastAsia="zh-CN"/>
        </w:rPr>
        <w:fldChar w:fldCharType="begin"/>
      </w:r>
      <w:r>
        <w:rPr>
          <w:rFonts w:hint="eastAsia" w:eastAsia="宋体"/>
          <w:b/>
          <w:bCs/>
          <w:sz w:val="24"/>
          <w:szCs w:val="24"/>
          <w:lang w:val="en-US" w:eastAsia="zh-CN"/>
        </w:rPr>
        <w:instrText xml:space="preserve"> HYPERLINK "http://www.wehaha.com/post/176.html" </w:instrText>
      </w:r>
      <w:r>
        <w:rPr>
          <w:rFonts w:hint="eastAsia" w:eastAsia="宋体"/>
          <w:b/>
          <w:bCs/>
          <w:sz w:val="24"/>
          <w:szCs w:val="24"/>
          <w:lang w:val="en-US" w:eastAsia="zh-CN"/>
        </w:rPr>
        <w:fldChar w:fldCharType="separate"/>
      </w:r>
      <w:r>
        <w:rPr>
          <w:rStyle w:val="13"/>
          <w:rFonts w:hint="eastAsia" w:eastAsia="宋体"/>
          <w:b/>
          <w:bCs/>
          <w:sz w:val="24"/>
          <w:szCs w:val="24"/>
          <w:lang w:val="en-US" w:eastAsia="zh-CN"/>
        </w:rPr>
        <w:t>http://www.wehaha.com/post/176.html</w:t>
      </w:r>
      <w:r>
        <w:rPr>
          <w:rFonts w:hint="eastAsia" w:eastAsia="宋体"/>
          <w:b/>
          <w:bCs/>
          <w:sz w:val="24"/>
          <w:szCs w:val="24"/>
          <w:lang w:val="en-US" w:eastAsia="zh-CN"/>
        </w:rPr>
        <w:fldChar w:fldCharType="end"/>
      </w:r>
    </w:p>
    <w:p>
      <w:pPr>
        <w:rPr>
          <w:rFonts w:hint="eastAsia" w:eastAsia="宋体"/>
          <w:b/>
          <w:bCs/>
          <w:sz w:val="18"/>
          <w:szCs w:val="18"/>
          <w:lang w:val="en-US" w:eastAsia="zh-CN"/>
        </w:rPr>
      </w:pPr>
      <w:r>
        <w:rPr>
          <w:rFonts w:hint="eastAsia" w:eastAsia="宋体"/>
          <w:b/>
          <w:bCs/>
          <w:sz w:val="18"/>
          <w:szCs w:val="18"/>
          <w:highlight w:val="yellow"/>
          <w:lang w:val="en-US" w:eastAsia="zh-CN"/>
        </w:rPr>
        <w:t>美国《华尔街日报》：沈大伟《即将到来的中共垮台》（英文）（按住控制键同时点击链接）</w:t>
      </w:r>
    </w:p>
    <w:p>
      <w:pPr>
        <w:rPr>
          <w:rFonts w:hint="eastAsia" w:eastAsia="宋体"/>
          <w:b/>
          <w:bCs/>
          <w:sz w:val="18"/>
          <w:szCs w:val="18"/>
          <w:lang w:val="en-US" w:eastAsia="zh-CN"/>
        </w:rPr>
      </w:pPr>
      <w:r>
        <w:rPr>
          <w:rFonts w:hint="eastAsia" w:eastAsia="宋体"/>
          <w:b/>
          <w:bCs/>
          <w:sz w:val="18"/>
          <w:szCs w:val="18"/>
          <w:lang w:val="en-US" w:eastAsia="zh-CN"/>
        </w:rPr>
        <w:fldChar w:fldCharType="begin"/>
      </w:r>
      <w:r>
        <w:rPr>
          <w:rFonts w:hint="eastAsia" w:eastAsia="宋体"/>
          <w:b/>
          <w:bCs/>
          <w:sz w:val="18"/>
          <w:szCs w:val="18"/>
          <w:lang w:val="en-US" w:eastAsia="zh-CN"/>
        </w:rPr>
        <w:instrText xml:space="preserve"> HYPERLINK "http://www.wsj.com/articles/the-coming-chinese-crack-up-1425659198" </w:instrText>
      </w:r>
      <w:r>
        <w:rPr>
          <w:rFonts w:hint="eastAsia" w:eastAsia="宋体"/>
          <w:b/>
          <w:bCs/>
          <w:sz w:val="18"/>
          <w:szCs w:val="18"/>
          <w:lang w:val="en-US" w:eastAsia="zh-CN"/>
        </w:rPr>
        <w:fldChar w:fldCharType="separate"/>
      </w:r>
      <w:r>
        <w:rPr>
          <w:rStyle w:val="13"/>
          <w:rFonts w:hint="eastAsia" w:eastAsia="宋体"/>
          <w:b/>
          <w:bCs/>
          <w:sz w:val="18"/>
          <w:szCs w:val="18"/>
          <w:lang w:val="en-US" w:eastAsia="zh-CN"/>
        </w:rPr>
        <w:t>http://www.wsj.com/articles/the-coming-chinese-crack-up-1425659198</w:t>
      </w:r>
      <w:r>
        <w:rPr>
          <w:rFonts w:hint="eastAsia" w:eastAsia="宋体"/>
          <w:b/>
          <w:bCs/>
          <w:sz w:val="18"/>
          <w:szCs w:val="18"/>
          <w:lang w:val="en-US" w:eastAsia="zh-CN"/>
        </w:rPr>
        <w:fldChar w:fldCharType="end"/>
      </w:r>
    </w:p>
    <w:p>
      <w:pPr>
        <w:rPr>
          <w:rFonts w:hint="eastAsia" w:eastAsia="宋体"/>
          <w:b/>
          <w:bCs/>
          <w:sz w:val="18"/>
          <w:szCs w:val="18"/>
          <w:lang w:val="en-US" w:eastAsia="zh-CN"/>
        </w:rPr>
      </w:pPr>
      <w:r>
        <w:rPr>
          <w:rFonts w:hint="eastAsia" w:eastAsia="宋体"/>
          <w:b/>
          <w:bCs/>
          <w:sz w:val="18"/>
          <w:szCs w:val="18"/>
          <w:lang w:val="en-US" w:eastAsia="zh-CN"/>
        </w:rPr>
        <w:t>诺贝尔经济学奖得主保罗.克鲁格曼：中国经济危机爆发比想象快</w:t>
      </w:r>
      <w:r>
        <w:rPr>
          <w:rFonts w:hint="eastAsia" w:eastAsia="宋体"/>
          <w:b/>
          <w:bCs/>
          <w:sz w:val="18"/>
          <w:szCs w:val="18"/>
          <w:highlight w:val="yellow"/>
          <w:lang w:val="en-US" w:eastAsia="zh-CN"/>
        </w:rPr>
        <w:t>（按住控制键同时点击链接）</w:t>
      </w:r>
    </w:p>
    <w:p>
      <w:pPr>
        <w:rPr>
          <w:rFonts w:hint="eastAsia" w:eastAsia="宋体"/>
          <w:b/>
          <w:bCs/>
          <w:sz w:val="18"/>
          <w:szCs w:val="18"/>
          <w:lang w:val="en-US" w:eastAsia="zh-CN"/>
        </w:rPr>
      </w:pPr>
      <w:r>
        <w:rPr>
          <w:rFonts w:hint="eastAsia" w:eastAsia="宋体"/>
          <w:b/>
          <w:bCs/>
          <w:sz w:val="18"/>
          <w:szCs w:val="18"/>
          <w:lang w:val="en-US" w:eastAsia="zh-CN"/>
        </w:rPr>
        <w:fldChar w:fldCharType="begin"/>
      </w:r>
      <w:r>
        <w:rPr>
          <w:rFonts w:hint="eastAsia" w:eastAsia="宋体"/>
          <w:b/>
          <w:bCs/>
          <w:sz w:val="18"/>
          <w:szCs w:val="18"/>
          <w:lang w:val="en-US" w:eastAsia="zh-CN"/>
        </w:rPr>
        <w:instrText xml:space="preserve"> HYPERLINK "http://www.epochtimes.com/b5/15/2/11/n4364420.htm" </w:instrText>
      </w:r>
      <w:r>
        <w:rPr>
          <w:rFonts w:hint="eastAsia" w:eastAsia="宋体"/>
          <w:b/>
          <w:bCs/>
          <w:sz w:val="18"/>
          <w:szCs w:val="18"/>
          <w:lang w:val="en-US" w:eastAsia="zh-CN"/>
        </w:rPr>
        <w:fldChar w:fldCharType="separate"/>
      </w:r>
      <w:r>
        <w:rPr>
          <w:rStyle w:val="13"/>
          <w:rFonts w:hint="eastAsia" w:eastAsia="宋体"/>
          <w:b/>
          <w:bCs/>
          <w:sz w:val="18"/>
          <w:szCs w:val="18"/>
          <w:lang w:val="en-US" w:eastAsia="zh-CN"/>
        </w:rPr>
        <w:t>http://www.epochtimes.com/b5/15/2/11/n4364420.htm</w:t>
      </w:r>
      <w:r>
        <w:rPr>
          <w:rFonts w:hint="eastAsia" w:eastAsia="宋体"/>
          <w:b/>
          <w:bCs/>
          <w:sz w:val="18"/>
          <w:szCs w:val="18"/>
          <w:lang w:val="en-US" w:eastAsia="zh-CN"/>
        </w:rPr>
        <w:fldChar w:fldCharType="end"/>
      </w:r>
    </w:p>
    <w:p>
      <w:pPr>
        <w:rPr>
          <w:rFonts w:hint="eastAsia" w:eastAsia="宋体"/>
          <w:b/>
          <w:bCs/>
          <w:sz w:val="18"/>
          <w:szCs w:val="18"/>
          <w:lang w:val="en-US" w:eastAsia="zh-CN"/>
        </w:rPr>
      </w:pPr>
      <w:r>
        <w:rPr>
          <w:rFonts w:hint="eastAsia" w:eastAsia="宋体"/>
          <w:b/>
          <w:bCs/>
          <w:sz w:val="18"/>
          <w:szCs w:val="18"/>
          <w:lang w:val="en-US" w:eastAsia="zh-CN"/>
        </w:rPr>
        <w:t>《纽约时报》：当中国倒下之后（英文）</w:t>
      </w:r>
    </w:p>
    <w:p>
      <w:pPr>
        <w:rPr>
          <w:rFonts w:hint="eastAsia" w:eastAsia="宋体"/>
          <w:b/>
          <w:bCs/>
          <w:sz w:val="18"/>
          <w:szCs w:val="18"/>
          <w:lang w:val="en-US" w:eastAsia="zh-CN"/>
        </w:rPr>
      </w:pPr>
      <w:r>
        <w:rPr>
          <w:rFonts w:hint="eastAsia" w:eastAsia="宋体"/>
          <w:b/>
          <w:bCs/>
          <w:sz w:val="18"/>
          <w:szCs w:val="18"/>
          <w:lang w:val="en-US" w:eastAsia="zh-CN"/>
        </w:rPr>
        <w:fldChar w:fldCharType="begin"/>
      </w:r>
      <w:r>
        <w:rPr>
          <w:rFonts w:hint="eastAsia" w:eastAsia="宋体"/>
          <w:b/>
          <w:bCs/>
          <w:sz w:val="18"/>
          <w:szCs w:val="18"/>
          <w:lang w:val="en-US" w:eastAsia="zh-CN"/>
        </w:rPr>
        <w:instrText xml:space="preserve"> HYPERLINK "http://www.nytimes.com/2016/01/08/opinion/when-china-stumbles.html?_r=0" </w:instrText>
      </w:r>
      <w:r>
        <w:rPr>
          <w:rFonts w:hint="eastAsia" w:eastAsia="宋体"/>
          <w:b/>
          <w:bCs/>
          <w:sz w:val="18"/>
          <w:szCs w:val="18"/>
          <w:lang w:val="en-US" w:eastAsia="zh-CN"/>
        </w:rPr>
        <w:fldChar w:fldCharType="separate"/>
      </w:r>
      <w:r>
        <w:rPr>
          <w:rStyle w:val="13"/>
          <w:rFonts w:hint="eastAsia" w:eastAsia="宋体"/>
          <w:b/>
          <w:bCs/>
          <w:sz w:val="18"/>
          <w:szCs w:val="18"/>
          <w:lang w:val="en-US" w:eastAsia="zh-CN"/>
        </w:rPr>
        <w:t>http://www.nytimes.com/2016/01/08/opinion/when-china-stumbles.html?_r=0</w:t>
      </w:r>
      <w:r>
        <w:rPr>
          <w:rFonts w:hint="eastAsia" w:eastAsia="宋体"/>
          <w:b/>
          <w:bCs/>
          <w:sz w:val="18"/>
          <w:szCs w:val="18"/>
          <w:lang w:val="en-US" w:eastAsia="zh-CN"/>
        </w:rPr>
        <w:fldChar w:fldCharType="end"/>
      </w:r>
    </w:p>
    <w:p>
      <w:pPr>
        <w:rPr>
          <w:rFonts w:hint="eastAsia" w:eastAsia="宋体"/>
          <w:b/>
          <w:bCs/>
          <w:sz w:val="18"/>
          <w:szCs w:val="18"/>
          <w:lang w:val="en-US" w:eastAsia="zh-CN"/>
        </w:rPr>
      </w:pPr>
      <w:r>
        <w:rPr>
          <w:rFonts w:hint="eastAsia" w:eastAsia="宋体"/>
          <w:b/>
          <w:bCs/>
          <w:sz w:val="18"/>
          <w:szCs w:val="18"/>
          <w:highlight w:val="yellow"/>
          <w:lang w:val="en-US" w:eastAsia="zh-CN"/>
        </w:rPr>
        <w:t>高智晟《2017，中国起来》（按住控制键同时点击链接）</w:t>
      </w:r>
    </w:p>
    <w:p>
      <w:pPr>
        <w:rPr>
          <w:rFonts w:hint="eastAsia" w:eastAsia="宋体"/>
          <w:b/>
          <w:bCs/>
          <w:sz w:val="18"/>
          <w:szCs w:val="18"/>
          <w:lang w:val="en-US" w:eastAsia="zh-CN"/>
        </w:rPr>
      </w:pPr>
      <w:r>
        <w:rPr>
          <w:rFonts w:hint="eastAsia" w:eastAsia="宋体"/>
          <w:b/>
          <w:bCs/>
          <w:sz w:val="18"/>
          <w:szCs w:val="18"/>
          <w:lang w:val="en-US" w:eastAsia="zh-CN"/>
        </w:rPr>
        <w:fldChar w:fldCharType="begin"/>
      </w:r>
      <w:r>
        <w:rPr>
          <w:rFonts w:hint="eastAsia" w:eastAsia="宋体"/>
          <w:b/>
          <w:bCs/>
          <w:sz w:val="18"/>
          <w:szCs w:val="18"/>
          <w:lang w:val="en-US" w:eastAsia="zh-CN"/>
        </w:rPr>
        <w:instrText xml:space="preserve"> HYPERLINK "http://dafahao.com/gao-zhisheng-2017-ebook.html" </w:instrText>
      </w:r>
      <w:r>
        <w:rPr>
          <w:rFonts w:hint="eastAsia" w:eastAsia="宋体"/>
          <w:b/>
          <w:bCs/>
          <w:sz w:val="18"/>
          <w:szCs w:val="18"/>
          <w:lang w:val="en-US" w:eastAsia="zh-CN"/>
        </w:rPr>
        <w:fldChar w:fldCharType="separate"/>
      </w:r>
      <w:r>
        <w:rPr>
          <w:rStyle w:val="13"/>
          <w:rFonts w:hint="eastAsia" w:eastAsia="宋体"/>
          <w:b/>
          <w:bCs/>
          <w:sz w:val="18"/>
          <w:szCs w:val="18"/>
          <w:lang w:val="en-US" w:eastAsia="zh-CN"/>
        </w:rPr>
        <w:t>http://dafahao.com/gao-zhisheng-2017-ebook.html</w:t>
      </w:r>
      <w:r>
        <w:rPr>
          <w:rFonts w:hint="eastAsia" w:eastAsia="宋体"/>
          <w:b/>
          <w:bCs/>
          <w:sz w:val="18"/>
          <w:szCs w:val="18"/>
          <w:lang w:val="en-US" w:eastAsia="zh-CN"/>
        </w:rPr>
        <w:fldChar w:fldCharType="end"/>
      </w:r>
      <w:bookmarkStart w:id="4" w:name="_Toc27829"/>
    </w:p>
    <w:p>
      <w:pPr>
        <w:rPr>
          <w:rFonts w:hint="eastAsia" w:eastAsia="宋体"/>
          <w:b/>
          <w:bCs/>
          <w:sz w:val="18"/>
          <w:szCs w:val="18"/>
          <w:lang w:val="en-US" w:eastAsia="zh-CN"/>
        </w:rPr>
      </w:pPr>
    </w:p>
    <w:p>
      <w:pPr>
        <w:pStyle w:val="3"/>
        <w:rPr>
          <w:rFonts w:hint="eastAsia" w:asciiTheme="majorEastAsia" w:hAnsiTheme="majorEastAsia" w:eastAsiaTheme="majorEastAsia" w:cstheme="majorEastAsia"/>
          <w:sz w:val="24"/>
          <w:szCs w:val="24"/>
          <w:lang w:val="en-US" w:eastAsia="zh-CN"/>
        </w:rPr>
      </w:pPr>
      <w:bookmarkStart w:id="5" w:name="_Toc17364"/>
      <w:r>
        <w:rPr>
          <w:rFonts w:hint="eastAsia" w:asciiTheme="majorEastAsia" w:hAnsiTheme="majorEastAsia" w:eastAsiaTheme="majorEastAsia" w:cstheme="majorEastAsia"/>
          <w:sz w:val="24"/>
          <w:szCs w:val="24"/>
          <w:lang w:val="en-US" w:eastAsia="zh-CN"/>
        </w:rPr>
        <w:t>【二】民-主-转-型三阶段</w:t>
      </w:r>
      <w:bookmarkEnd w:id="4"/>
      <w:bookmarkEnd w:id="5"/>
    </w:p>
    <w:p>
      <w:pPr>
        <w:rPr>
          <w:rFonts w:hint="eastAsia"/>
          <w:b/>
          <w:bCs/>
          <w:sz w:val="24"/>
          <w:szCs w:val="24"/>
          <w:lang w:val="en-US" w:eastAsia="zh-CN"/>
        </w:rPr>
      </w:pPr>
      <w:r>
        <w:rPr>
          <w:rFonts w:hint="eastAsia" w:eastAsia="宋体"/>
          <w:b/>
          <w:bCs/>
          <w:sz w:val="24"/>
          <w:szCs w:val="24"/>
          <w:lang w:val="en-US" w:eastAsia="zh-CN"/>
        </w:rPr>
        <w:t>问：红朝崩-溃将以哪种形式启动，最终又会如何结局？</w:t>
      </w:r>
    </w:p>
    <w:p>
      <w:pPr>
        <w:rPr>
          <w:rFonts w:hint="eastAsia" w:eastAsia="宋体"/>
          <w:b w:val="0"/>
          <w:bCs w:val="0"/>
          <w:sz w:val="24"/>
          <w:szCs w:val="24"/>
          <w:lang w:val="en-US" w:eastAsia="zh-CN"/>
        </w:rPr>
      </w:pPr>
      <w:r>
        <w:rPr>
          <w:rFonts w:hint="eastAsia" w:eastAsia="宋体"/>
          <w:b w:val="0"/>
          <w:bCs w:val="0"/>
          <w:sz w:val="24"/>
          <w:szCs w:val="24"/>
          <w:lang w:val="en-US" w:eastAsia="zh-CN"/>
        </w:rPr>
        <w:t xml:space="preserve">答：将以街头-革-命爆发为起点，以民-主-宪-政初成为结局。 </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 xml:space="preserve">未来大变局将分为三个阶段： </w:t>
      </w:r>
    </w:p>
    <w:p>
      <w:pPr>
        <w:rPr>
          <w:rFonts w:hint="eastAsia"/>
          <w:b w:val="0"/>
          <w:bCs w:val="0"/>
          <w:sz w:val="24"/>
          <w:szCs w:val="24"/>
          <w:lang w:val="en-US" w:eastAsia="zh-CN"/>
        </w:rPr>
      </w:pPr>
      <w:r>
        <w:rPr>
          <w:rFonts w:hint="eastAsia" w:eastAsia="宋体"/>
          <w:b w:val="0"/>
          <w:bCs w:val="0"/>
          <w:sz w:val="24"/>
          <w:szCs w:val="24"/>
          <w:lang w:val="en-US" w:eastAsia="zh-CN"/>
        </w:rPr>
        <w:t xml:space="preserve">第一阶段是崩-溃阶段。全国各地将有以和平-抗-命为主要形式的大规模街头-革/命兴起，冲垮红朝统治秩序。由于红朝无力全面镇压，各种新兴政治势力在街头-革/命中勃兴。  </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第二阶段是冲突阶段。各种新旧政治势力纵横捭阖，反复冲突、合作、分裂、结盟、斗争、妥协，政治动荡，经济凋敝，人民痛苦。这个阶段短则2、3年，多则10-20年。持续多久取决于多种因素，最主要的因素是民-主派力量成长和联盟的速度。民-主阵营集结越快，实力越大，民-主宪-政架构的形成就越迅速，人民痛苦时间就越短暂。如果民-主阵营不能迅速集结壮大，则各种非民-主政治势力将会让中国陷入长期混乱和暴力冲突之中。希望将来民主派志士放下恩怨歧见，相忍为国，协力做大民主阵营，共同完成历史使命。</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第三阶段是定型阶段。在国内民意和国际压力的双重作用下，各种新兴政治集团形成均势，主动或被动接受宪-政架构，初步完成民-主转型。</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附：最新翻墙软件邮箱：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p>
    <w:p>
      <w:pPr>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"http://i.epochtimes.com/assets/uploads/2012/06/1206201255101944-600x394.jpg"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5137785" cy="3599815"/>
            <wp:effectExtent l="0" t="0" r="13335" b="12065"/>
            <wp:docPr id="7"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56"/>
                    <pic:cNvPicPr>
                      <a:picLocks noChangeAspect="1"/>
                    </pic:cNvPicPr>
                  </pic:nvPicPr>
                  <pic:blipFill>
                    <a:blip r:embed="rId6"/>
                    <a:stretch>
                      <a:fillRect/>
                    </a:stretch>
                  </pic:blipFill>
                  <pic:spPr>
                    <a:xfrm>
                      <a:off x="0" y="0"/>
                      <a:ext cx="5137785" cy="3599815"/>
                    </a:xfrm>
                    <a:prstGeom prst="rect">
                      <a:avLst/>
                    </a:prstGeom>
                    <a:noFill/>
                    <a:ln w="9525">
                      <a:noFill/>
                    </a:ln>
                  </pic:spPr>
                </pic:pic>
              </a:graphicData>
            </a:graphic>
          </wp:inline>
        </w:drawing>
      </w:r>
      <w:r>
        <w:rPr>
          <w:rFonts w:ascii="宋体" w:hAnsi="宋体" w:eastAsia="宋体" w:cs="宋体"/>
          <w:sz w:val="24"/>
          <w:szCs w:val="24"/>
        </w:rPr>
        <w:fldChar w:fldCharType="end"/>
      </w:r>
    </w:p>
    <w:p>
      <w:pPr>
        <w:pStyle w:val="3"/>
        <w:rPr>
          <w:rFonts w:hint="eastAsia" w:ascii="宋体" w:hAnsi="宋体" w:eastAsia="宋体" w:cs="宋体"/>
          <w:sz w:val="24"/>
          <w:szCs w:val="24"/>
          <w:lang w:val="en-US" w:eastAsia="zh-CN"/>
        </w:rPr>
      </w:pPr>
      <w:bookmarkStart w:id="6" w:name="_Toc17391"/>
      <w:bookmarkStart w:id="7" w:name="_Toc5405"/>
      <w:r>
        <w:rPr>
          <w:rFonts w:hint="eastAsia" w:ascii="宋体" w:hAnsi="宋体" w:eastAsia="宋体" w:cs="宋体"/>
          <w:sz w:val="24"/>
          <w:szCs w:val="24"/>
          <w:lang w:val="en-US" w:eastAsia="zh-CN"/>
        </w:rPr>
        <w:t>【三】街头-革-命原理</w:t>
      </w:r>
      <w:bookmarkEnd w:id="6"/>
      <w:bookmarkEnd w:id="7"/>
    </w:p>
    <w:p>
      <w:pPr>
        <w:rPr>
          <w:rFonts w:hint="eastAsia" w:eastAsia="宋体"/>
          <w:b/>
          <w:bCs/>
          <w:sz w:val="24"/>
          <w:szCs w:val="24"/>
          <w:lang w:val="en-US" w:eastAsia="zh-CN"/>
        </w:rPr>
      </w:pPr>
      <w:r>
        <w:rPr>
          <w:rFonts w:hint="eastAsia" w:eastAsia="宋体"/>
          <w:b/>
          <w:bCs/>
          <w:sz w:val="24"/>
          <w:szCs w:val="24"/>
          <w:lang w:val="en-US" w:eastAsia="zh-CN"/>
        </w:rPr>
        <w:t>问：红朝有数百万军警，以和平抗命为主要形式的街头-革-命能够摧毁红朝吗？</w:t>
      </w:r>
    </w:p>
    <w:p>
      <w:pPr>
        <w:rPr>
          <w:rFonts w:hint="eastAsia"/>
          <w:b w:val="0"/>
          <w:bCs w:val="0"/>
          <w:sz w:val="24"/>
          <w:szCs w:val="24"/>
          <w:lang w:val="en-US" w:eastAsia="zh-CN"/>
        </w:rPr>
      </w:pPr>
      <w:r>
        <w:rPr>
          <w:rFonts w:hint="eastAsia" w:eastAsia="宋体"/>
          <w:b w:val="0"/>
          <w:bCs w:val="0"/>
          <w:sz w:val="24"/>
          <w:szCs w:val="24"/>
          <w:lang w:val="en-US" w:eastAsia="zh-CN"/>
        </w:rPr>
        <w:t>答：所有专-制-王朝的最终依靠是武力，如果没有武力的支持，王朝很快就会灭亡。那么怎样让王朝丧失武力的支持呢？</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有两种方法。一种是武装-革-命，以民兵消灭官兵。在冷兵器时代，百姓只要组织起来稍加训练，就可以取得与官兵相近的战力，因此古代民间豪杰多数用这种办法改朝换代。</w:t>
      </w:r>
    </w:p>
    <w:p>
      <w:pPr>
        <w:rPr>
          <w:rFonts w:hint="eastAsia"/>
          <w:b w:val="0"/>
          <w:bCs w:val="0"/>
          <w:sz w:val="24"/>
          <w:szCs w:val="24"/>
          <w:lang w:val="en-US" w:eastAsia="zh-CN"/>
        </w:rPr>
      </w:pPr>
    </w:p>
    <w:p>
      <w:pPr>
        <w:rPr>
          <w:rFonts w:hint="eastAsia" w:eastAsia="宋体"/>
          <w:b/>
          <w:bCs/>
          <w:sz w:val="24"/>
          <w:szCs w:val="24"/>
          <w:highlight w:val="yellow"/>
          <w:lang w:val="en-US" w:eastAsia="zh-CN"/>
        </w:rPr>
      </w:pPr>
      <w:r>
        <w:rPr>
          <w:rFonts w:hint="eastAsia" w:eastAsia="宋体"/>
          <w:b w:val="0"/>
          <w:bCs w:val="0"/>
          <w:sz w:val="24"/>
          <w:szCs w:val="24"/>
          <w:lang w:val="en-US" w:eastAsia="zh-CN"/>
        </w:rPr>
        <w:t>现代军队的训练高度专业化，武器高度科技化。而民间志士无法获得良好武器和训练，根本无法与正规军队抗衡，武装革命已经不可能。因此，现在要摧毁一个王朝就要用和平-革命的方法，以民变促发兵变。用大规模的街头运动来表达民意，以民意影响军心，促使军队倒戈或者中立，使王朝丧失武力支持。</w:t>
      </w:r>
      <w:r>
        <w:rPr>
          <w:rFonts w:hint="eastAsia" w:eastAsia="宋体"/>
          <w:b/>
          <w:bCs/>
          <w:sz w:val="24"/>
          <w:szCs w:val="24"/>
          <w:highlight w:val="yellow"/>
          <w:lang w:val="en-US" w:eastAsia="zh-CN"/>
        </w:rPr>
        <w:t>街头-革命的基本原理如下：</w:t>
      </w:r>
    </w:p>
    <w:p>
      <w:pPr>
        <w:rPr>
          <w:rFonts w:hint="eastAsia" w:eastAsia="宋体"/>
          <w:b/>
          <w:bCs/>
          <w:sz w:val="24"/>
          <w:szCs w:val="24"/>
          <w:highlight w:val="yellow"/>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首先，用大规模的街头-抗争来瘫痪王朝统治秩序，使其警察、法庭、监狱等常规暴力机构无法正常运转，无法镇压上街民众；</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然后，民主派趁红朝常规暴力机构瘫痪而军队还没有统一意志之前，趁机吸收人员和资源，并且形成地区性甚至全国性联盟，迅速崛起成为新兴政治势力。</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新兴政治势力与旧王朝势力展开政治战，运用街头展示的强大民意来动摇军队中下层对王朝的效忠，借助国际国内所有反专制力量瓦解军队上层意志。</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最后，军队拒绝镇压街头民众，王朝失去军队武力支持，在街头-革/命的大潮中轰然倒塌。</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过去三十年中，在亚洲的韩国、菲律宾、印尼，欧洲的波兰、捷克、匈牙利等国、拉丁美洲的玻利维亚、阿根廷等过、非洲的突尼斯、埃及等国，人民都用街头-革-命的方法推-翻了专-制-王朝。街头-革命也是终结红朝的最佳途径！</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红朝不愿意渐进改良，人民又没有条件进行武/装-革命。唯有街头-革-命可以摧毁红朝，也唯有在街头-革-命中民-主阵营才可以发展壮大。街头-革命是中国走向民-主宪-政的必经之路。</w:t>
      </w:r>
    </w:p>
    <w:p>
      <w:pPr>
        <w:rPr>
          <w:rFonts w:hint="eastAsia" w:eastAsia="宋体"/>
          <w:b w:val="0"/>
          <w:bCs w:val="0"/>
          <w:sz w:val="18"/>
          <w:szCs w:val="18"/>
          <w:lang w:val="en-US" w:eastAsia="zh-CN"/>
        </w:rPr>
      </w:pPr>
      <w:r>
        <w:rPr>
          <w:rFonts w:hint="eastAsia" w:eastAsia="宋体"/>
          <w:b w:val="0"/>
          <w:bCs w:val="0"/>
          <w:sz w:val="18"/>
          <w:szCs w:val="18"/>
          <w:lang w:val="en-US" w:eastAsia="zh-CN"/>
        </w:rPr>
        <w:t>附：最新翻墙软件邮箱：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bCs/>
          <w:sz w:val="18"/>
          <w:szCs w:val="18"/>
          <w:highlight w:val="yellow"/>
          <w:lang w:val="en-US" w:eastAsia="zh-CN"/>
        </w:rPr>
      </w:pPr>
      <w:r>
        <w:rPr>
          <w:rFonts w:hint="eastAsia" w:eastAsia="宋体"/>
          <w:b/>
          <w:bCs/>
          <w:sz w:val="18"/>
          <w:szCs w:val="18"/>
          <w:highlight w:val="yellow"/>
          <w:lang w:val="en-US" w:eastAsia="zh-CN"/>
        </w:rPr>
        <w:t>《上街改变中国》演讲录音</w:t>
      </w:r>
      <w:bookmarkStart w:id="8" w:name="OLE_LINK5"/>
      <w:r>
        <w:rPr>
          <w:rFonts w:hint="default" w:eastAsia="宋体"/>
          <w:b/>
          <w:bCs/>
          <w:sz w:val="18"/>
          <w:szCs w:val="18"/>
          <w:highlight w:val="yellow"/>
          <w:lang w:val="en-US" w:eastAsia="zh-CN"/>
        </w:rPr>
        <w:t>(</w:t>
      </w:r>
      <w:r>
        <w:rPr>
          <w:rFonts w:hint="eastAsia" w:eastAsia="宋体"/>
          <w:b/>
          <w:bCs/>
          <w:sz w:val="18"/>
          <w:szCs w:val="18"/>
          <w:highlight w:val="yellow"/>
          <w:lang w:val="en-US" w:eastAsia="zh-CN"/>
        </w:rPr>
        <w:t>需翻墙，再按控制键同时点击链接）：</w:t>
      </w:r>
      <w:bookmarkEnd w:id="8"/>
    </w:p>
    <w:p>
      <w:pPr>
        <w:rPr>
          <w:rFonts w:hint="eastAsia" w:eastAsia="宋体"/>
          <w:b/>
          <w:bCs/>
          <w:sz w:val="18"/>
          <w:szCs w:val="18"/>
          <w:lang w:val="en-US" w:eastAsia="zh-CN"/>
        </w:rPr>
      </w:pPr>
      <w:r>
        <w:rPr>
          <w:rFonts w:hint="eastAsia" w:eastAsia="宋体"/>
          <w:b/>
          <w:bCs/>
          <w:sz w:val="18"/>
          <w:szCs w:val="18"/>
          <w:lang w:val="en-US" w:eastAsia="zh-CN"/>
        </w:rPr>
        <w:fldChar w:fldCharType="begin"/>
      </w:r>
      <w:r>
        <w:rPr>
          <w:rFonts w:hint="eastAsia" w:eastAsia="宋体"/>
          <w:b/>
          <w:bCs/>
          <w:sz w:val="18"/>
          <w:szCs w:val="18"/>
          <w:lang w:val="en-US" w:eastAsia="zh-CN"/>
        </w:rPr>
        <w:instrText xml:space="preserve"> HYPERLINK "https://www.youtube.com/watch?v=rpfmyswdUfA" </w:instrText>
      </w:r>
      <w:r>
        <w:rPr>
          <w:rFonts w:hint="eastAsia" w:eastAsia="宋体"/>
          <w:b/>
          <w:bCs/>
          <w:sz w:val="18"/>
          <w:szCs w:val="18"/>
          <w:lang w:val="en-US" w:eastAsia="zh-CN"/>
        </w:rPr>
        <w:fldChar w:fldCharType="separate"/>
      </w:r>
      <w:r>
        <w:rPr>
          <w:rStyle w:val="13"/>
          <w:rFonts w:hint="eastAsia" w:eastAsia="宋体"/>
          <w:b/>
          <w:bCs/>
          <w:sz w:val="18"/>
          <w:szCs w:val="18"/>
          <w:lang w:val="en-US" w:eastAsia="zh-CN"/>
        </w:rPr>
        <w:t>https://www.youtube.com/watch?v=rpfmyswdUfA</w:t>
      </w:r>
      <w:r>
        <w:rPr>
          <w:rFonts w:hint="eastAsia" w:eastAsia="宋体"/>
          <w:b/>
          <w:bCs/>
          <w:sz w:val="18"/>
          <w:szCs w:val="18"/>
          <w:lang w:val="en-US" w:eastAsia="zh-CN"/>
        </w:rPr>
        <w:fldChar w:fldCharType="end"/>
      </w:r>
      <w:r>
        <w:rPr>
          <w:rFonts w:hint="eastAsia" w:eastAsia="宋体"/>
          <w:b/>
          <w:bCs/>
          <w:sz w:val="18"/>
          <w:szCs w:val="18"/>
          <w:lang w:val="en-US" w:eastAsia="zh-CN"/>
        </w:rPr>
        <w:t xml:space="preserve">   </w:t>
      </w:r>
    </w:p>
    <w:p>
      <w:pPr>
        <w:rPr>
          <w:rFonts w:ascii="宋体" w:hAnsi="宋体" w:eastAsia="宋体" w:cs="宋体"/>
          <w:sz w:val="24"/>
          <w:szCs w:val="24"/>
        </w:rPr>
      </w:pPr>
      <w:r>
        <w:rPr>
          <w:rFonts w:hint="eastAsia" w:eastAsia="宋体"/>
          <w:b/>
          <w:bCs/>
          <w:sz w:val="18"/>
          <w:szCs w:val="18"/>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INCLUDEPICTURE \d "https://i.ytimg.com/vi/rpfmyswdUfA/hqdefault.jpg"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2814955" cy="948055"/>
            <wp:effectExtent l="0" t="0" r="4445" b="12065"/>
            <wp:docPr id="17" name="图片 1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IMG_256"/>
                    <pic:cNvPicPr>
                      <a:picLocks noChangeAspect="1"/>
                    </pic:cNvPicPr>
                  </pic:nvPicPr>
                  <pic:blipFill>
                    <a:blip r:embed="rId7"/>
                    <a:srcRect t="14668" r="2670" b="14643"/>
                    <a:stretch>
                      <a:fillRect/>
                    </a:stretch>
                  </pic:blipFill>
                  <pic:spPr>
                    <a:xfrm>
                      <a:off x="0" y="0"/>
                      <a:ext cx="2814955" cy="948055"/>
                    </a:xfrm>
                    <a:prstGeom prst="rect">
                      <a:avLst/>
                    </a:prstGeom>
                    <a:noFill/>
                    <a:ln w="9525">
                      <a:noFill/>
                    </a:ln>
                  </pic:spPr>
                </pic:pic>
              </a:graphicData>
            </a:graphic>
          </wp:inline>
        </w:drawing>
      </w:r>
      <w:r>
        <w:rPr>
          <w:rFonts w:ascii="宋体" w:hAnsi="宋体" w:eastAsia="宋体" w:cs="宋体"/>
          <w:sz w:val="24"/>
          <w:szCs w:val="24"/>
        </w:rPr>
        <w:fldChar w:fldCharType="end"/>
      </w:r>
      <w:r>
        <w:rPr>
          <w:rFonts w:ascii="宋体" w:hAnsi="宋体" w:eastAsia="宋体" w:cs="宋体"/>
          <w:sz w:val="24"/>
          <w:szCs w:val="24"/>
        </w:rPr>
        <w:fldChar w:fldCharType="begin"/>
      </w:r>
      <w:r>
        <w:rPr>
          <w:rFonts w:ascii="宋体" w:hAnsi="宋体" w:eastAsia="宋体" w:cs="宋体"/>
          <w:sz w:val="24"/>
          <w:szCs w:val="24"/>
        </w:rPr>
        <w:instrText xml:space="preserve">INCLUDEPICTURE \d "https://i.ytimg.com/vi/rpfmyswdUfA/hqdefault.jpg" \* MERGEFORMATINET </w:instrText>
      </w:r>
      <w:r>
        <w:rPr>
          <w:rFonts w:ascii="宋体" w:hAnsi="宋体" w:eastAsia="宋体" w:cs="宋体"/>
          <w:sz w:val="24"/>
          <w:szCs w:val="24"/>
        </w:rPr>
        <w:fldChar w:fldCharType="separate"/>
      </w:r>
    </w:p>
    <w:p>
      <w:pPr>
        <w:rPr>
          <w:rFonts w:ascii="宋体" w:hAnsi="宋体" w:eastAsia="宋体" w:cs="宋体"/>
          <w:sz w:val="24"/>
          <w:szCs w:val="24"/>
        </w:rPr>
      </w:pPr>
      <w:r>
        <w:rPr>
          <w:rFonts w:ascii="宋体" w:hAnsi="宋体" w:eastAsia="宋体" w:cs="宋体"/>
          <w:sz w:val="24"/>
          <w:szCs w:val="24"/>
        </w:rPr>
        <w:fldChar w:fldCharType="end"/>
      </w:r>
    </w:p>
    <w:p>
      <w:pPr>
        <w:pStyle w:val="3"/>
        <w:rPr>
          <w:rFonts w:hint="eastAsia" w:ascii="宋体" w:hAnsi="宋体" w:eastAsia="宋体" w:cs="宋体"/>
          <w:sz w:val="24"/>
          <w:szCs w:val="24"/>
          <w:lang w:val="en-US" w:eastAsia="zh-CN"/>
        </w:rPr>
      </w:pPr>
      <w:bookmarkStart w:id="9" w:name="_Toc17116"/>
      <w:bookmarkStart w:id="10" w:name="_Toc6907"/>
      <w:r>
        <w:rPr>
          <w:rFonts w:hint="eastAsia" w:ascii="宋体" w:hAnsi="宋体" w:eastAsia="宋体" w:cs="宋体"/>
          <w:sz w:val="24"/>
          <w:szCs w:val="24"/>
          <w:lang w:val="en-US" w:eastAsia="zh-CN"/>
        </w:rPr>
        <w:t>【四】红朝无力复制六-四</w:t>
      </w:r>
      <w:bookmarkEnd w:id="9"/>
      <w:bookmarkEnd w:id="10"/>
    </w:p>
    <w:p>
      <w:pPr>
        <w:rPr>
          <w:rFonts w:hint="eastAsia" w:eastAsia="宋体"/>
          <w:b/>
          <w:bCs/>
          <w:sz w:val="24"/>
          <w:szCs w:val="24"/>
          <w:lang w:val="en-US" w:eastAsia="zh-CN"/>
        </w:rPr>
      </w:pPr>
      <w:r>
        <w:rPr>
          <w:rFonts w:hint="eastAsia" w:eastAsia="宋体"/>
          <w:b/>
          <w:bCs/>
          <w:sz w:val="24"/>
          <w:szCs w:val="24"/>
          <w:lang w:val="en-US" w:eastAsia="zh-CN"/>
        </w:rPr>
        <w:t>问：在全民上街之初，红朝能否能像89年一样，调-动-军-队进行大-屠-杀？</w:t>
      </w:r>
    </w:p>
    <w:p>
      <w:pPr>
        <w:rPr>
          <w:rFonts w:hint="eastAsia" w:eastAsia="宋体"/>
          <w:b w:val="0"/>
          <w:bCs w:val="0"/>
          <w:sz w:val="24"/>
          <w:szCs w:val="24"/>
          <w:lang w:val="en-US" w:eastAsia="zh-CN"/>
        </w:rPr>
      </w:pPr>
      <w:r>
        <w:rPr>
          <w:rFonts w:hint="eastAsia" w:eastAsia="宋体"/>
          <w:b w:val="0"/>
          <w:bCs w:val="0"/>
          <w:sz w:val="24"/>
          <w:szCs w:val="24"/>
          <w:lang w:val="en-US" w:eastAsia="zh-CN"/>
        </w:rPr>
        <w:t>答：六-四-屠-杀得逞的条件主要有四条：</w:t>
      </w:r>
    </w:p>
    <w:p>
      <w:pPr>
        <w:rPr>
          <w:rFonts w:hint="eastAsia" w:eastAsia="宋体"/>
          <w:b w:val="0"/>
          <w:bCs w:val="0"/>
          <w:sz w:val="24"/>
          <w:szCs w:val="24"/>
          <w:lang w:val="en-US" w:eastAsia="zh-CN"/>
        </w:rPr>
      </w:pPr>
      <w:r>
        <w:rPr>
          <w:rFonts w:hint="eastAsia" w:eastAsia="宋体"/>
          <w:b w:val="0"/>
          <w:bCs w:val="0"/>
          <w:sz w:val="24"/>
          <w:szCs w:val="24"/>
          <w:lang w:val="en-US" w:eastAsia="zh-CN"/>
        </w:rPr>
        <w:t>一是当时的红朝第一代在军中有极高威信，因此有能力统一军队意志；</w:t>
      </w:r>
    </w:p>
    <w:p>
      <w:pPr>
        <w:rPr>
          <w:rFonts w:hint="eastAsia" w:eastAsia="宋体"/>
          <w:b w:val="0"/>
          <w:bCs w:val="0"/>
          <w:sz w:val="24"/>
          <w:szCs w:val="24"/>
          <w:lang w:val="en-US" w:eastAsia="zh-CN"/>
        </w:rPr>
      </w:pPr>
      <w:r>
        <w:rPr>
          <w:rFonts w:hint="eastAsia" w:eastAsia="宋体"/>
          <w:b w:val="0"/>
          <w:bCs w:val="0"/>
          <w:sz w:val="24"/>
          <w:szCs w:val="24"/>
          <w:lang w:val="en-US" w:eastAsia="zh-CN"/>
        </w:rPr>
        <w:t>二是反抗-阵营以大学生和知识分子为主，作为社会主体阶层工农极少参与，因此民意强度不够，难以动摇军心；</w:t>
      </w:r>
    </w:p>
    <w:p>
      <w:pPr>
        <w:rPr>
          <w:rFonts w:hint="eastAsia" w:eastAsia="宋体"/>
          <w:b w:val="0"/>
          <w:bCs w:val="0"/>
          <w:sz w:val="24"/>
          <w:szCs w:val="24"/>
          <w:lang w:val="en-US" w:eastAsia="zh-CN"/>
        </w:rPr>
      </w:pPr>
      <w:r>
        <w:rPr>
          <w:rFonts w:hint="eastAsia" w:eastAsia="宋体"/>
          <w:b w:val="0"/>
          <w:bCs w:val="0"/>
          <w:sz w:val="24"/>
          <w:szCs w:val="24"/>
          <w:lang w:val="en-US" w:eastAsia="zh-CN"/>
        </w:rPr>
        <w:t>三是反抗-阵-营组织化程度低，战略战术失误多，既不能击其弱点，又不能避其锋芒；</w:t>
      </w:r>
    </w:p>
    <w:p>
      <w:pPr>
        <w:rPr>
          <w:rFonts w:hint="eastAsia" w:eastAsia="宋体"/>
          <w:b w:val="0"/>
          <w:bCs w:val="0"/>
          <w:sz w:val="24"/>
          <w:szCs w:val="24"/>
          <w:lang w:val="en-US" w:eastAsia="zh-CN"/>
        </w:rPr>
      </w:pPr>
      <w:r>
        <w:rPr>
          <w:rFonts w:hint="eastAsia" w:eastAsia="宋体"/>
          <w:b w:val="0"/>
          <w:bCs w:val="0"/>
          <w:sz w:val="24"/>
          <w:szCs w:val="24"/>
          <w:lang w:val="en-US" w:eastAsia="zh-CN"/>
        </w:rPr>
        <w:t>四是当时红朝权贵还未积累足够财富，失去政权就失去一切，因此敢冒天下之大不韪。</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红朝二代虽然继承其先辈的嗜血本性，但是今时不同往日，上述四个条件完全丧失，根本不可能实施大规模屠杀。</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首先，人尽皆知红二代无一人有战功政绩，完全藉其父荫才能执政领军，因此根本得不到中下层官兵信任和尊敬，号令军队的能力大打折扣。而且军队已经全面腐败，而当前反腐所打击者都是平民出身的军官，已经造成军心分裂。</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其次，下次变局将是以中下阶层为主体的全民革命。现代军队中官兵多数来自中下层百姓家庭，因此与百姓在利益和情感上都是一致的。强大民意会动摇军心，红朝不可能统一军队意志去屠杀人民。</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第三，经过近三十年的启蒙、维权和民运的磨砺，将来全民抗争的领头人绝非89年的单纯青年，而是一批能够熟练操作群众运动和街头-革-命的民间豪杰，在战略战术上都会胜过红二代。</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最后，红朝权贵最高层已经把巨大财富和家属转移到西方。将来全民革命开始之后，只要不下令大屠杀，西方国家为了防止他们狗急跳墙一定会向他们提供退路，保证他们到西方世世代代做富翁。如果他们下令屠杀，在民心尽失情况下，只要极少部分军队拒绝开枪，就会引发雪崩式的军队哗变，下令屠杀者甚至其家族就会死无葬身之地。齐奥赛斯库、卡扎菲的前车之鉴不远，绝大多数红朝权贵不会拿自己的性命和天量的财富来冒险。</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附：最新翻墙软件邮箱：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val="0"/>
          <w:bCs w:val="0"/>
          <w:sz w:val="24"/>
          <w:szCs w:val="24"/>
          <w:highlight w:val="yellow"/>
          <w:lang w:val="en-US" w:eastAsia="zh-CN"/>
        </w:rPr>
      </w:pPr>
      <w:r>
        <w:rPr>
          <w:rFonts w:hint="eastAsia" w:ascii="宋体" w:hAnsi="宋体" w:eastAsia="宋体" w:cs="宋体"/>
          <w:b w:val="0"/>
          <w:i w:val="0"/>
          <w:caps w:val="0"/>
          <w:color w:val="000000"/>
          <w:spacing w:val="0"/>
          <w:sz w:val="18"/>
          <w:szCs w:val="18"/>
          <w:highlight w:val="yellow"/>
          <w:shd w:val="clear" w:fill="FFFFFF"/>
        </w:rPr>
        <w:t>彭博社</w:t>
      </w:r>
      <w:r>
        <w:rPr>
          <w:rFonts w:hint="eastAsia" w:ascii="宋体" w:hAnsi="宋体" w:eastAsia="宋体" w:cs="宋体"/>
          <w:b w:val="0"/>
          <w:i w:val="0"/>
          <w:caps w:val="0"/>
          <w:color w:val="000000"/>
          <w:spacing w:val="0"/>
          <w:sz w:val="18"/>
          <w:szCs w:val="18"/>
          <w:highlight w:val="yellow"/>
          <w:shd w:val="clear" w:fill="FFFFFF"/>
          <w:lang w:eastAsia="zh-CN"/>
        </w:rPr>
        <w:t>：</w:t>
      </w:r>
      <w:r>
        <w:rPr>
          <w:rFonts w:hint="eastAsia" w:ascii="宋体" w:hAnsi="宋体" w:eastAsia="宋体" w:cs="宋体"/>
          <w:b w:val="0"/>
          <w:i w:val="0"/>
          <w:caps w:val="0"/>
          <w:color w:val="000000"/>
          <w:spacing w:val="0"/>
          <w:sz w:val="18"/>
          <w:szCs w:val="18"/>
          <w:highlight w:val="yellow"/>
          <w:shd w:val="clear" w:fill="FFFFFF"/>
        </w:rPr>
        <w:t>毛泽东的战友们的后代成为资本主义新贵</w:t>
      </w:r>
      <w:r>
        <w:rPr>
          <w:rFonts w:hint="eastAsia" w:ascii="宋体" w:hAnsi="宋体" w:eastAsia="宋体" w:cs="宋体"/>
          <w:b w:val="0"/>
          <w:i w:val="0"/>
          <w:caps w:val="0"/>
          <w:color w:val="000000"/>
          <w:spacing w:val="0"/>
          <w:sz w:val="18"/>
          <w:szCs w:val="18"/>
          <w:highlight w:val="yellow"/>
          <w:shd w:val="clear" w:fill="FFFFFF"/>
          <w:lang w:eastAsia="zh-CN"/>
        </w:rPr>
        <w:t>（</w:t>
      </w:r>
      <w:r>
        <w:rPr>
          <w:rFonts w:hint="eastAsia" w:ascii="宋体" w:hAnsi="宋体" w:eastAsia="宋体" w:cs="宋体"/>
          <w:b w:val="0"/>
          <w:i w:val="0"/>
          <w:caps w:val="0"/>
          <w:color w:val="000000"/>
          <w:spacing w:val="0"/>
          <w:sz w:val="18"/>
          <w:szCs w:val="18"/>
          <w:highlight w:val="yellow"/>
          <w:shd w:val="clear" w:fill="FFFFFF"/>
          <w:lang w:val="en-US" w:eastAsia="zh-CN"/>
        </w:rPr>
        <w:t>需翻墙，按住控制键后点击链接)</w:t>
      </w:r>
    </w:p>
    <w:p>
      <w:pPr>
        <w:rPr>
          <w:rFonts w:hint="eastAsia" w:eastAsia="宋体"/>
          <w:b w:val="0"/>
          <w:bCs w:val="0"/>
          <w:sz w:val="18"/>
          <w:szCs w:val="18"/>
          <w:lang w:val="en-US" w:eastAsia="zh-CN"/>
        </w:rPr>
      </w:pP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"http://www.aboluowang.com/2012/1228/275504.html"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http://www.aboluowang.com/2012/1228/275504.html</w:t>
      </w:r>
      <w:r>
        <w:rPr>
          <w:rFonts w:hint="eastAsia" w:eastAsia="宋体"/>
          <w:b w:val="0"/>
          <w:bCs w:val="0"/>
          <w:sz w:val="18"/>
          <w:szCs w:val="18"/>
          <w:lang w:val="en-US" w:eastAsia="zh-CN"/>
        </w:rPr>
        <w:fldChar w:fldCharType="end"/>
      </w:r>
    </w:p>
    <w:p>
      <w:pPr>
        <w:rPr>
          <w:rFonts w:hint="eastAsia" w:eastAsia="宋体"/>
          <w:b w:val="0"/>
          <w:bCs w:val="0"/>
          <w:sz w:val="18"/>
          <w:szCs w:val="18"/>
          <w:highlight w:val="yellow"/>
          <w:lang w:val="en-US" w:eastAsia="zh-CN"/>
        </w:rPr>
      </w:pPr>
      <w:r>
        <w:rPr>
          <w:rFonts w:hint="eastAsia" w:eastAsia="宋体"/>
          <w:b w:val="0"/>
          <w:bCs w:val="0"/>
          <w:sz w:val="18"/>
          <w:szCs w:val="18"/>
          <w:highlight w:val="yellow"/>
          <w:lang w:val="en-US" w:eastAsia="zh-CN"/>
        </w:rPr>
        <w:t>国际调查记者同盟：中国离案金融解密</w:t>
      </w:r>
    </w:p>
    <w:p>
      <w:pPr>
        <w:rPr>
          <w:rFonts w:hint="eastAsia" w:eastAsia="宋体"/>
          <w:b w:val="0"/>
          <w:bCs w:val="0"/>
          <w:sz w:val="18"/>
          <w:szCs w:val="18"/>
          <w:lang w:val="en-US" w:eastAsia="zh-CN"/>
        </w:rPr>
      </w:pP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"https://www.icij.org/project/zhong-guo-chi-jin-rong-jie-mi/ji-mi-wen-jian-pi-lu-zhong-guo-jing-ying-de-hai-wai-zi-chan"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https://www.icij.org/project/zhong-guo-chi-jin-rong-jie-mi/ji-mi-wen-jian-pi-lu-zhong-guo-jing-ying-de-hai-wai-zi-chan</w:t>
      </w:r>
      <w:r>
        <w:rPr>
          <w:rFonts w:hint="eastAsia" w:eastAsia="宋体"/>
          <w:b w:val="0"/>
          <w:bCs w:val="0"/>
          <w:sz w:val="18"/>
          <w:szCs w:val="18"/>
          <w:lang w:val="en-US" w:eastAsia="zh-CN"/>
        </w:rPr>
        <w:fldChar w:fldCharType="end"/>
      </w:r>
    </w:p>
    <w:p>
      <w:pPr>
        <w:rPr>
          <w:rFonts w:hint="eastAsia"/>
          <w:lang w:val="en-US" w:eastAsia="zh-CN"/>
        </w:rPr>
      </w:pPr>
      <w:bookmarkStart w:id="11" w:name="_Toc23404"/>
      <w:r>
        <w:rPr>
          <w:rFonts w:hint="eastAsia"/>
          <w:lang w:val="en-US" w:eastAsia="zh-CN"/>
        </w:rPr>
        <w:t xml:space="preserve"> </w:t>
      </w:r>
    </w:p>
    <w:p>
      <w:pPr>
        <w:rPr>
          <w:rFonts w:hint="eastAsia"/>
          <w:lang w:val="en-US" w:eastAsia="zh-CN"/>
        </w:rPr>
      </w:pPr>
    </w:p>
    <w:p>
      <w:pPr>
        <w:rPr>
          <w:rFonts w:hint="eastAsia"/>
          <w:lang w:val="en-US" w:eastAsia="zh-CN"/>
        </w:rPr>
      </w:pPr>
      <w:r>
        <w:rPr>
          <w:rFonts w:hint="eastAsia"/>
          <w:lang w:val="en-US" w:eastAsia="zh-CN"/>
        </w:rPr>
        <w:t>【五】红朝军心已经涣散</w:t>
      </w:r>
      <w:bookmarkEnd w:id="11"/>
    </w:p>
    <w:p>
      <w:pPr>
        <w:rPr>
          <w:rFonts w:hint="eastAsia"/>
          <w:lang w:val="en-US" w:eastAsia="zh-CN"/>
        </w:rPr>
      </w:pPr>
      <w:r>
        <w:rPr>
          <w:rFonts w:hint="eastAsia"/>
          <w:lang w:val="en-US" w:eastAsia="zh-CN"/>
        </w:rPr>
        <w:t>问：“以街头抗争瘫痪秩序，以强大民意赢得军心”的和平-革-命原理逻辑上言之成理，世界上成功的范例也不少。但是红朝军人被长期洗脑，是否有的胆量拒绝红朝的屠杀命令？</w:t>
      </w:r>
    </w:p>
    <w:p>
      <w:r>
        <w:rPr>
          <w:rFonts w:hint="eastAsia"/>
          <w:lang w:val="en-US" w:eastAsia="zh-CN"/>
        </w:rPr>
        <w:t>答：不少人</w:t>
      </w:r>
      <w:r>
        <w:t>先入为主地认为红朝能够完全控制军人的思想和行为。其实，</w:t>
      </w:r>
      <w:r>
        <w:rPr>
          <w:rFonts w:hint="eastAsia"/>
          <w:lang w:val="en-US" w:eastAsia="zh-CN"/>
        </w:rPr>
        <w:t>军人并非与世隔绝，他们会从从</w:t>
      </w:r>
      <w:r>
        <w:t>互联网</w:t>
      </w:r>
      <w:r>
        <w:rPr>
          <w:rFonts w:hint="eastAsia"/>
          <w:lang w:val="en-US" w:eastAsia="zh-CN"/>
        </w:rPr>
        <w:t>上，从亲友和退伍战友口中了解</w:t>
      </w:r>
      <w:r>
        <w:t>红朝</w:t>
      </w:r>
      <w:r>
        <w:rPr>
          <w:rFonts w:hint="eastAsia"/>
          <w:lang w:val="en-US" w:eastAsia="zh-CN"/>
        </w:rPr>
        <w:t>无所不在的腐败与不公</w:t>
      </w:r>
      <w:r>
        <w:t>。</w:t>
      </w:r>
    </w:p>
    <w:p/>
    <w:p>
      <w:pPr>
        <w:rPr>
          <w:rFonts w:hint="default"/>
        </w:rPr>
      </w:pPr>
      <w:r>
        <w:rPr>
          <w:rFonts w:hint="eastAsia"/>
          <w:lang w:val="en-US" w:eastAsia="zh-CN"/>
        </w:rPr>
        <w:t>红朝军队内部也非净土，盛行</w:t>
      </w:r>
      <w:r>
        <w:rPr>
          <w:rFonts w:hint="default"/>
        </w:rPr>
        <w:t>贪腐之风和裙带关系</w:t>
      </w:r>
      <w:r>
        <w:rPr>
          <w:rFonts w:hint="eastAsia"/>
          <w:lang w:eastAsia="zh-CN"/>
        </w:rPr>
        <w:t>。</w:t>
      </w:r>
      <w:r>
        <w:rPr>
          <w:rFonts w:hint="default"/>
        </w:rPr>
        <w:t>平民</w:t>
      </w:r>
      <w:r>
        <w:rPr>
          <w:rFonts w:hint="eastAsia"/>
          <w:lang w:val="en-US" w:eastAsia="zh-CN"/>
        </w:rPr>
        <w:t>出身</w:t>
      </w:r>
      <w:r>
        <w:rPr>
          <w:rFonts w:hint="default"/>
        </w:rPr>
        <w:t>的优秀军人</w:t>
      </w:r>
      <w:r>
        <w:rPr>
          <w:rFonts w:hint="eastAsia"/>
          <w:lang w:val="en-US" w:eastAsia="zh-CN"/>
        </w:rPr>
        <w:t>最高</w:t>
      </w:r>
      <w:r>
        <w:rPr>
          <w:rFonts w:hint="default"/>
        </w:rPr>
        <w:t>只能</w:t>
      </w:r>
      <w:r>
        <w:rPr>
          <w:rFonts w:hint="eastAsia"/>
          <w:lang w:val="en-US" w:eastAsia="zh-CN"/>
        </w:rPr>
        <w:t>做</w:t>
      </w:r>
      <w:r>
        <w:rPr>
          <w:rFonts w:hint="default"/>
        </w:rPr>
        <w:t>校</w:t>
      </w:r>
      <w:r>
        <w:rPr>
          <w:rFonts w:hint="eastAsia"/>
          <w:lang w:val="en-US" w:eastAsia="zh-CN"/>
        </w:rPr>
        <w:t>官</w:t>
      </w:r>
      <w:r>
        <w:rPr>
          <w:rFonts w:hint="default"/>
        </w:rPr>
        <w:t>，</w:t>
      </w:r>
      <w:r>
        <w:rPr>
          <w:rFonts w:hint="eastAsia"/>
          <w:lang w:val="en-US" w:eastAsia="zh-CN"/>
        </w:rPr>
        <w:t>而红朝权贵的子女、亲戚、家奴、优倡却位列将军。稍有正义感与荣誉感的军人都会对红朝</w:t>
      </w:r>
      <w:r>
        <w:rPr>
          <w:rFonts w:hint="default"/>
        </w:rPr>
        <w:t>心怀不满。</w:t>
      </w:r>
    </w:p>
    <w:p>
      <w:pPr>
        <w:rPr>
          <w:rFonts w:hint="default"/>
        </w:rPr>
      </w:pPr>
    </w:p>
    <w:p>
      <w:pPr>
        <w:rPr>
          <w:rFonts w:hint="default"/>
        </w:rPr>
      </w:pPr>
      <w:r>
        <w:rPr>
          <w:rFonts w:hint="default"/>
        </w:rPr>
        <w:t>不久前，营以上单位增设维稳办公室，用于压制军中不满情绪，监控军人异常举动。红朝对军人的洗脑已经失败了。</w:t>
      </w:r>
    </w:p>
    <w:p>
      <w:pPr>
        <w:rPr>
          <w:rFonts w:hint="default"/>
        </w:rPr>
      </w:pPr>
    </w:p>
    <w:p>
      <w:pPr>
        <w:rPr>
          <w:rFonts w:hint="eastAsia"/>
          <w:lang w:val="en-US" w:eastAsia="zh-CN"/>
        </w:rPr>
      </w:pPr>
      <w:r>
        <w:rPr>
          <w:rFonts w:hint="eastAsia"/>
          <w:lang w:val="en-US" w:eastAsia="zh-CN"/>
        </w:rPr>
        <w:t>过去几年来，也有不少民主志士效法辛亥革命前共进会、文学社的做法，通过各种渠道在军中撒-播民-主火种，已经取得显著成效。也有更很多民-主网友向回乡探亲的军人宣传普世价值意义和做党卫军的耻辱，令一些官兵深受触动。</w:t>
      </w:r>
    </w:p>
    <w:p>
      <w:pPr>
        <w:rPr>
          <w:rFonts w:hint="eastAsia"/>
          <w:lang w:val="en-US" w:eastAsia="zh-CN"/>
        </w:rPr>
      </w:pPr>
    </w:p>
    <w:p>
      <w:pPr>
        <w:rPr>
          <w:rFonts w:hint="eastAsia"/>
          <w:lang w:val="en-US" w:eastAsia="zh-CN"/>
        </w:rPr>
      </w:pPr>
      <w:r>
        <w:rPr>
          <w:rFonts w:hint="eastAsia"/>
          <w:lang w:val="en-US" w:eastAsia="zh-CN"/>
        </w:rPr>
        <w:t>一些接受民主理念的军人已在军中暗布人脉，凝聚团队。他们的力量或许不足以进行武装-革-命，但当街头-革-命大潮涌起时，绝对有能力先举义旗，引发军队整体哗变，拒绝红朝屠杀命令，支持人民和平革命。</w:t>
      </w:r>
    </w:p>
    <w:p>
      <w:pPr>
        <w:rPr>
          <w:rFonts w:hint="eastAsia"/>
          <w:lang w:val="en-US" w:eastAsia="zh-CN"/>
        </w:rPr>
      </w:pPr>
    </w:p>
    <w:p>
      <w:pPr>
        <w:rPr>
          <w:rFonts w:hint="eastAsia"/>
          <w:lang w:val="en-US" w:eastAsia="zh-CN"/>
        </w:rPr>
      </w:pPr>
      <w:r>
        <w:rPr>
          <w:rFonts w:hint="eastAsia"/>
          <w:lang w:val="en-US" w:eastAsia="zh-CN"/>
        </w:rPr>
        <w:t>附：</w:t>
      </w:r>
      <w:r>
        <w:rPr>
          <w:rFonts w:hint="default"/>
        </w:rPr>
        <w:t>军媒：一些官兵排斥官方解释 偏爱坊间传</w:t>
      </w:r>
      <w:r>
        <w:rPr>
          <w:rFonts w:hint="eastAsia"/>
          <w:lang w:val="en-US" w:eastAsia="zh-CN"/>
        </w:rPr>
        <w:t>言</w:t>
      </w:r>
    </w:p>
    <w:p>
      <w:pPr>
        <w:rPr>
          <w:rFonts w:hint="eastAsia"/>
          <w:lang w:val="en-US" w:eastAsia="zh-CN"/>
        </w:rPr>
      </w:pPr>
      <w:r>
        <w:rPr>
          <w:rFonts w:hint="eastAsia"/>
          <w:lang w:val="en-US" w:eastAsia="zh-CN"/>
        </w:rPr>
        <w:fldChar w:fldCharType="begin"/>
      </w:r>
      <w:r>
        <w:rPr>
          <w:rFonts w:hint="eastAsia"/>
          <w:lang w:val="en-US" w:eastAsia="zh-CN"/>
        </w:rPr>
        <w:instrText xml:space="preserve"> HYPERLINK "http://xw.qq.com/news/20161214036779/NEW2016121403677903" </w:instrText>
      </w:r>
      <w:r>
        <w:rPr>
          <w:rFonts w:hint="eastAsia"/>
          <w:lang w:val="en-US" w:eastAsia="zh-CN"/>
        </w:rPr>
        <w:fldChar w:fldCharType="separate"/>
      </w:r>
      <w:r>
        <w:rPr>
          <w:rStyle w:val="13"/>
          <w:rFonts w:hint="eastAsia"/>
          <w:lang w:val="en-US" w:eastAsia="zh-CN"/>
        </w:rPr>
        <w:t>http://xw.qq.com/news/20161214036779/NEW2016121403677903</w:t>
      </w:r>
      <w:r>
        <w:rPr>
          <w:rFonts w:hint="eastAsia"/>
          <w:lang w:val="en-US" w:eastAsia="zh-CN"/>
        </w:rPr>
        <w:fldChar w:fldCharType="end"/>
      </w:r>
    </w:p>
    <w:p>
      <w:r>
        <w:rPr>
          <w:rFonts w:hint="eastAsia"/>
          <w:lang w:val="en-US" w:eastAsia="zh-CN"/>
        </w:rPr>
        <w:t>2011年2月埃及军队将领宣布站在人民一边</w:t>
      </w:r>
      <w:r>
        <w:fldChar w:fldCharType="begin"/>
      </w:r>
      <w:r>
        <w:instrText xml:space="preserve">INCLUDEPICTURE \d "https://lh5.googleusercontent.com/_LM32qI_s73w/TVgAhyix92I/AAAAAAAACA4/dsywK4olAOQ/s576/pic400.jpg" \* MERGEFORMATINET </w:instrText>
      </w:r>
      <w:r>
        <w:fldChar w:fldCharType="separate"/>
      </w:r>
    </w:p>
    <w:p>
      <w:pPr>
        <w:rPr>
          <w:rFonts w:hint="eastAsia" w:eastAsia="宋体"/>
          <w:b/>
          <w:bCs/>
          <w:sz w:val="24"/>
          <w:szCs w:val="24"/>
          <w:lang w:val="en-US" w:eastAsia="zh-CN"/>
        </w:rPr>
      </w:pPr>
      <w:r>
        <w:rPr>
          <w:rFonts w:hint="eastAsia"/>
          <w:lang w:val="en-US" w:eastAsia="zh-CN"/>
        </w:rPr>
        <w:t xml:space="preserve">       </w:t>
      </w:r>
      <w:r>
        <w:drawing>
          <wp:inline distT="0" distB="0" distL="114300" distR="114300">
            <wp:extent cx="3617595" cy="2339975"/>
            <wp:effectExtent l="0" t="0" r="9525" b="698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8"/>
                    <a:srcRect l="4468" t="7989" r="2940" b="15718"/>
                    <a:stretch>
                      <a:fillRect/>
                    </a:stretch>
                  </pic:blipFill>
                  <pic:spPr>
                    <a:xfrm>
                      <a:off x="0" y="0"/>
                      <a:ext cx="3617595" cy="2339975"/>
                    </a:xfrm>
                    <a:prstGeom prst="rect">
                      <a:avLst/>
                    </a:prstGeom>
                    <a:noFill/>
                    <a:ln w="9525">
                      <a:noFill/>
                    </a:ln>
                  </pic:spPr>
                </pic:pic>
              </a:graphicData>
            </a:graphic>
          </wp:inline>
        </w:drawing>
      </w:r>
      <w:r>
        <w:fldChar w:fldCharType="end"/>
      </w:r>
    </w:p>
    <w:p>
      <w:pPr>
        <w:pStyle w:val="3"/>
        <w:rPr>
          <w:rFonts w:hint="eastAsia" w:asciiTheme="majorEastAsia" w:hAnsiTheme="majorEastAsia" w:eastAsiaTheme="majorEastAsia" w:cstheme="majorEastAsia"/>
          <w:sz w:val="24"/>
          <w:szCs w:val="24"/>
          <w:lang w:val="en-US" w:eastAsia="zh-CN"/>
        </w:rPr>
      </w:pPr>
      <w:bookmarkStart w:id="12" w:name="_Toc8684"/>
      <w:bookmarkStart w:id="13" w:name="_Toc10304"/>
      <w:r>
        <w:rPr>
          <w:rFonts w:hint="eastAsia" w:asciiTheme="majorEastAsia" w:hAnsiTheme="majorEastAsia" w:eastAsiaTheme="majorEastAsia" w:cstheme="majorEastAsia"/>
          <w:sz w:val="24"/>
          <w:szCs w:val="24"/>
          <w:lang w:val="en-US" w:eastAsia="zh-CN"/>
        </w:rPr>
        <w:t>【六】以政治战争应对暴力攻击</w:t>
      </w:r>
      <w:bookmarkEnd w:id="12"/>
      <w:bookmarkEnd w:id="13"/>
    </w:p>
    <w:p>
      <w:pPr>
        <w:rPr>
          <w:rFonts w:hint="eastAsia"/>
          <w:b/>
          <w:bCs/>
          <w:sz w:val="24"/>
          <w:szCs w:val="24"/>
          <w:lang w:val="en-US" w:eastAsia="zh-CN"/>
        </w:rPr>
      </w:pPr>
      <w:r>
        <w:rPr>
          <w:rFonts w:hint="eastAsia"/>
          <w:b/>
          <w:bCs/>
          <w:sz w:val="24"/>
          <w:szCs w:val="24"/>
          <w:lang w:val="en-US" w:eastAsia="zh-CN"/>
        </w:rPr>
        <w:t>问：虽然红朝无能力大规模-屠-杀民众，但从未间断用小规模暴力镇压民间反抗，街头-革-命爆发后也不会停止。请问如何应对红朝的小规模暴力镇压？</w:t>
      </w:r>
    </w:p>
    <w:p>
      <w:pPr>
        <w:rPr>
          <w:rFonts w:hint="eastAsia"/>
          <w:b/>
          <w:bCs/>
          <w:sz w:val="24"/>
          <w:szCs w:val="24"/>
          <w:lang w:val="en-US" w:eastAsia="zh-CN"/>
        </w:rPr>
      </w:pPr>
    </w:p>
    <w:p>
      <w:pPr>
        <w:rPr>
          <w:rFonts w:hint="eastAsia" w:eastAsia="宋体"/>
          <w:b w:val="0"/>
          <w:bCs w:val="0"/>
          <w:sz w:val="24"/>
          <w:szCs w:val="24"/>
          <w:lang w:val="en-US" w:eastAsia="zh-CN"/>
        </w:rPr>
      </w:pPr>
      <w:r>
        <w:rPr>
          <w:rFonts w:hint="eastAsia"/>
          <w:b/>
          <w:bCs/>
          <w:sz w:val="24"/>
          <w:szCs w:val="24"/>
          <w:lang w:val="en-US" w:eastAsia="zh-CN"/>
        </w:rPr>
        <w:t>答：</w:t>
      </w:r>
      <w:r>
        <w:rPr>
          <w:rFonts w:hint="eastAsia"/>
          <w:b w:val="0"/>
          <w:bCs w:val="0"/>
          <w:sz w:val="24"/>
          <w:szCs w:val="24"/>
          <w:highlight w:val="yellow"/>
          <w:lang w:val="en-US" w:eastAsia="zh-CN"/>
        </w:rPr>
        <w:t>红朝无力实施</w:t>
      </w:r>
      <w:r>
        <w:rPr>
          <w:rFonts w:hint="eastAsia"/>
          <w:b w:val="0"/>
          <w:bCs w:val="0"/>
          <w:color w:val="000000" w:themeColor="text1"/>
          <w:sz w:val="24"/>
          <w:szCs w:val="24"/>
          <w:highlight w:val="yellow"/>
          <w:lang w:val="en-US" w:eastAsia="zh-CN"/>
          <w14:textFill>
            <w14:solidFill>
              <w14:schemeClr w14:val="tx1"/>
            </w14:solidFill>
          </w14:textFill>
        </w:rPr>
        <w:t>大规模屠杀，但会进行小规模暴力袭击</w:t>
      </w:r>
      <w:r>
        <w:rPr>
          <w:rFonts w:hint="eastAsia"/>
          <w:b w:val="0"/>
          <w:bCs w:val="0"/>
          <w:sz w:val="24"/>
          <w:szCs w:val="24"/>
          <w:lang w:val="en-US" w:eastAsia="zh-CN"/>
        </w:rPr>
        <w:t>，比如狙击抗-争者、暗-杀民间领袖、策动流氓趁火打劫、制造暴乱。</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红朝官吏采用小规模暴力镇压策略，其目的有二，一是阻吓多数普通民众上街；二是引诱少数最勇敢的抗争者进入武装斗争战场，然后说服军队进行围剿。当少数勇敢者被军队剿灭之后，王朝就巩固了对军队的控制，而反抗阵营则群龙无首，回到一盘散沙的状态。</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b w:val="0"/>
          <w:bCs w:val="0"/>
          <w:sz w:val="24"/>
          <w:szCs w:val="24"/>
          <w:lang w:val="en-US" w:eastAsia="zh-CN"/>
        </w:rPr>
        <w:t>小规模暴力无法扑灭大规模的革命，如果</w:t>
      </w:r>
      <w:r>
        <w:rPr>
          <w:rFonts w:hint="eastAsia" w:eastAsia="宋体"/>
          <w:b w:val="0"/>
          <w:bCs w:val="0"/>
          <w:sz w:val="24"/>
          <w:szCs w:val="24"/>
          <w:lang w:val="en-US" w:eastAsia="zh-CN"/>
        </w:rPr>
        <w:t>街头-革/命的领导团队</w:t>
      </w:r>
      <w:r>
        <w:rPr>
          <w:rFonts w:hint="eastAsia"/>
          <w:b w:val="0"/>
          <w:bCs w:val="0"/>
          <w:sz w:val="24"/>
          <w:szCs w:val="24"/>
          <w:lang w:val="en-US" w:eastAsia="zh-CN"/>
        </w:rPr>
        <w:t>应对得宜，甚至有可能加速革命的成功。</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highlight w:val="yellow"/>
          <w:lang w:val="en-US" w:eastAsia="zh-CN"/>
        </w:rPr>
        <w:t>首先，克服恐惧，激发愤怒</w:t>
      </w:r>
      <w:r>
        <w:rPr>
          <w:rFonts w:hint="eastAsia" w:eastAsia="宋体"/>
          <w:b w:val="0"/>
          <w:bCs w:val="0"/>
          <w:sz w:val="24"/>
          <w:szCs w:val="24"/>
          <w:highlight w:val="none"/>
          <w:lang w:val="en-US" w:eastAsia="zh-CN"/>
        </w:rPr>
        <w:t>。</w:t>
      </w:r>
      <w:r>
        <w:rPr>
          <w:rFonts w:hint="eastAsia" w:eastAsia="宋体"/>
          <w:b w:val="0"/>
          <w:bCs w:val="0"/>
          <w:sz w:val="24"/>
          <w:szCs w:val="24"/>
          <w:lang w:val="en-US" w:eastAsia="zh-CN"/>
        </w:rPr>
        <w:t>小规模暴力可能会引起街头人群短暂的恐惧情绪，此时领导团队一定要坚持抗争，想尽办法保持人群不散。领导者越坚定，人群越大，恐惧就越小，愤怒就越强烈。民众的愤怒超过恐惧，就会继续抗争。</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highlight w:val="yellow"/>
          <w:lang w:val="en-US" w:eastAsia="zh-CN"/>
        </w:rPr>
        <w:t>其次，把对手拖入政治战争的战场并击败他们。</w:t>
      </w:r>
      <w:r>
        <w:rPr>
          <w:rFonts w:hint="eastAsia" w:eastAsia="宋体"/>
          <w:b w:val="0"/>
          <w:bCs w:val="0"/>
          <w:sz w:val="24"/>
          <w:szCs w:val="24"/>
          <w:lang w:val="en-US" w:eastAsia="zh-CN"/>
        </w:rPr>
        <w:t>他们在武力上占优势，如果我们被他们诱导去搞武装-革/命，形势就对我们不利；我们在政治上站优势，如果我们用政治攻势还击他们，以有限的牺牲来揭露统治者的暴虐，激发民众和军人的正义感，民心和军心就会更加厌弃红朝。</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政治战争和军事战争一样，克敌制胜的无上心法就是孙子所说的“致人而不致于人”。不被对手牵着鼻子走，反而要牵着对手的鼻子走。以政治攻势还击暴力攻击，就能把对手逼上绝路，最大限度降低民主转型代价。</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1998年印尼学生上街抗议，苏哈托的安全部队开枪射杀数名学生，学生退回校园发起政治宣传攻势，成功动员社会各界纷纷谴责当局暴行，引发统治集团内部分裂。苏哈托在政治战中惨败，旋即被他一手提拔的将军们抛弃，被迫宣布辞职。</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2001年的埃及民众上街之后，安全部队也向民众开枪。抗议者把枪击视频广为传播，进行抬棺游行。穆巴拉克政权成为众矢之的，不到一个月就被赶下台。</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可以预见，到时候一定会有一些民间团体和人士会以暴制暴，对极恶施暴者及其幕后主使实行小规模的定点武力打击，以起到震慑和阻吓作用。领导街头-革-命的民-主团体一定要在组织上与之切割，以保持和平-革命的主体性。</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附：最新翻墙软件邮箱：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bCs/>
          <w:sz w:val="18"/>
          <w:szCs w:val="18"/>
          <w:highlight w:val="yellow"/>
          <w:lang w:val="en-US" w:eastAsia="zh-CN"/>
        </w:rPr>
      </w:pPr>
      <w:r>
        <w:rPr>
          <w:rFonts w:hint="eastAsia" w:eastAsia="宋体"/>
          <w:b/>
          <w:bCs/>
          <w:sz w:val="24"/>
          <w:szCs w:val="24"/>
          <w:highlight w:val="yellow"/>
          <w:lang w:val="en-US" w:eastAsia="zh-CN"/>
        </w:rPr>
        <w:t>温克坚：印尼1998（按住控制键后点击链接）</w:t>
      </w:r>
      <w:r>
        <w:rPr>
          <w:rFonts w:hint="eastAsia" w:eastAsia="宋体"/>
          <w:b/>
          <w:bCs/>
          <w:sz w:val="24"/>
          <w:szCs w:val="24"/>
          <w:highlight w:val="yellow"/>
          <w:lang w:val="en-US" w:eastAsia="zh-CN"/>
        </w:rPr>
        <w:fldChar w:fldCharType="begin"/>
      </w:r>
      <w:r>
        <w:rPr>
          <w:rFonts w:hint="eastAsia" w:eastAsia="宋体"/>
          <w:b/>
          <w:bCs/>
          <w:sz w:val="24"/>
          <w:szCs w:val="24"/>
          <w:highlight w:val="yellow"/>
          <w:lang w:val="en-US" w:eastAsia="zh-CN"/>
        </w:rPr>
        <w:instrText xml:space="preserve"> HYPERLINK "http://gongfa.com/wenkjyinni.htm" </w:instrText>
      </w:r>
      <w:r>
        <w:rPr>
          <w:rFonts w:hint="eastAsia" w:eastAsia="宋体"/>
          <w:b/>
          <w:bCs/>
          <w:sz w:val="24"/>
          <w:szCs w:val="24"/>
          <w:highlight w:val="yellow"/>
          <w:lang w:val="en-US" w:eastAsia="zh-CN"/>
        </w:rPr>
        <w:fldChar w:fldCharType="separate"/>
      </w:r>
      <w:r>
        <w:rPr>
          <w:rStyle w:val="13"/>
          <w:rFonts w:hint="eastAsia" w:eastAsia="宋体"/>
          <w:b/>
          <w:bCs/>
          <w:sz w:val="24"/>
          <w:szCs w:val="24"/>
          <w:highlight w:val="yellow"/>
          <w:lang w:val="en-US" w:eastAsia="zh-CN"/>
        </w:rPr>
        <w:t>http://gongfa.com/wenkjyinni.htm</w:t>
      </w:r>
      <w:r>
        <w:rPr>
          <w:rFonts w:hint="eastAsia" w:eastAsia="宋体"/>
          <w:b/>
          <w:bCs/>
          <w:sz w:val="24"/>
          <w:szCs w:val="24"/>
          <w:highlight w:val="yellow"/>
          <w:lang w:val="en-US" w:eastAsia="zh-CN"/>
        </w:rPr>
        <w:fldChar w:fldCharType="end"/>
      </w:r>
    </w:p>
    <w:p>
      <w:pPr>
        <w:rPr>
          <w:rFonts w:hint="eastAsia" w:eastAsia="宋体"/>
          <w:b/>
          <w:bCs/>
          <w:sz w:val="24"/>
          <w:szCs w:val="24"/>
          <w:highlight w:val="yellow"/>
          <w:lang w:val="en-US" w:eastAsia="zh-CN"/>
        </w:rPr>
      </w:pPr>
    </w:p>
    <w:p>
      <w:pPr>
        <w:pStyle w:val="3"/>
        <w:rPr>
          <w:rFonts w:hint="eastAsia" w:asciiTheme="majorEastAsia" w:hAnsiTheme="majorEastAsia" w:eastAsiaTheme="majorEastAsia" w:cstheme="majorEastAsia"/>
          <w:sz w:val="24"/>
          <w:szCs w:val="24"/>
          <w:lang w:val="en-US" w:eastAsia="zh-CN"/>
        </w:rPr>
      </w:pPr>
      <w:bookmarkStart w:id="14" w:name="_Toc19044"/>
      <w:bookmarkStart w:id="15" w:name="_Toc29261"/>
      <w:r>
        <w:rPr>
          <w:rFonts w:hint="eastAsia" w:asciiTheme="majorEastAsia" w:hAnsiTheme="majorEastAsia" w:eastAsiaTheme="majorEastAsia" w:cstheme="majorEastAsia"/>
          <w:sz w:val="24"/>
          <w:szCs w:val="24"/>
          <w:lang w:val="en-US" w:eastAsia="zh-CN"/>
        </w:rPr>
        <w:t>【七】判断王朝崩溃临界点</w:t>
      </w:r>
      <w:bookmarkEnd w:id="14"/>
      <w:bookmarkEnd w:id="15"/>
    </w:p>
    <w:p>
      <w:pPr>
        <w:rPr>
          <w:rFonts w:hint="eastAsia" w:eastAsia="宋体"/>
          <w:b/>
          <w:bCs/>
          <w:sz w:val="24"/>
          <w:szCs w:val="24"/>
          <w:lang w:val="en-US" w:eastAsia="zh-CN"/>
        </w:rPr>
      </w:pPr>
      <w:r>
        <w:rPr>
          <w:rFonts w:hint="eastAsia" w:eastAsia="宋体"/>
          <w:b/>
          <w:bCs/>
          <w:sz w:val="24"/>
          <w:szCs w:val="24"/>
          <w:lang w:val="en-US" w:eastAsia="zh-CN"/>
        </w:rPr>
        <w:t>问：街头-革命将在何时爆发？</w:t>
      </w:r>
    </w:p>
    <w:p>
      <w:pPr>
        <w:rPr>
          <w:rFonts w:hint="eastAsia" w:eastAsia="宋体"/>
          <w:b/>
          <w:bCs/>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 xml:space="preserve">答：两种力量的对比决定王朝存亡：民怨的冲击力量和政权的维稳力量。当维稳力量不足以抵制民怨的冲击力量的时候，一个小事件就能成为引爆全民革命的导火线。 </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那么什么时候民怨最强呢？在经济衰退到谷底的时候。</w:t>
      </w:r>
    </w:p>
    <w:p>
      <w:pPr>
        <w:rPr>
          <w:rFonts w:hint="eastAsia"/>
          <w:b w:val="0"/>
          <w:bCs w:val="0"/>
          <w:sz w:val="24"/>
          <w:szCs w:val="24"/>
          <w:lang w:val="en-US" w:eastAsia="zh-CN"/>
        </w:rPr>
      </w:pPr>
      <w:r>
        <w:rPr>
          <w:rFonts w:hint="eastAsia" w:eastAsia="宋体"/>
          <w:b w:val="0"/>
          <w:bCs w:val="0"/>
          <w:sz w:val="24"/>
          <w:szCs w:val="24"/>
          <w:lang w:val="en-US" w:eastAsia="zh-CN"/>
        </w:rPr>
        <w:t>什么时候维稳体系最弱呢？也是在经济衰退到谷底的时候。</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正在逼近这个临界点，最早2017，最迟2019。到那时，大墙虽高，一推就倒。</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有人问：经济下行已经持续数年，现在街头抗议天天在各地上演，我们如何判断哪个才是革-命开始的信号？</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街头-革-命总是由点到面地发展。如果某一次抗-争不能向外扩展，那就只是一次普通的群体性事件。如果三个以上的城市同时出现数万人规模的街头/行动，就表示红朝已经失控，革命就正式开始。</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三个以上的城市同时出现数万人规模的街头抗争，就是革命开始的信号。看见信号之前，民主派志士可以韬光养晦暗中准备；信号出现之后，就应放手一搏全力出击。</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附：最新翻墙软件邮箱：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tabs>
          <w:tab w:val="left" w:pos="2467"/>
        </w:tabs>
        <w:rPr>
          <w:rFonts w:hint="eastAsia" w:eastAsia="宋体"/>
          <w:b w:val="0"/>
          <w:bCs w:val="0"/>
          <w:sz w:val="18"/>
          <w:szCs w:val="18"/>
          <w:lang w:val="en-US" w:eastAsia="zh-CN"/>
        </w:rPr>
      </w:pPr>
      <w:r>
        <w:rPr>
          <w:rFonts w:hint="eastAsia" w:eastAsia="宋体"/>
          <w:b w:val="0"/>
          <w:bCs w:val="0"/>
          <w:sz w:val="18"/>
          <w:szCs w:val="18"/>
          <w:lang w:val="en-US" w:eastAsia="zh-CN"/>
        </w:rPr>
        <w:t>查建国：十论民主转型 （需翻墙，按住控制键点击链接)</w:t>
      </w:r>
    </w:p>
    <w:p>
      <w:pPr>
        <w:tabs>
          <w:tab w:val="left" w:pos="2467"/>
        </w:tabs>
        <w:rPr>
          <w:rFonts w:hint="eastAsia" w:eastAsia="宋体"/>
          <w:b w:val="0"/>
          <w:bCs w:val="0"/>
          <w:sz w:val="18"/>
          <w:szCs w:val="18"/>
          <w:lang w:val="en-US" w:eastAsia="zh-CN"/>
        </w:rPr>
      </w:pP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"http://www.epochtimes.com/gb/15/6/30/n4469297.htm"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http://www.epochtimes.com/gb/15/6/30/n4469297.htm</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ab/>
      </w:r>
      <w:r>
        <w:rPr>
          <w:rFonts w:hint="eastAsia" w:eastAsia="宋体"/>
          <w:b w:val="0"/>
          <w:bCs w:val="0"/>
          <w:sz w:val="18"/>
          <w:szCs w:val="18"/>
          <w:lang w:val="en-US" w:eastAsia="zh-CN"/>
        </w:rPr>
        <w:t xml:space="preserve"> </w:t>
      </w:r>
    </w:p>
    <w:p>
      <w:pPr>
        <w:tabs>
          <w:tab w:val="left" w:pos="2467"/>
        </w:tabs>
        <w:rPr>
          <w:rFonts w:hint="eastAsia" w:eastAsia="宋体"/>
          <w:b w:val="0"/>
          <w:bCs w:val="0"/>
          <w:sz w:val="18"/>
          <w:szCs w:val="18"/>
          <w:lang w:val="en-US" w:eastAsia="zh-CN"/>
        </w:rPr>
      </w:pPr>
    </w:p>
    <w:p>
      <w:pPr>
        <w:tabs>
          <w:tab w:val="left" w:pos="2467"/>
        </w:tabs>
        <w:rPr>
          <w:rFonts w:hint="eastAsia" w:eastAsia="宋体"/>
          <w:b w:val="0"/>
          <w:bCs w:val="0"/>
          <w:sz w:val="18"/>
          <w:szCs w:val="18"/>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"https://encrypted-tbn1.gstatic.com/images?q=tbn:ANd9GcQqeU4OOGvBAZDUB7gF4rEo4IIrBcVByLUkwy9XCHpI77CU438K"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5267325" cy="3362325"/>
            <wp:effectExtent l="0" t="0" r="5715" b="5715"/>
            <wp:docPr id="10"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56"/>
                    <pic:cNvPicPr>
                      <a:picLocks noChangeAspect="1"/>
                    </pic:cNvPicPr>
                  </pic:nvPicPr>
                  <pic:blipFill>
                    <a:blip r:embed="rId9"/>
                    <a:stretch>
                      <a:fillRect/>
                    </a:stretch>
                  </pic:blipFill>
                  <pic:spPr>
                    <a:xfrm>
                      <a:off x="0" y="0"/>
                      <a:ext cx="5267325" cy="3362325"/>
                    </a:xfrm>
                    <a:prstGeom prst="rect">
                      <a:avLst/>
                    </a:prstGeom>
                    <a:noFill/>
                    <a:ln w="9525">
                      <a:noFill/>
                    </a:ln>
                  </pic:spPr>
                </pic:pic>
              </a:graphicData>
            </a:graphic>
          </wp:inline>
        </w:drawing>
      </w:r>
      <w:r>
        <w:rPr>
          <w:rFonts w:ascii="宋体" w:hAnsi="宋体" w:eastAsia="宋体" w:cs="宋体"/>
          <w:sz w:val="24"/>
          <w:szCs w:val="24"/>
        </w:rPr>
        <w:fldChar w:fldCharType="end"/>
      </w:r>
    </w:p>
    <w:p>
      <w:pPr>
        <w:rPr>
          <w:rFonts w:hint="eastAsia" w:eastAsia="宋体"/>
          <w:b w:val="0"/>
          <w:bCs w:val="0"/>
          <w:sz w:val="18"/>
          <w:szCs w:val="18"/>
          <w:lang w:val="en-US" w:eastAsia="zh-CN"/>
        </w:rPr>
      </w:pPr>
      <w:r>
        <w:rPr>
          <w:rFonts w:hint="eastAsia" w:ascii="宋体" w:hAnsi="宋体" w:eastAsia="宋体" w:cs="宋体"/>
          <w:sz w:val="24"/>
          <w:szCs w:val="24"/>
          <w:lang w:val="en-US" w:eastAsia="zh-CN"/>
        </w:rPr>
        <w:t xml:space="preserve">    </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 xml:space="preserve"> </w:t>
      </w:r>
    </w:p>
    <w:p>
      <w:pPr>
        <w:rPr>
          <w:rFonts w:hint="eastAsia" w:eastAsia="宋体"/>
          <w:b w:val="0"/>
          <w:bCs w:val="0"/>
          <w:sz w:val="24"/>
          <w:szCs w:val="24"/>
          <w:lang w:val="en-US" w:eastAsia="zh-CN"/>
        </w:rPr>
      </w:pPr>
    </w:p>
    <w:p>
      <w:pPr>
        <w:rPr>
          <w:rStyle w:val="20"/>
          <w:rFonts w:hint="eastAsia" w:asciiTheme="majorEastAsia" w:hAnsiTheme="majorEastAsia" w:eastAsiaTheme="majorEastAsia" w:cstheme="majorEastAsia"/>
          <w:sz w:val="28"/>
          <w:szCs w:val="28"/>
          <w:lang w:val="en-US" w:eastAsia="zh-CN"/>
        </w:rPr>
      </w:pPr>
      <w:r>
        <w:rPr>
          <w:rFonts w:hint="eastAsia" w:eastAsia="宋体"/>
          <w:b w:val="0"/>
          <w:bCs w:val="0"/>
          <w:sz w:val="24"/>
          <w:szCs w:val="24"/>
          <w:lang w:val="en-US" w:eastAsia="zh-CN"/>
        </w:rPr>
        <w:t xml:space="preserve">                 </w:t>
      </w:r>
      <w:r>
        <w:rPr>
          <w:rFonts w:hint="eastAsia" w:asciiTheme="majorEastAsia" w:hAnsiTheme="majorEastAsia" w:eastAsiaTheme="majorEastAsia" w:cstheme="majorEastAsia"/>
          <w:b w:val="0"/>
          <w:bCs w:val="0"/>
          <w:sz w:val="28"/>
          <w:szCs w:val="28"/>
          <w:lang w:val="en-US" w:eastAsia="zh-CN"/>
        </w:rPr>
        <w:t xml:space="preserve">    </w:t>
      </w:r>
      <w:bookmarkStart w:id="16" w:name="_Toc9608"/>
      <w:bookmarkStart w:id="17" w:name="_Toc30012"/>
      <w:r>
        <w:rPr>
          <w:rStyle w:val="20"/>
          <w:rFonts w:hint="eastAsia" w:asciiTheme="majorEastAsia" w:hAnsiTheme="majorEastAsia" w:eastAsiaTheme="majorEastAsia" w:cstheme="majorEastAsia"/>
          <w:sz w:val="28"/>
          <w:szCs w:val="28"/>
          <w:lang w:val="en-US" w:eastAsia="zh-CN"/>
        </w:rPr>
        <w:t>第二章 大略</w:t>
      </w:r>
    </w:p>
    <w:bookmarkEnd w:id="16"/>
    <w:bookmarkEnd w:id="17"/>
    <w:p>
      <w:pPr>
        <w:pStyle w:val="3"/>
        <w:rPr>
          <w:rFonts w:hint="eastAsia" w:asciiTheme="majorEastAsia" w:hAnsiTheme="majorEastAsia" w:eastAsiaTheme="majorEastAsia" w:cstheme="majorEastAsia"/>
          <w:sz w:val="24"/>
          <w:szCs w:val="24"/>
          <w:lang w:val="en-US" w:eastAsia="zh-CN"/>
        </w:rPr>
      </w:pPr>
      <w:bookmarkStart w:id="18" w:name="_Toc25901"/>
      <w:bookmarkStart w:id="19" w:name="_Toc32029"/>
      <w:r>
        <w:rPr>
          <w:rFonts w:hint="eastAsia" w:asciiTheme="majorEastAsia" w:hAnsiTheme="majorEastAsia" w:eastAsiaTheme="majorEastAsia" w:cstheme="majorEastAsia"/>
          <w:sz w:val="24"/>
          <w:szCs w:val="24"/>
          <w:lang w:val="en-US" w:eastAsia="zh-CN"/>
        </w:rPr>
        <w:t>【八】韬光养晦等待时机</w:t>
      </w:r>
      <w:bookmarkEnd w:id="18"/>
      <w:bookmarkEnd w:id="19"/>
    </w:p>
    <w:p>
      <w:pPr>
        <w:rPr>
          <w:rFonts w:hint="eastAsia"/>
          <w:b/>
          <w:bCs/>
          <w:sz w:val="24"/>
          <w:szCs w:val="24"/>
          <w:lang w:val="en-US" w:eastAsia="zh-CN"/>
        </w:rPr>
      </w:pPr>
      <w:r>
        <w:rPr>
          <w:rFonts w:hint="eastAsia" w:eastAsia="宋体"/>
          <w:b/>
          <w:bCs/>
          <w:sz w:val="24"/>
          <w:szCs w:val="24"/>
          <w:lang w:val="en-US" w:eastAsia="zh-CN"/>
        </w:rPr>
        <w:t>问：在-街头-革/命时机来临之前，民-主派志士和团队现在应当采取何种战略？</w:t>
      </w:r>
    </w:p>
    <w:p>
      <w:pPr>
        <w:rPr>
          <w:rFonts w:hint="eastAsia" w:eastAsia="宋体"/>
          <w:b w:val="0"/>
          <w:bCs w:val="0"/>
          <w:sz w:val="24"/>
          <w:szCs w:val="24"/>
          <w:highlight w:val="none"/>
          <w:lang w:val="en-US" w:eastAsia="zh-CN"/>
        </w:rPr>
      </w:pPr>
      <w:r>
        <w:rPr>
          <w:rFonts w:hint="eastAsia" w:eastAsia="宋体"/>
          <w:b w:val="0"/>
          <w:bCs w:val="0"/>
          <w:sz w:val="24"/>
          <w:szCs w:val="24"/>
          <w:lang w:val="en-US" w:eastAsia="zh-CN"/>
        </w:rPr>
        <w:t>答：我们当前能做的是：积累团队实力</w:t>
      </w:r>
      <w:r>
        <w:rPr>
          <w:rFonts w:hint="eastAsia" w:eastAsia="宋体"/>
          <w:b w:val="0"/>
          <w:bCs w:val="0"/>
          <w:sz w:val="24"/>
          <w:szCs w:val="24"/>
          <w:highlight w:val="none"/>
          <w:lang w:val="en-US" w:eastAsia="zh-CN"/>
        </w:rPr>
        <w:t>，等待最佳时机。</w:t>
      </w:r>
    </w:p>
    <w:p>
      <w:pPr>
        <w:rPr>
          <w:rFonts w:hint="eastAsia" w:eastAsia="宋体"/>
          <w:b w:val="0"/>
          <w:bCs w:val="0"/>
          <w:sz w:val="24"/>
          <w:szCs w:val="24"/>
          <w:highlight w:val="none"/>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怎样积累团队实力？就是要形成具有动员社会和组织民众能力的团队。有了这样的团队，旧秩序崩溃之时就可以成千上万倍地扩张。没有这样的团队，到时候也无能为力。0扩大1000倍还是等于0，但1扩大1000倍就是1000。积累基本实力，就是要把0变为1。</w:t>
      </w:r>
    </w:p>
    <w:p>
      <w:pPr>
        <w:rPr>
          <w:rFonts w:hint="eastAsia" w:eastAsia="宋体"/>
          <w:b w:val="0"/>
          <w:bCs w:val="0"/>
          <w:sz w:val="24"/>
          <w:szCs w:val="24"/>
          <w:lang w:val="en-US" w:eastAsia="zh-CN"/>
        </w:rPr>
      </w:pPr>
    </w:p>
    <w:p>
      <w:pPr>
        <w:rPr>
          <w:rFonts w:hint="eastAsia" w:eastAsia="宋体"/>
          <w:b w:val="0"/>
          <w:bCs w:val="0"/>
          <w:sz w:val="24"/>
          <w:szCs w:val="24"/>
          <w:highlight w:val="none"/>
          <w:lang w:val="en-US" w:eastAsia="zh-CN"/>
        </w:rPr>
      </w:pPr>
      <w:r>
        <w:rPr>
          <w:rFonts w:hint="eastAsia" w:eastAsia="宋体"/>
          <w:b w:val="0"/>
          <w:bCs w:val="0"/>
          <w:sz w:val="24"/>
          <w:szCs w:val="24"/>
          <w:highlight w:val="none"/>
          <w:lang w:val="en-US" w:eastAsia="zh-CN"/>
        </w:rPr>
        <w:t>为什么要等待最佳时机？道理很简单：现在敌强我弱，投入战斗肯定会全军覆没。</w:t>
      </w:r>
    </w:p>
    <w:p>
      <w:pPr>
        <w:rPr>
          <w:rFonts w:hint="eastAsia" w:eastAsia="宋体"/>
          <w:b w:val="0"/>
          <w:bCs w:val="0"/>
          <w:sz w:val="24"/>
          <w:szCs w:val="24"/>
          <w:highlight w:val="none"/>
          <w:lang w:val="en-US" w:eastAsia="zh-CN"/>
        </w:rPr>
      </w:pPr>
    </w:p>
    <w:p>
      <w:pPr>
        <w:rPr>
          <w:rFonts w:hint="eastAsia" w:eastAsia="宋体"/>
          <w:b w:val="0"/>
          <w:bCs w:val="0"/>
          <w:sz w:val="24"/>
          <w:szCs w:val="24"/>
          <w:lang w:val="en-US" w:eastAsia="zh-CN"/>
        </w:rPr>
      </w:pPr>
      <w:r>
        <w:rPr>
          <w:rFonts w:hint="eastAsia" w:eastAsia="宋体"/>
          <w:b w:val="0"/>
          <w:bCs w:val="0"/>
          <w:sz w:val="24"/>
          <w:szCs w:val="24"/>
          <w:highlight w:val="none"/>
          <w:lang w:val="en-US" w:eastAsia="zh-CN"/>
        </w:rPr>
        <w:t>什么时候才是最佳时机？就是经济触底之时，就是民怨爆发之时，就是红朝顾此失彼之时，就是数个城市同时出现街头大规模街头抗争之时。那时就是团队能成千上万倍发展吸收人员扩展组织的时候。</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有人问，民主派韬光养晦，谁来消耗维稳资源，谁来冲击红朝统治？过去数十年红朝-暴政已经给自己制造了天量的敌人，而且还在继续制造。失业工人、失地农民、被拆迁的市民、受欺负的小贩、被欺骗的投资者、甚至红朝内部的不满者无时无刻不在与红朝斗争，每天都在推动红朝走向崩溃。</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即使民主派现在完全停止抗争，红朝也会像历代王朝一样土崩瓦解。但是要建立民主宪政，民主派必须在红朝覆灭过程中迅速发展成为最强大的政治力量。因此，民主派现在必须韬光养晦，做足准备，将来才能全力出击，做大做强。</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民主团队生存到变局开始的那一天，就有可能引领变局。</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《六韬》中记载了太公向文王建议的推-翻商朝的大战略：“夫民动而为机，机动而得失争，故发之以其阴，会之以其阳，为之先倡，天下和之”。短短数语，道出古今革命的无上心法。</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附：《六韬》之守国篇：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"http://so.gushiwen.org/guwen/bookv_4965.aspx"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http://so.gushiwen.org/guwen/bookv_4965.aspx</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INCLUDEPICTURE \d "https://encrypted-tbn1.gstatic.com/images?q=tbn:ANd9GcT_TPA1sgJpNIDdfKoz-dr3-C4rdQBI1_QOri9Whq8IpO9LP4qujw"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3470910" cy="1574165"/>
            <wp:effectExtent l="0" t="0" r="3810" b="10795"/>
            <wp:docPr id="9"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IMG_256"/>
                    <pic:cNvPicPr>
                      <a:picLocks noChangeAspect="1"/>
                    </pic:cNvPicPr>
                  </pic:nvPicPr>
                  <pic:blipFill>
                    <a:blip r:embed="rId10"/>
                    <a:stretch>
                      <a:fillRect/>
                    </a:stretch>
                  </pic:blipFill>
                  <pic:spPr>
                    <a:xfrm>
                      <a:off x="0" y="0"/>
                      <a:ext cx="3470910" cy="1574165"/>
                    </a:xfrm>
                    <a:prstGeom prst="rect">
                      <a:avLst/>
                    </a:prstGeom>
                    <a:noFill/>
                    <a:ln w="9525">
                      <a:noFill/>
                    </a:ln>
                  </pic:spPr>
                </pic:pic>
              </a:graphicData>
            </a:graphic>
          </wp:inline>
        </w:drawing>
      </w:r>
      <w:r>
        <w:rPr>
          <w:rFonts w:ascii="宋体" w:hAnsi="宋体" w:eastAsia="宋体" w:cs="宋体"/>
          <w:sz w:val="24"/>
          <w:szCs w:val="24"/>
        </w:rPr>
        <w:fldChar w:fldCharType="end"/>
      </w:r>
    </w:p>
    <w:p>
      <w:pPr>
        <w:rPr>
          <w:rFonts w:hint="eastAsia" w:eastAsia="宋体"/>
          <w:b/>
          <w:bCs/>
          <w:sz w:val="24"/>
          <w:szCs w:val="24"/>
          <w:lang w:val="en-US" w:eastAsia="zh-CN"/>
        </w:rPr>
      </w:pPr>
    </w:p>
    <w:p>
      <w:pPr>
        <w:pStyle w:val="3"/>
        <w:rPr>
          <w:rFonts w:hint="eastAsia" w:asciiTheme="majorEastAsia" w:hAnsiTheme="majorEastAsia" w:eastAsiaTheme="majorEastAsia" w:cstheme="majorEastAsia"/>
          <w:sz w:val="24"/>
          <w:szCs w:val="24"/>
          <w:lang w:val="en-US" w:eastAsia="zh-CN"/>
        </w:rPr>
      </w:pPr>
      <w:bookmarkStart w:id="20" w:name="_Toc29259"/>
      <w:bookmarkStart w:id="21" w:name="_Toc27726"/>
      <w:r>
        <w:rPr>
          <w:rFonts w:hint="eastAsia" w:asciiTheme="majorEastAsia" w:hAnsiTheme="majorEastAsia" w:eastAsiaTheme="majorEastAsia" w:cstheme="majorEastAsia"/>
          <w:sz w:val="24"/>
          <w:szCs w:val="24"/>
          <w:lang w:val="en-US" w:eastAsia="zh-CN"/>
        </w:rPr>
        <w:t>【九】未雨绸缪扎实准备</w:t>
      </w:r>
      <w:bookmarkEnd w:id="20"/>
      <w:bookmarkEnd w:id="21"/>
    </w:p>
    <w:p>
      <w:pPr>
        <w:rPr>
          <w:rFonts w:hint="eastAsia" w:eastAsia="宋体"/>
          <w:b/>
          <w:bCs/>
          <w:sz w:val="24"/>
          <w:szCs w:val="24"/>
          <w:lang w:val="en-US" w:eastAsia="zh-CN"/>
        </w:rPr>
      </w:pPr>
      <w:r>
        <w:rPr>
          <w:rFonts w:hint="eastAsia" w:eastAsia="宋体"/>
          <w:b/>
          <w:bCs/>
          <w:sz w:val="24"/>
          <w:szCs w:val="24"/>
          <w:lang w:val="en-US" w:eastAsia="zh-CN"/>
        </w:rPr>
        <w:t>问：民-主志士必须为街头-革-命做哪些准备？</w:t>
      </w:r>
    </w:p>
    <w:p>
      <w:pPr>
        <w:rPr>
          <w:rFonts w:hint="eastAsia" w:eastAsia="宋体"/>
          <w:b w:val="0"/>
          <w:bCs w:val="0"/>
          <w:sz w:val="24"/>
          <w:szCs w:val="24"/>
          <w:lang w:val="en-US" w:eastAsia="zh-CN"/>
        </w:rPr>
      </w:pPr>
      <w:r>
        <w:rPr>
          <w:rFonts w:hint="eastAsia" w:eastAsia="宋体"/>
          <w:b w:val="0"/>
          <w:bCs w:val="0"/>
          <w:sz w:val="24"/>
          <w:szCs w:val="24"/>
          <w:lang w:val="en-US" w:eastAsia="zh-CN"/>
        </w:rPr>
        <w:t>答：从三方面进行准备：</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第一，做好组织准备，形成团队。革命的主体是团队不是个体，个人只能通过团队才能发挥作用。无论一个人有多大才干和名气，如果没有一群得力的队友，都不能转化为政治实力。</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第二，做好策略准备，通过培训使团队成员掌握街头-革-命的战略战术和必要技能。要做成翻天覆地的大事，必须深谋远虑，绝对不能临阵磨枪；能运筹帷幄，才能决胜疆场。</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第三，做好资讯准备，搜集大量情报。知彼知己才能进行大规模的街头动-员和组织，精准打击统治秩序的弱点和死穴。</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不做好这些准备，将来就只能随波逐流；做好这些准备，才能把握时机，趁势而起，迅速壮大民主阵营，创建宪政架构，完成历史重任！</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附：最新过墙软件邮箱：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w:t>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pStyle w:val="3"/>
        <w:rPr>
          <w:rFonts w:hint="eastAsia" w:asciiTheme="majorEastAsia" w:hAnsiTheme="majorEastAsia" w:eastAsiaTheme="majorEastAsia" w:cstheme="majorEastAsia"/>
          <w:sz w:val="24"/>
          <w:szCs w:val="24"/>
          <w:lang w:val="en-US" w:eastAsia="zh-CN"/>
        </w:rPr>
      </w:pPr>
      <w:bookmarkStart w:id="22" w:name="_Toc14891"/>
      <w:bookmarkStart w:id="23" w:name="_Toc20094"/>
      <w:r>
        <w:rPr>
          <w:rFonts w:hint="eastAsia" w:asciiTheme="majorEastAsia" w:hAnsiTheme="majorEastAsia" w:eastAsiaTheme="majorEastAsia" w:cstheme="majorEastAsia"/>
          <w:sz w:val="24"/>
          <w:szCs w:val="24"/>
          <w:lang w:val="en-US" w:eastAsia="zh-CN"/>
        </w:rPr>
        <w:t>【十】同城团队组建法</w:t>
      </w:r>
      <w:bookmarkEnd w:id="22"/>
      <w:bookmarkEnd w:id="23"/>
    </w:p>
    <w:p>
      <w:pPr>
        <w:rPr>
          <w:rFonts w:hint="eastAsia"/>
          <w:b/>
          <w:bCs/>
          <w:sz w:val="24"/>
          <w:szCs w:val="24"/>
          <w:lang w:val="en-US" w:eastAsia="zh-CN"/>
        </w:rPr>
      </w:pPr>
      <w:r>
        <w:rPr>
          <w:rFonts w:hint="eastAsia" w:eastAsia="宋体"/>
          <w:b/>
          <w:bCs/>
          <w:sz w:val="24"/>
          <w:szCs w:val="24"/>
          <w:lang w:val="en-US" w:eastAsia="zh-CN"/>
        </w:rPr>
        <w:t>问：现阶段红朝对民-主派组织严厉镇压，如何在这种高压下形成民-主团队？</w:t>
      </w:r>
    </w:p>
    <w:p>
      <w:pPr>
        <w:rPr>
          <w:rFonts w:hint="eastAsia" w:eastAsia="宋体"/>
          <w:b w:val="0"/>
          <w:bCs w:val="0"/>
          <w:sz w:val="24"/>
          <w:szCs w:val="24"/>
          <w:lang w:val="en-US" w:eastAsia="zh-CN"/>
        </w:rPr>
      </w:pPr>
      <w:r>
        <w:rPr>
          <w:rFonts w:hint="eastAsia" w:eastAsia="宋体"/>
          <w:b w:val="0"/>
          <w:bCs w:val="0"/>
          <w:sz w:val="24"/>
          <w:szCs w:val="24"/>
          <w:lang w:val="en-US" w:eastAsia="zh-CN"/>
        </w:rPr>
        <w:t>答：红朝向来对民间组织实行残酷镇压的政策，传统的组织形式都无法生存发展。但近年来有一种名为“同城小圈子”的组织方略在民间志士中广为流传，是在红朝统治下形成团队的不二法门！</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建构同城小圈子有两个步骤。</w:t>
      </w:r>
    </w:p>
    <w:p>
      <w:pPr>
        <w:rPr>
          <w:rFonts w:hint="eastAsia" w:eastAsia="宋体"/>
          <w:b w:val="0"/>
          <w:bCs w:val="0"/>
          <w:sz w:val="24"/>
          <w:szCs w:val="24"/>
          <w:lang w:val="en-US" w:eastAsia="zh-CN"/>
        </w:rPr>
      </w:pPr>
      <w:r>
        <w:rPr>
          <w:rFonts w:hint="eastAsia" w:eastAsia="宋体"/>
          <w:b w:val="0"/>
          <w:bCs w:val="0"/>
          <w:sz w:val="24"/>
          <w:szCs w:val="24"/>
          <w:lang w:val="en-US" w:eastAsia="zh-CN"/>
        </w:rPr>
        <w:t>第一步，在互联网上找同道者。微博、微信群、qq群、其他社交媒体、网站、论坛上有上千万人在表达不满，每个地区和城市都有。把他们搜寻出来，主动与他们沟通，建立初步的联系。</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二步，形成本地同道社交圈。通过经常性的饭醉、茶叙、郊游、理论研讨、公益活动等多种方式把同一地区或城市的网友变成朋友，发现、结交同道者并形成稳定的社交圈，作为将来领导街头-革-命的民-主团队。</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第三步，同城小圈子成员与更多本地外地同道者建立多渠道多层次联系，形成一张私人化、多节点、无中心、无形式的跨地区性网路。</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具体办法在《变局策》的第一章《公民-同城圈策略》中有详细叙述。有基本组织能力的民间志士，按照书中方略实践，不出半年就可建成小而精干的团队。</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bCs/>
          <w:sz w:val="21"/>
          <w:szCs w:val="21"/>
          <w:highlight w:val="yellow"/>
          <w:lang w:val="en-US" w:eastAsia="zh-CN"/>
        </w:rPr>
        <w:t>《变局策之同城小圈子策略》演讲音频：</w:t>
      </w:r>
      <w:r>
        <w:rPr>
          <w:rFonts w:hint="eastAsia" w:eastAsia="宋体"/>
          <w:b w:val="0"/>
          <w:bCs w:val="0"/>
          <w:sz w:val="18"/>
          <w:szCs w:val="18"/>
          <w:highlight w:val="yellow"/>
          <w:lang w:val="en-US" w:eastAsia="zh-CN"/>
        </w:rPr>
        <w:fldChar w:fldCharType="begin"/>
      </w:r>
      <w:r>
        <w:rPr>
          <w:rFonts w:hint="eastAsia" w:eastAsia="宋体"/>
          <w:b w:val="0"/>
          <w:bCs w:val="0"/>
          <w:sz w:val="18"/>
          <w:szCs w:val="18"/>
          <w:highlight w:val="yellow"/>
          <w:lang w:val="en-US" w:eastAsia="zh-CN"/>
        </w:rPr>
        <w:instrText xml:space="preserve"> HYPERLINK "https://www.youtube.com/watch?v=nUhRB0MyVTQ" </w:instrText>
      </w:r>
      <w:r>
        <w:rPr>
          <w:rFonts w:hint="eastAsia" w:eastAsia="宋体"/>
          <w:b w:val="0"/>
          <w:bCs w:val="0"/>
          <w:sz w:val="18"/>
          <w:szCs w:val="18"/>
          <w:highlight w:val="yellow"/>
          <w:lang w:val="en-US" w:eastAsia="zh-CN"/>
        </w:rPr>
        <w:fldChar w:fldCharType="separate"/>
      </w:r>
      <w:r>
        <w:rPr>
          <w:rStyle w:val="13"/>
          <w:rFonts w:hint="eastAsia" w:eastAsia="宋体"/>
          <w:b w:val="0"/>
          <w:bCs w:val="0"/>
          <w:sz w:val="18"/>
          <w:szCs w:val="18"/>
          <w:highlight w:val="yellow"/>
          <w:lang w:val="en-US" w:eastAsia="zh-CN"/>
        </w:rPr>
        <w:t>https://www.youtube.com/watch?v=nUhRB0MyVTQ</w:t>
      </w:r>
      <w:r>
        <w:rPr>
          <w:rFonts w:hint="eastAsia" w:eastAsia="宋体"/>
          <w:b w:val="0"/>
          <w:bCs w:val="0"/>
          <w:sz w:val="18"/>
          <w:szCs w:val="18"/>
          <w:highlight w:val="yellow"/>
          <w:lang w:val="en-US" w:eastAsia="zh-CN"/>
        </w:rPr>
        <w:fldChar w:fldCharType="end"/>
      </w:r>
    </w:p>
    <w:p>
      <w:pPr>
        <w:rPr>
          <w:rFonts w:ascii="宋体" w:hAnsi="宋体" w:eastAsia="宋体" w:cs="宋体"/>
          <w:sz w:val="24"/>
          <w:szCs w:val="24"/>
        </w:rPr>
      </w:pPr>
      <w:r>
        <w:rPr>
          <w:rFonts w:hint="eastAsia" w:ascii="宋体" w:hAnsi="宋体" w:eastAsia="宋体" w:cs="宋体"/>
          <w:sz w:val="24"/>
          <w:szCs w:val="24"/>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INCLUDEPICTURE \d "https://www.letscorp.net/lynn/wp-content/uploads/2014/01/20130816_d22d75212ffec753cb37070mvCt84Y7E1.jpg"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4720590" cy="2757805"/>
            <wp:effectExtent l="0" t="0" r="0" b="0"/>
            <wp:docPr id="14"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MG_256"/>
                    <pic:cNvPicPr>
                      <a:picLocks noChangeAspect="1"/>
                    </pic:cNvPicPr>
                  </pic:nvPicPr>
                  <pic:blipFill>
                    <a:blip r:embed="rId11"/>
                    <a:srcRect l="2552" t="-7183" r="-4175" b="-4438"/>
                    <a:stretch>
                      <a:fillRect/>
                    </a:stretch>
                  </pic:blipFill>
                  <pic:spPr>
                    <a:xfrm>
                      <a:off x="0" y="0"/>
                      <a:ext cx="4720590" cy="2757805"/>
                    </a:xfrm>
                    <a:prstGeom prst="rect">
                      <a:avLst/>
                    </a:prstGeom>
                    <a:noFill/>
                    <a:ln w="9525">
                      <a:noFill/>
                    </a:ln>
                  </pic:spPr>
                </pic:pic>
              </a:graphicData>
            </a:graphic>
          </wp:inline>
        </w:drawing>
      </w:r>
      <w:r>
        <w:rPr>
          <w:rFonts w:ascii="宋体" w:hAnsi="宋体" w:eastAsia="宋体" w:cs="宋体"/>
          <w:sz w:val="24"/>
          <w:szCs w:val="24"/>
        </w:rPr>
        <w:fldChar w:fldCharType="end"/>
      </w:r>
    </w:p>
    <w:p>
      <w:pPr>
        <w:pStyle w:val="3"/>
        <w:rPr>
          <w:rFonts w:hint="eastAsia" w:asciiTheme="majorEastAsia" w:hAnsiTheme="majorEastAsia" w:eastAsiaTheme="majorEastAsia" w:cstheme="majorEastAsia"/>
          <w:sz w:val="24"/>
          <w:szCs w:val="24"/>
          <w:lang w:val="en-US" w:eastAsia="zh-CN"/>
        </w:rPr>
      </w:pPr>
      <w:bookmarkStart w:id="24" w:name="_Toc23233"/>
      <w:bookmarkStart w:id="25" w:name="_Toc3046"/>
      <w:r>
        <w:rPr>
          <w:rFonts w:hint="eastAsia" w:asciiTheme="majorEastAsia" w:hAnsiTheme="majorEastAsia" w:eastAsiaTheme="majorEastAsia" w:cstheme="majorEastAsia"/>
          <w:sz w:val="24"/>
          <w:szCs w:val="24"/>
          <w:lang w:val="en-US" w:eastAsia="zh-CN"/>
        </w:rPr>
        <w:t>【十一】高压之下的民-主-团队生存之道</w:t>
      </w:r>
      <w:bookmarkEnd w:id="24"/>
      <w:bookmarkEnd w:id="25"/>
    </w:p>
    <w:p>
      <w:pPr>
        <w:rPr>
          <w:rFonts w:hint="eastAsia"/>
          <w:b/>
          <w:bCs/>
          <w:sz w:val="24"/>
          <w:szCs w:val="24"/>
          <w:lang w:val="en-US" w:eastAsia="zh-CN"/>
        </w:rPr>
      </w:pPr>
      <w:r>
        <w:rPr>
          <w:rFonts w:hint="eastAsia" w:eastAsia="宋体"/>
          <w:b/>
          <w:bCs/>
          <w:sz w:val="24"/>
          <w:szCs w:val="24"/>
          <w:lang w:val="en-US" w:eastAsia="zh-CN"/>
        </w:rPr>
        <w:t>问：民-主团队同城圈怎样才能避免红朝监控打压？又怎样才能具备社会动员和组织能力？</w:t>
      </w:r>
    </w:p>
    <w:p>
      <w:pPr>
        <w:rPr>
          <w:rFonts w:hint="eastAsia" w:eastAsia="宋体"/>
          <w:b w:val="0"/>
          <w:bCs w:val="0"/>
          <w:sz w:val="24"/>
          <w:szCs w:val="24"/>
          <w:lang w:val="en-US" w:eastAsia="zh-CN"/>
        </w:rPr>
      </w:pPr>
      <w:r>
        <w:rPr>
          <w:rFonts w:hint="eastAsia" w:eastAsia="宋体"/>
          <w:b w:val="0"/>
          <w:bCs w:val="0"/>
          <w:sz w:val="24"/>
          <w:szCs w:val="24"/>
          <w:lang w:val="en-US" w:eastAsia="zh-CN"/>
        </w:rPr>
        <w:t>答：要做到安全无虞，同城圈就要摒弃常规组织的形式，做到“四无”：无名称、无章程、无机构、无领袖。</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要具备行动能力，同城圈就要具备常规组织之实质，做到“四有”：有共同目标、有共同道路、有稳固的联系、有分工合作。</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无常规组织之形式，似有还无，若隐若现，就能与普通民众的社交圈和光同尘，大隐于市井之中，让红朝机构难以监控，更难打压；</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有常规组织之实质，似无还有，将来就能断然实施政治行动，在街头-革-命兴起之初脱颖而出，领导民众摧毁旧秩序，建立新制度。</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在红朝还能控制大局之前，民主团队要在战略上采取守势。“善守者藏于九地之下”，藏不是建立秘-密-组织，而是要做到合法、低调、独立运作，这样才能做到“守其所不能攻”。</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合法就是暂时不挑战体制。低调就是要小规模、低烈度，避免引起专政机构的注意。独立运作就是同城圈之间互不隶属各自发展，最大限度避免被渗透、误导或镇压。</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在红朝秩序崩溃之后，则要反其道而行之，“善攻者攻于九天之上”，大张旗鼓动员街头运动、彻底否定旧体制、迅速实施全国联合，形成强大民主派政治阵营。</w:t>
      </w:r>
    </w:p>
    <w:p>
      <w:pPr>
        <w:rPr>
          <w:rFonts w:hint="eastAsia"/>
          <w:b w:val="0"/>
          <w:bCs w:val="0"/>
          <w:sz w:val="24"/>
          <w:szCs w:val="24"/>
          <w:lang w:val="en-US" w:eastAsia="zh-CN"/>
        </w:rPr>
      </w:pPr>
    </w:p>
    <w:p>
      <w:pPr>
        <w:rPr>
          <w:rFonts w:hint="eastAsia" w:eastAsia="宋体"/>
          <w:b w:val="0"/>
          <w:bCs w:val="0"/>
          <w:sz w:val="18"/>
          <w:szCs w:val="18"/>
          <w:lang w:val="en-US" w:eastAsia="zh-CN"/>
        </w:rPr>
      </w:pPr>
      <w:bookmarkStart w:id="26" w:name="OLE_LINK4"/>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bookmarkEnd w:id="26"/>
    <w:p>
      <w:pPr>
        <w:rPr>
          <w:rFonts w:hint="eastAsia"/>
          <w:b w:val="0"/>
          <w:bCs w:val="0"/>
          <w:sz w:val="24"/>
          <w:szCs w:val="24"/>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"http://www.sh1122.com/201103/20110323164116.jpg"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5257800" cy="1821180"/>
            <wp:effectExtent l="0" t="0" r="0" b="7620"/>
            <wp:docPr id="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12"/>
                    <a:stretch>
                      <a:fillRect/>
                    </a:stretch>
                  </pic:blipFill>
                  <pic:spPr>
                    <a:xfrm>
                      <a:off x="0" y="0"/>
                      <a:ext cx="5257800" cy="1821180"/>
                    </a:xfrm>
                    <a:prstGeom prst="rect">
                      <a:avLst/>
                    </a:prstGeom>
                    <a:noFill/>
                    <a:ln w="9525">
                      <a:noFill/>
                    </a:ln>
                  </pic:spPr>
                </pic:pic>
              </a:graphicData>
            </a:graphic>
          </wp:inline>
        </w:drawing>
      </w:r>
      <w:r>
        <w:rPr>
          <w:rFonts w:ascii="宋体" w:hAnsi="宋体" w:eastAsia="宋体" w:cs="宋体"/>
          <w:sz w:val="24"/>
          <w:szCs w:val="24"/>
        </w:rPr>
        <w:fldChar w:fldCharType="end"/>
      </w:r>
    </w:p>
    <w:p>
      <w:pPr>
        <w:pStyle w:val="3"/>
        <w:rPr>
          <w:rFonts w:hint="eastAsia" w:asciiTheme="majorEastAsia" w:hAnsiTheme="majorEastAsia" w:eastAsiaTheme="majorEastAsia" w:cstheme="majorEastAsia"/>
          <w:sz w:val="24"/>
          <w:szCs w:val="24"/>
          <w:lang w:val="en-US" w:eastAsia="zh-CN"/>
        </w:rPr>
      </w:pPr>
      <w:bookmarkStart w:id="27" w:name="_Toc1976"/>
      <w:bookmarkStart w:id="28" w:name="_Toc1295"/>
      <w:r>
        <w:rPr>
          <w:rFonts w:hint="eastAsia" w:asciiTheme="majorEastAsia" w:hAnsiTheme="majorEastAsia" w:eastAsiaTheme="majorEastAsia" w:cstheme="majorEastAsia"/>
          <w:sz w:val="24"/>
          <w:szCs w:val="24"/>
          <w:lang w:val="en-US" w:eastAsia="zh-CN"/>
        </w:rPr>
        <w:t>【十二】同城民-主-团队的规模和结构</w:t>
      </w:r>
      <w:bookmarkEnd w:id="27"/>
      <w:bookmarkEnd w:id="28"/>
    </w:p>
    <w:p>
      <w:pPr>
        <w:rPr>
          <w:rFonts w:hint="eastAsia"/>
          <w:b/>
          <w:bCs/>
          <w:sz w:val="24"/>
          <w:szCs w:val="24"/>
          <w:lang w:val="en-US" w:eastAsia="zh-CN"/>
        </w:rPr>
      </w:pPr>
      <w:r>
        <w:rPr>
          <w:rFonts w:hint="eastAsia"/>
          <w:b/>
          <w:bCs/>
          <w:sz w:val="24"/>
          <w:szCs w:val="24"/>
          <w:lang w:val="en-US" w:eastAsia="zh-CN"/>
        </w:rPr>
        <w:t>问：同城圈怎样才能经常聚会而不引起维稳机构的注意？怎样才能避免行动方案泄密？</w:t>
      </w:r>
    </w:p>
    <w:p>
      <w:pPr>
        <w:rPr>
          <w:rFonts w:hint="eastAsia" w:eastAsia="宋体"/>
          <w:b w:val="0"/>
          <w:bCs w:val="0"/>
          <w:sz w:val="24"/>
          <w:szCs w:val="24"/>
          <w:lang w:val="en-US" w:eastAsia="zh-CN"/>
        </w:rPr>
      </w:pPr>
      <w:r>
        <w:rPr>
          <w:rFonts w:hint="eastAsia" w:eastAsia="宋体"/>
          <w:b w:val="0"/>
          <w:bCs w:val="0"/>
          <w:sz w:val="24"/>
          <w:szCs w:val="24"/>
          <w:lang w:val="en-US" w:eastAsia="zh-CN"/>
        </w:rPr>
        <w:t>答：第一，同城圈要做到小而精，总人数不要超过50人。人多则一分为二，分头发展。</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第二，每次聚会不要超过15人。聚会人数越少，引起关注的可能性就越小。而且小型聚会更利于充分交流和互相了解。</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三，团队内部要分成核心和外围两个层次。核心圈以5人左右为宜，由互知根底、充分互信的同道中人组成，圈内可以无话不谈，共同策划行动，带动外围。经验表明，红朝具备很强的监控能力，超过十人的密谋必败无疑。即使少于十人的核心团队，也要把密谋策划的时间尽量缩短、推后，以减少被侦破的几率。</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同城圈的外围规模宜保持20-50，由不满现状且有行动能力的人组成。核心成员与外围成员之间保持良好关系，经常聚会交流思想，但绝对不能一起密谋或策划事件，因为人多就难以保密。</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第四，同城圈内部可分为数个小组，每个小组由2至5位核心成员负责与10多位外围成员交往。不同小组的外围成员之间尽量不要有交集，这样可以增加安全系数。</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小圈子能做大事业！只要经过团队培训，一个由5人的核心圈加上20-50人外围的团队，就足以在街头-革命兴起之初操作和掌控有数万人参与的行动！</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只要全国有一百个同城团队，未来民主阵营将来就可以掌控全国街头革命！</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bCs/>
          <w:sz w:val="24"/>
          <w:szCs w:val="24"/>
          <w:lang w:val="en-US" w:eastAsia="zh-CN"/>
        </w:rPr>
      </w:pPr>
    </w:p>
    <w:p>
      <w:pPr>
        <w:pStyle w:val="3"/>
        <w:rPr>
          <w:rFonts w:hint="eastAsia" w:asciiTheme="majorEastAsia" w:hAnsiTheme="majorEastAsia" w:eastAsiaTheme="majorEastAsia" w:cstheme="majorEastAsia"/>
          <w:b/>
          <w:bCs/>
          <w:sz w:val="24"/>
          <w:szCs w:val="24"/>
          <w:lang w:val="en-US" w:eastAsia="zh-CN"/>
        </w:rPr>
      </w:pPr>
      <w:bookmarkStart w:id="29" w:name="_Toc17382"/>
      <w:bookmarkStart w:id="30" w:name="_Toc6226"/>
      <w:r>
        <w:rPr>
          <w:rFonts w:hint="eastAsia" w:asciiTheme="majorEastAsia" w:hAnsiTheme="majorEastAsia" w:eastAsiaTheme="majorEastAsia" w:cstheme="majorEastAsia"/>
          <w:sz w:val="24"/>
          <w:szCs w:val="24"/>
          <w:lang w:val="en-US" w:eastAsia="zh-CN"/>
        </w:rPr>
        <w:t>【十三】同城圈之误区</w:t>
      </w:r>
      <w:bookmarkEnd w:id="29"/>
      <w:bookmarkEnd w:id="30"/>
    </w:p>
    <w:p>
      <w:pPr>
        <w:rPr>
          <w:rFonts w:hint="eastAsia" w:eastAsia="宋体"/>
          <w:b/>
          <w:bCs/>
          <w:sz w:val="24"/>
          <w:szCs w:val="24"/>
          <w:lang w:val="en-US" w:eastAsia="zh-CN"/>
        </w:rPr>
      </w:pPr>
    </w:p>
    <w:p>
      <w:pPr>
        <w:rPr>
          <w:rFonts w:hint="eastAsia" w:eastAsia="宋体"/>
          <w:b/>
          <w:bCs/>
          <w:sz w:val="24"/>
          <w:szCs w:val="24"/>
          <w:lang w:val="en-US" w:eastAsia="zh-CN"/>
        </w:rPr>
      </w:pPr>
      <w:r>
        <w:rPr>
          <w:rFonts w:hint="eastAsia" w:eastAsia="宋体"/>
          <w:b/>
          <w:bCs/>
          <w:sz w:val="24"/>
          <w:szCs w:val="24"/>
          <w:lang w:val="en-US" w:eastAsia="zh-CN"/>
        </w:rPr>
        <w:t>问：2013年至今很多地方的同城团队被严重渗透、监控和打压，不能起到民主团队的作用，有些甚至全军覆没。问题出在什么地方？</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答：如果严格按照《变局策》中《公民同城圈策略》所论述的方法操作，同城圈团队一定可以生存发展。过去4年中有很多同城团队遭受严酷打压，其原因可以分为以下几种：</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一种是高调进行活动。红朝不尊重法制，因此我们不应自恃合法，就公开圈内的一举一动，把聚会照片到处散发。红朝机构掌握线索，就一定会派出线人来渗透、监控，最后进行打压。因此我们必须低调，尽量避免进入他们的视线。看不到就消灭不了。</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二种是组建全国范围的大结构或大联动。架构越大，就越容易引起关注，被打压的机会就越大。只要红朝的秩序还没有崩溃，就没有全国性组织或运动的存在的空间。化整为零，各团队保持小规模、独立运作，最大限度隐身，生存机会就多，活动空间就大。一个同城圈与其他同道和团队之间的联系也必须是私人性而非组织性的联系。</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第三种是把一些受到红朝维稳机构严密监控的民主同道纳入团队，或者与他们接触过多。这样的团队会把自己的言行暴露在监控视线之中，根本不可能起到团队的作用，而且随时都可能被一网打尽。</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四种是从事红朝高度敏感的秘密活动，比如策划或宣扬武-装-革-命。从事这种活动的团队只要露出蛛丝马迹，红朝就会全力以赴调动所有资源来进行侦察和镇压。历史经验表明，这种团队的规模只要超出十人，就一定会被发现。一旦被发现，就会全军覆没。</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五种是用正式组织形式，设立正式名称机构和职位。同城圈策略的重点是“四无”：无名称、无机构、无领袖、无章程。是总结过去数十年血的教训才形成的原则，违背则其中任何一项都会被维稳机构定位为颠-覆-组织，一旦被监控去大事化小的腾挪空间。</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红朝打压虽然严酷，但是不是没有克服的办法。严格按照《公民同城圈策略》所论述的原则方法建构团队，就能找到生存发展的空间。</w:t>
      </w:r>
    </w:p>
    <w:p>
      <w:pPr>
        <w:rPr>
          <w:rFonts w:hint="eastAsia" w:eastAsia="宋体"/>
          <w:b/>
          <w:bCs/>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ascii="宋体" w:hAnsi="宋体" w:eastAsia="宋体" w:cs="宋体"/>
          <w:sz w:val="24"/>
          <w:szCs w:val="24"/>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r>
        <w:rPr>
          <w:rFonts w:ascii="宋体" w:hAnsi="宋体" w:eastAsia="宋体" w:cs="宋体"/>
          <w:sz w:val="24"/>
          <w:szCs w:val="24"/>
        </w:rPr>
        <w:fldChar w:fldCharType="begin"/>
      </w:r>
      <w:r>
        <w:rPr>
          <w:rFonts w:ascii="宋体" w:hAnsi="宋体" w:eastAsia="宋体" w:cs="宋体"/>
          <w:sz w:val="24"/>
          <w:szCs w:val="24"/>
        </w:rPr>
        <w:instrText xml:space="preserve">INCLUDEPICTURE \d "http://s2.sinaimg.cn/large/002I3tjMzy6ZVKmj9uh41" \* MERGEFORMATINET </w:instrText>
      </w:r>
      <w:r>
        <w:rPr>
          <w:rFonts w:ascii="宋体" w:hAnsi="宋体" w:eastAsia="宋体" w:cs="宋体"/>
          <w:sz w:val="24"/>
          <w:szCs w:val="24"/>
        </w:rPr>
        <w:fldChar w:fldCharType="separate"/>
      </w:r>
    </w:p>
    <w:p>
      <w:pPr>
        <w:rPr>
          <w:rFonts w:hint="eastAsia" w:eastAsia="宋体"/>
          <w:b w:val="0"/>
          <w:bCs w:val="0"/>
          <w:sz w:val="24"/>
          <w:szCs w:val="24"/>
          <w:lang w:val="en-US" w:eastAsia="zh-CN"/>
        </w:rPr>
      </w:pPr>
      <w:r>
        <w:rPr>
          <w:rFonts w:ascii="宋体" w:hAnsi="宋体" w:eastAsia="宋体" w:cs="宋体"/>
          <w:sz w:val="24"/>
          <w:szCs w:val="24"/>
        </w:rPr>
        <w:drawing>
          <wp:inline distT="0" distB="0" distL="114300" distR="114300">
            <wp:extent cx="4662170" cy="2254885"/>
            <wp:effectExtent l="0" t="0" r="1270" b="635"/>
            <wp:docPr id="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IMG_256"/>
                    <pic:cNvPicPr>
                      <a:picLocks noChangeAspect="1"/>
                    </pic:cNvPicPr>
                  </pic:nvPicPr>
                  <pic:blipFill>
                    <a:blip r:embed="rId13"/>
                    <a:srcRect l="14474" t="9176" r="14192" b="9496"/>
                    <a:stretch>
                      <a:fillRect/>
                    </a:stretch>
                  </pic:blipFill>
                  <pic:spPr>
                    <a:xfrm>
                      <a:off x="0" y="0"/>
                      <a:ext cx="4662170" cy="2254885"/>
                    </a:xfrm>
                    <a:prstGeom prst="rect">
                      <a:avLst/>
                    </a:prstGeom>
                    <a:noFill/>
                    <a:ln w="9525">
                      <a:noFill/>
                    </a:ln>
                  </pic:spPr>
                </pic:pic>
              </a:graphicData>
            </a:graphic>
          </wp:inline>
        </w:drawing>
      </w:r>
      <w:r>
        <w:rPr>
          <w:rFonts w:ascii="宋体" w:hAnsi="宋体" w:eastAsia="宋体" w:cs="宋体"/>
          <w:sz w:val="24"/>
          <w:szCs w:val="24"/>
        </w:rPr>
        <w:fldChar w:fldCharType="end"/>
      </w:r>
    </w:p>
    <w:p>
      <w:pPr>
        <w:rPr>
          <w:rFonts w:hint="eastAsia" w:eastAsia="宋体"/>
          <w:b w:val="0"/>
          <w:bCs w:val="0"/>
          <w:sz w:val="24"/>
          <w:szCs w:val="24"/>
          <w:lang w:val="en-US" w:eastAsia="zh-CN"/>
        </w:rPr>
      </w:pPr>
    </w:p>
    <w:p>
      <w:pPr>
        <w:pStyle w:val="3"/>
        <w:rPr>
          <w:rFonts w:hint="eastAsia" w:eastAsia="宋体"/>
          <w:b/>
          <w:bCs/>
          <w:sz w:val="24"/>
          <w:szCs w:val="24"/>
          <w:lang w:val="en-US" w:eastAsia="zh-CN"/>
        </w:rPr>
      </w:pPr>
      <w:bookmarkStart w:id="31" w:name="_Toc26703"/>
      <w:bookmarkStart w:id="32" w:name="_Toc14784"/>
      <w:r>
        <w:rPr>
          <w:rFonts w:hint="eastAsia" w:asciiTheme="majorEastAsia" w:hAnsiTheme="majorEastAsia" w:eastAsiaTheme="majorEastAsia" w:cstheme="majorEastAsia"/>
          <w:sz w:val="24"/>
          <w:szCs w:val="24"/>
          <w:lang w:val="en-US" w:eastAsia="zh-CN"/>
        </w:rPr>
        <w:t>【十四】先核心后外围</w:t>
      </w:r>
      <w:bookmarkEnd w:id="31"/>
      <w:bookmarkEnd w:id="32"/>
    </w:p>
    <w:p>
      <w:pPr>
        <w:rPr>
          <w:rFonts w:hint="eastAsia"/>
          <w:b/>
          <w:bCs/>
          <w:sz w:val="24"/>
          <w:szCs w:val="24"/>
          <w:lang w:val="en-US" w:eastAsia="zh-CN"/>
        </w:rPr>
      </w:pPr>
      <w:r>
        <w:rPr>
          <w:rFonts w:hint="eastAsia"/>
          <w:b/>
          <w:bCs/>
          <w:sz w:val="24"/>
          <w:szCs w:val="24"/>
          <w:lang w:val="en-US" w:eastAsia="zh-CN"/>
        </w:rPr>
        <w:t>问：很多人认为具备民-主理念者不多，愿意把理念付诸行动者更少，因此组建民-主-团队有困难。如何解决这个难题？</w:t>
      </w:r>
    </w:p>
    <w:p>
      <w:pPr>
        <w:rPr>
          <w:rFonts w:hint="eastAsia"/>
          <w:b/>
          <w:bCs/>
          <w:sz w:val="24"/>
          <w:szCs w:val="24"/>
          <w:lang w:val="en-US" w:eastAsia="zh-CN"/>
        </w:rPr>
      </w:pPr>
    </w:p>
    <w:p>
      <w:pPr>
        <w:rPr>
          <w:rFonts w:hint="eastAsia"/>
          <w:b w:val="0"/>
          <w:bCs w:val="0"/>
          <w:sz w:val="24"/>
          <w:szCs w:val="24"/>
          <w:lang w:val="en-US" w:eastAsia="zh-CN"/>
        </w:rPr>
      </w:pPr>
      <w:r>
        <w:rPr>
          <w:rFonts w:hint="eastAsia"/>
          <w:b w:val="0"/>
          <w:bCs w:val="0"/>
          <w:sz w:val="24"/>
          <w:szCs w:val="24"/>
          <w:lang w:val="en-US" w:eastAsia="zh-CN"/>
        </w:rPr>
        <w:t>答：同城圈组建者只需要找到极少数有理念的人作为核心，外围成员只要对现状不满者即可。街头-革-命向来是由少数有理念者引导，多数利益被损害者参与的运动。</w:t>
      </w:r>
    </w:p>
    <w:p>
      <w:pPr>
        <w:rPr>
          <w:rFonts w:hint="eastAsia"/>
          <w:b w:val="0"/>
          <w:bCs w:val="0"/>
          <w:sz w:val="24"/>
          <w:szCs w:val="24"/>
          <w:lang w:val="en-US" w:eastAsia="zh-CN"/>
        </w:rPr>
      </w:pPr>
    </w:p>
    <w:p>
      <w:pPr>
        <w:rPr>
          <w:rFonts w:hint="eastAsia"/>
          <w:b w:val="0"/>
          <w:bCs w:val="0"/>
          <w:sz w:val="24"/>
          <w:szCs w:val="24"/>
          <w:lang w:val="en-US" w:eastAsia="zh-CN"/>
        </w:rPr>
      </w:pPr>
      <w:r>
        <w:rPr>
          <w:rFonts w:hint="eastAsia"/>
          <w:b w:val="0"/>
          <w:bCs w:val="0"/>
          <w:sz w:val="24"/>
          <w:szCs w:val="24"/>
          <w:lang w:val="en-US" w:eastAsia="zh-CN"/>
        </w:rPr>
        <w:t>虽然具有明确民-主-理念者在总人口中所占比例不高，但是绝对数量并不少。在大多数城市，都可以很容易找到一批。即使找不到，一个稍有领导能力的人都可以用自己的影响力，让几个人接受民主理念。有了几个具备理念的人，就可以形成团队的核心。</w:t>
      </w:r>
    </w:p>
    <w:p>
      <w:pPr>
        <w:rPr>
          <w:rFonts w:hint="eastAsia"/>
          <w:b w:val="0"/>
          <w:bCs w:val="0"/>
          <w:sz w:val="24"/>
          <w:szCs w:val="24"/>
          <w:lang w:val="en-US" w:eastAsia="zh-CN"/>
        </w:rPr>
      </w:pPr>
    </w:p>
    <w:p>
      <w:pPr>
        <w:rPr>
          <w:rFonts w:hint="eastAsia"/>
          <w:b w:val="0"/>
          <w:bCs w:val="0"/>
          <w:sz w:val="24"/>
          <w:szCs w:val="24"/>
          <w:lang w:val="en-US" w:eastAsia="zh-CN"/>
        </w:rPr>
      </w:pPr>
      <w:r>
        <w:rPr>
          <w:rFonts w:hint="eastAsia"/>
          <w:b w:val="0"/>
          <w:bCs w:val="0"/>
          <w:sz w:val="24"/>
          <w:szCs w:val="24"/>
          <w:lang w:val="en-US" w:eastAsia="zh-CN"/>
        </w:rPr>
        <w:t>如果连几个人都影响不了，就说明自己没有领导能力，那就应当寻找有领导能力的人，然后辅助他们组建团队。</w:t>
      </w:r>
    </w:p>
    <w:p>
      <w:pPr>
        <w:rPr>
          <w:rFonts w:hint="eastAsia"/>
          <w:b w:val="0"/>
          <w:bCs w:val="0"/>
          <w:sz w:val="24"/>
          <w:szCs w:val="24"/>
          <w:lang w:val="en-US" w:eastAsia="zh-CN"/>
        </w:rPr>
      </w:pPr>
    </w:p>
    <w:p>
      <w:pPr>
        <w:rPr>
          <w:rFonts w:hint="eastAsia"/>
          <w:b w:val="0"/>
          <w:bCs w:val="0"/>
          <w:sz w:val="24"/>
          <w:szCs w:val="24"/>
          <w:lang w:val="en-US" w:eastAsia="zh-CN"/>
        </w:rPr>
      </w:pPr>
      <w:r>
        <w:rPr>
          <w:rFonts w:hint="eastAsia"/>
          <w:b w:val="0"/>
          <w:bCs w:val="0"/>
          <w:sz w:val="24"/>
          <w:szCs w:val="24"/>
          <w:lang w:val="en-US" w:eastAsia="zh-CN"/>
        </w:rPr>
        <w:t>聚齐核心成员之后，每个核心成员再找出十多个对现状不满的人形成外围。六十多年的红朝暴-政早已造成人民怨声载道，在任何地区都很容易找到一大批对现状不满的人。</w:t>
      </w:r>
    </w:p>
    <w:p>
      <w:pPr>
        <w:rPr>
          <w:rFonts w:hint="eastAsia"/>
          <w:b w:val="0"/>
          <w:bCs w:val="0"/>
          <w:sz w:val="24"/>
          <w:szCs w:val="24"/>
          <w:lang w:val="en-US" w:eastAsia="zh-CN"/>
        </w:rPr>
      </w:pPr>
    </w:p>
    <w:p>
      <w:pPr>
        <w:rPr>
          <w:rFonts w:hint="eastAsia"/>
          <w:b w:val="0"/>
          <w:bCs w:val="0"/>
          <w:sz w:val="24"/>
          <w:szCs w:val="24"/>
          <w:lang w:val="en-US" w:eastAsia="zh-CN"/>
        </w:rPr>
      </w:pPr>
      <w:r>
        <w:rPr>
          <w:rFonts w:hint="eastAsia"/>
          <w:b w:val="0"/>
          <w:bCs w:val="0"/>
          <w:sz w:val="24"/>
          <w:szCs w:val="24"/>
          <w:lang w:val="en-US" w:eastAsia="zh-CN"/>
        </w:rPr>
        <w:t>不要求外围参与者现在就冒险抗争。只要他们认为自己的利益被体制损害，他们就有抗争的动机，将来大潮到来的时候就会参与行动。</w:t>
      </w:r>
    </w:p>
    <w:p>
      <w:pPr>
        <w:rPr>
          <w:rFonts w:hint="eastAsia"/>
          <w:b w:val="0"/>
          <w:bCs w:val="0"/>
          <w:sz w:val="24"/>
          <w:szCs w:val="24"/>
          <w:lang w:val="en-US" w:eastAsia="zh-CN"/>
        </w:rPr>
      </w:pPr>
    </w:p>
    <w:p>
      <w:pPr>
        <w:rPr>
          <w:rFonts w:hint="eastAsia"/>
          <w:b w:val="0"/>
          <w:bCs w:val="0"/>
          <w:sz w:val="24"/>
          <w:szCs w:val="24"/>
          <w:lang w:val="en-US" w:eastAsia="zh-CN"/>
        </w:rPr>
      </w:pPr>
      <w:r>
        <w:rPr>
          <w:rFonts w:hint="eastAsia"/>
          <w:b w:val="0"/>
          <w:bCs w:val="0"/>
          <w:sz w:val="24"/>
          <w:szCs w:val="24"/>
          <w:lang w:val="en-US" w:eastAsia="zh-CN"/>
        </w:rPr>
        <w:t>核心与外围的界限，只有核心成员知道。身处巨变时代，一切界限都会变动，外围成员也可成为核心。</w:t>
      </w:r>
    </w:p>
    <w:p>
      <w:pPr>
        <w:rPr>
          <w:rFonts w:hint="eastAsia"/>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pStyle w:val="3"/>
        <w:rPr>
          <w:rFonts w:hint="eastAsia" w:eastAsia="宋体"/>
          <w:b/>
          <w:bCs/>
          <w:sz w:val="24"/>
          <w:szCs w:val="24"/>
          <w:lang w:val="en-US" w:eastAsia="zh-CN"/>
        </w:rPr>
      </w:pPr>
      <w:bookmarkStart w:id="33" w:name="_Toc32114"/>
      <w:bookmarkStart w:id="34" w:name="_Toc18874"/>
      <w:r>
        <w:rPr>
          <w:rFonts w:hint="eastAsia" w:asciiTheme="majorEastAsia" w:hAnsiTheme="majorEastAsia" w:eastAsiaTheme="majorEastAsia" w:cstheme="majorEastAsia"/>
          <w:sz w:val="24"/>
          <w:szCs w:val="24"/>
          <w:lang w:val="en-US" w:eastAsia="zh-CN"/>
        </w:rPr>
        <w:t>【十五】先草根后精英</w:t>
      </w:r>
      <w:bookmarkEnd w:id="33"/>
      <w:bookmarkEnd w:id="34"/>
    </w:p>
    <w:p>
      <w:pPr>
        <w:rPr>
          <w:rFonts w:hint="eastAsia" w:eastAsia="宋体"/>
          <w:b/>
          <w:bCs/>
          <w:sz w:val="24"/>
          <w:szCs w:val="24"/>
          <w:lang w:val="en-US" w:eastAsia="zh-CN"/>
        </w:rPr>
      </w:pPr>
      <w:r>
        <w:rPr>
          <w:rFonts w:hint="eastAsia" w:eastAsia="宋体"/>
          <w:b/>
          <w:bCs/>
          <w:sz w:val="24"/>
          <w:szCs w:val="24"/>
          <w:lang w:val="en-US" w:eastAsia="zh-CN"/>
        </w:rPr>
        <w:t>问：多数有强烈反抗意愿的人出身社会底层，或者教育程度不高，或者行动能力不够，而多数受过良好教育又有较强能力的人反抗意志不坚定，不愿意加入团队。怎样才能解决这个问题？</w:t>
      </w:r>
    </w:p>
    <w:p>
      <w:pPr>
        <w:rPr>
          <w:rFonts w:hint="eastAsia" w:eastAsia="宋体"/>
          <w:b/>
          <w:bCs/>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答：科学技术和文化艺术方面的人才需要受到良好的系统性教育，而从从政能力尤其是从事革命政治的能力往往取决于悟性和性格，并不需要接受长期的系统正规教育，自我培训即可掌握必需的知识。所以有句诗说“刘项原来不读书”。</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英雄不问出处。出身社会底层并不等于没有才能。到了王朝末期，社会阶层固化，一批有政治才能和雄心的人被迫停留于底层，身居草庐心怀天下者大有人在。</w:t>
      </w:r>
    </w:p>
    <w:p>
      <w:pPr>
        <w:rPr>
          <w:rFonts w:hint="eastAsia" w:eastAsia="宋体"/>
          <w:b w:val="0"/>
          <w:bCs w:val="0"/>
          <w:sz w:val="24"/>
          <w:szCs w:val="24"/>
          <w:lang w:val="en-US" w:eastAsia="zh-CN"/>
        </w:rPr>
      </w:pPr>
      <w:r>
        <w:rPr>
          <w:rFonts w:hint="eastAsia" w:eastAsia="宋体"/>
          <w:b w:val="0"/>
          <w:bCs w:val="0"/>
          <w:sz w:val="24"/>
          <w:szCs w:val="24"/>
          <w:lang w:val="en-US" w:eastAsia="zh-CN"/>
        </w:rPr>
        <w:t>官场也已形成优汰劣胜机制，不少正直干练之士原本想进入体制有所作为，但是不能放弃尊严和原则遵循“提钱进步，日后提拔”的官场潜规则，心中怨愤难平，已经转化为坚定的王朝掘墓人。</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一般来说，社会底层人士反抗意识最强，往往会率先起义。中上阶层精英多数不愿用自己的性命和自由去冒险，所以一般不会为天下先。只有看见王朝根基动摇之后，他们才会寻找新势力去投奔。</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所以历代豪杰总是先聚集一批底层人士，形成有行动力的团队之后自然会有精英来投奔。刘关张结义在先，后来才有诸葛庞统出山相助。团结工会先举义旗，很快就有大批专家博士加盟。</w:t>
      </w:r>
    </w:p>
    <w:p>
      <w:pPr>
        <w:rPr>
          <w:rFonts w:hint="eastAsia" w:eastAsia="宋体"/>
          <w:b/>
          <w:bCs/>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bCs/>
          <w:sz w:val="24"/>
          <w:szCs w:val="24"/>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bCs/>
          <w:sz w:val="18"/>
          <w:szCs w:val="18"/>
          <w:highlight w:val="yellow"/>
          <w:lang w:val="en-US" w:eastAsia="zh-CN"/>
        </w:rPr>
      </w:pPr>
      <w:r>
        <w:rPr>
          <w:rFonts w:hint="eastAsia" w:eastAsia="宋体"/>
          <w:b/>
          <w:bCs/>
          <w:sz w:val="18"/>
          <w:szCs w:val="18"/>
          <w:highlight w:val="yellow"/>
          <w:lang w:val="en-US" w:eastAsia="zh-CN"/>
        </w:rPr>
        <w:t>《波兰团结工会成立记》：</w:t>
      </w:r>
    </w:p>
    <w:p>
      <w:pPr>
        <w:rPr>
          <w:rFonts w:hint="eastAsia" w:eastAsia="宋体"/>
          <w:b/>
          <w:bCs/>
          <w:sz w:val="18"/>
          <w:szCs w:val="18"/>
          <w:highlight w:val="yellow"/>
          <w:lang w:val="en-US" w:eastAsia="zh-CN"/>
        </w:rPr>
      </w:pPr>
      <w:r>
        <w:rPr>
          <w:rFonts w:hint="eastAsia" w:eastAsia="宋体"/>
          <w:b/>
          <w:bCs/>
          <w:sz w:val="18"/>
          <w:szCs w:val="18"/>
          <w:highlight w:val="yellow"/>
          <w:lang w:val="en-US" w:eastAsia="zh-CN"/>
        </w:rPr>
        <w:fldChar w:fldCharType="begin"/>
      </w:r>
      <w:r>
        <w:rPr>
          <w:rFonts w:hint="eastAsia" w:eastAsia="宋体"/>
          <w:b/>
          <w:bCs/>
          <w:sz w:val="18"/>
          <w:szCs w:val="18"/>
          <w:highlight w:val="yellow"/>
          <w:lang w:val="en-US" w:eastAsia="zh-CN"/>
        </w:rPr>
        <w:instrText xml:space="preserve"> HYPERLINK "http://www.bannedbook.org/forum2/topic1312.html" </w:instrText>
      </w:r>
      <w:r>
        <w:rPr>
          <w:rFonts w:hint="eastAsia" w:eastAsia="宋体"/>
          <w:b/>
          <w:bCs/>
          <w:sz w:val="18"/>
          <w:szCs w:val="18"/>
          <w:highlight w:val="yellow"/>
          <w:lang w:val="en-US" w:eastAsia="zh-CN"/>
        </w:rPr>
        <w:fldChar w:fldCharType="separate"/>
      </w:r>
      <w:r>
        <w:rPr>
          <w:rStyle w:val="13"/>
          <w:rFonts w:hint="eastAsia" w:eastAsia="宋体"/>
          <w:b/>
          <w:bCs/>
          <w:sz w:val="18"/>
          <w:szCs w:val="18"/>
          <w:highlight w:val="yellow"/>
          <w:lang w:val="en-US" w:eastAsia="zh-CN"/>
        </w:rPr>
        <w:t>http://www.bannedbook.org/forum2/topic1312.html</w:t>
      </w:r>
      <w:r>
        <w:rPr>
          <w:rFonts w:hint="eastAsia" w:eastAsia="宋体"/>
          <w:b/>
          <w:bCs/>
          <w:sz w:val="18"/>
          <w:szCs w:val="18"/>
          <w:highlight w:val="yellow"/>
          <w:lang w:val="en-US" w:eastAsia="zh-CN"/>
        </w:rPr>
        <w:fldChar w:fldCharType="end"/>
      </w:r>
      <w:r>
        <w:rPr>
          <w:rFonts w:hint="eastAsia" w:eastAsia="宋体"/>
          <w:b/>
          <w:bCs/>
          <w:sz w:val="18"/>
          <w:szCs w:val="18"/>
          <w:highlight w:val="yellow"/>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INCLUDEPICTURE \d "http://i.ftimg.net/photonews/2016/02/56c6cc6fbf7386.06926788.jpg"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4161155" cy="2341880"/>
            <wp:effectExtent l="0" t="0" r="14605" b="5080"/>
            <wp:docPr id="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6"/>
                    <pic:cNvPicPr>
                      <a:picLocks noChangeAspect="1"/>
                    </pic:cNvPicPr>
                  </pic:nvPicPr>
                  <pic:blipFill>
                    <a:blip r:embed="rId14"/>
                    <a:stretch>
                      <a:fillRect/>
                    </a:stretch>
                  </pic:blipFill>
                  <pic:spPr>
                    <a:xfrm>
                      <a:off x="0" y="0"/>
                      <a:ext cx="4161155" cy="2341880"/>
                    </a:xfrm>
                    <a:prstGeom prst="rect">
                      <a:avLst/>
                    </a:prstGeom>
                    <a:noFill/>
                    <a:ln w="9525">
                      <a:noFill/>
                    </a:ln>
                  </pic:spPr>
                </pic:pic>
              </a:graphicData>
            </a:graphic>
          </wp:inline>
        </w:drawing>
      </w:r>
      <w:r>
        <w:rPr>
          <w:rFonts w:ascii="宋体" w:hAnsi="宋体" w:eastAsia="宋体" w:cs="宋体"/>
          <w:sz w:val="24"/>
          <w:szCs w:val="24"/>
        </w:rPr>
        <w:fldChar w:fldCharType="end"/>
      </w:r>
    </w:p>
    <w:p>
      <w:pPr>
        <w:pStyle w:val="3"/>
        <w:rPr>
          <w:rFonts w:hint="eastAsia" w:asciiTheme="majorEastAsia" w:hAnsiTheme="majorEastAsia" w:eastAsiaTheme="majorEastAsia" w:cstheme="majorEastAsia"/>
          <w:sz w:val="24"/>
          <w:szCs w:val="24"/>
          <w:lang w:val="en-US" w:eastAsia="zh-CN"/>
        </w:rPr>
      </w:pPr>
      <w:bookmarkStart w:id="35" w:name="_Toc5470"/>
      <w:bookmarkStart w:id="36" w:name="_Toc9523"/>
      <w:r>
        <w:rPr>
          <w:rFonts w:hint="eastAsia" w:asciiTheme="majorEastAsia" w:hAnsiTheme="majorEastAsia" w:eastAsiaTheme="majorEastAsia" w:cstheme="majorEastAsia"/>
          <w:sz w:val="24"/>
          <w:szCs w:val="24"/>
          <w:lang w:val="en-US" w:eastAsia="zh-CN"/>
        </w:rPr>
        <w:t>【十六】团队凝聚力的来源</w:t>
      </w:r>
      <w:bookmarkEnd w:id="35"/>
      <w:bookmarkEnd w:id="36"/>
    </w:p>
    <w:p>
      <w:pPr>
        <w:rPr>
          <w:rFonts w:hint="eastAsia" w:eastAsia="宋体"/>
          <w:b/>
          <w:bCs/>
          <w:sz w:val="24"/>
          <w:szCs w:val="24"/>
          <w:lang w:val="en-US" w:eastAsia="zh-CN"/>
        </w:rPr>
      </w:pPr>
      <w:r>
        <w:rPr>
          <w:rFonts w:hint="eastAsia" w:eastAsia="宋体"/>
          <w:b/>
          <w:bCs/>
          <w:sz w:val="24"/>
          <w:szCs w:val="24"/>
          <w:lang w:val="en-US" w:eastAsia="zh-CN"/>
        </w:rPr>
        <w:t>问：在既没有组织机构又没有资金的情况下，如何把众多的人凝聚在一起形成事实上的团队？</w:t>
      </w:r>
    </w:p>
    <w:p>
      <w:pPr>
        <w:rPr>
          <w:rFonts w:hint="eastAsia" w:eastAsia="宋体"/>
          <w:b w:val="0"/>
          <w:bCs w:val="0"/>
          <w:sz w:val="24"/>
          <w:szCs w:val="24"/>
          <w:highlight w:val="yellow"/>
          <w:lang w:val="en-US" w:eastAsia="zh-CN"/>
        </w:rPr>
      </w:pPr>
      <w:r>
        <w:rPr>
          <w:rFonts w:hint="eastAsia" w:eastAsia="宋体"/>
          <w:b w:val="0"/>
          <w:bCs w:val="0"/>
          <w:sz w:val="24"/>
          <w:szCs w:val="24"/>
          <w:lang w:val="en-US" w:eastAsia="zh-CN"/>
        </w:rPr>
        <w:t>答：</w:t>
      </w:r>
      <w:r>
        <w:rPr>
          <w:rFonts w:hint="eastAsia" w:eastAsia="宋体"/>
          <w:b w:val="0"/>
          <w:bCs w:val="0"/>
          <w:sz w:val="24"/>
          <w:szCs w:val="24"/>
          <w:highlight w:val="yellow"/>
          <w:lang w:val="en-US" w:eastAsia="zh-CN"/>
        </w:rPr>
        <w:t>有四种力量可以用来凝聚同城小圈子团队：资金、共同理念、政治利益、组织者人格魅力。</w:t>
      </w:r>
    </w:p>
    <w:p>
      <w:pPr>
        <w:rPr>
          <w:rFonts w:hint="eastAsia" w:eastAsia="宋体"/>
          <w:b w:val="0"/>
          <w:bCs w:val="0"/>
          <w:sz w:val="24"/>
          <w:szCs w:val="24"/>
          <w:highlight w:val="yellow"/>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四种力量之中，资金是最不重要的力量，因为同城圈是本地社交圈，只要组织者具备少量社交费用就能可以组建起来，所费极少。金钱也是效果最差、最不可靠的一种。因为用金钱只能吸引穷人，不能吸引反抗者。金钱可以举办聚会，不能让人跟我们一起拼命。</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共同理念的凝聚力最强。当年孙中山经费上经常捉襟见肘，他能团结众多英雄豪杰靠的是推翻满清创建民国的信念。目标相同道路一致的人，就容易抱团。组织者都是善于推广理念的人。</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民主转型就是建立全新政治架构，其中自然包含的巨大政治利益。这种利益不应明说，不可多说，但也不可不说，说得恰到好处，可发挥巨大凝聚力，尤其能吸引精英人士参与，让他们知道一分耕耘可能有百分收获。</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组织者的人格魅力才是凝聚同城团队的最大法宝：良好的修养、深厚的阅历、坚定的理念、充分的自信。人格力量会外化为四个行为特征：看人长处，帮人难处，强调共识，传播希望。</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有组织者素质的人无论是身在社会上层还是底层，无论是处于顺境还是逆境，身边总是有一帮朋友，稍加调整朋友圈就能变成政治团队。</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没有组织者素质的人的言行正好相反：或者对别人缺点津津乐道，或者对别人痛苦漠不关心，或者在小事上争执不休甚至翻脸无情，或者遇到困难就散布悲观言论，只会泄气不会鼓气。</w:t>
      </w:r>
    </w:p>
    <w:p>
      <w:pPr>
        <w:rPr>
          <w:rFonts w:hint="eastAsia" w:eastAsia="宋体"/>
          <w:b w:val="0"/>
          <w:bCs w:val="0"/>
          <w:sz w:val="24"/>
          <w:szCs w:val="24"/>
          <w:lang w:val="en-US" w:eastAsia="zh-CN"/>
        </w:rPr>
      </w:pPr>
      <w:r>
        <w:rPr>
          <w:rFonts w:hint="eastAsia" w:eastAsia="宋体"/>
          <w:b w:val="0"/>
          <w:bCs w:val="0"/>
          <w:sz w:val="24"/>
          <w:szCs w:val="24"/>
          <w:lang w:val="en-US" w:eastAsia="zh-CN"/>
        </w:rPr>
        <w:t>只要有其中一项性格缺陷，就不能凝聚团队，甚至可能拆散团队。</w:t>
      </w:r>
    </w:p>
    <w:p>
      <w:pPr>
        <w:rPr>
          <w:rFonts w:hint="eastAsia" w:eastAsia="宋体"/>
          <w:b w:val="0"/>
          <w:bCs w:val="0"/>
          <w:sz w:val="24"/>
          <w:szCs w:val="24"/>
          <w:lang w:val="en-US" w:eastAsia="zh-CN"/>
        </w:rPr>
      </w:pPr>
      <w:r>
        <w:rPr>
          <w:rFonts w:hint="eastAsia" w:eastAsia="宋体"/>
          <w:b w:val="0"/>
          <w:bCs w:val="0"/>
          <w:sz w:val="18"/>
          <w:szCs w:val="18"/>
          <w:lang w:val="en-US" w:eastAsia="zh-CN"/>
        </w:rPr>
        <w:t>《变局策》及《丁酉革命兵法》邮箱：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pStyle w:val="3"/>
        <w:rPr>
          <w:rFonts w:hint="eastAsia" w:asciiTheme="majorEastAsia" w:hAnsiTheme="majorEastAsia" w:eastAsiaTheme="majorEastAsia" w:cstheme="majorEastAsia"/>
          <w:sz w:val="24"/>
          <w:szCs w:val="24"/>
          <w:lang w:val="en-US" w:eastAsia="zh-CN"/>
        </w:rPr>
      </w:pPr>
      <w:bookmarkStart w:id="37" w:name="_Toc4234"/>
      <w:bookmarkStart w:id="38" w:name="_Toc21443"/>
      <w:r>
        <w:rPr>
          <w:rFonts w:hint="eastAsia" w:asciiTheme="majorEastAsia" w:hAnsiTheme="majorEastAsia" w:eastAsiaTheme="majorEastAsia" w:cstheme="majorEastAsia"/>
          <w:sz w:val="24"/>
          <w:szCs w:val="24"/>
          <w:lang w:val="en-US" w:eastAsia="zh-CN"/>
        </w:rPr>
        <w:t>【十七】师徒与兄弟</w:t>
      </w:r>
      <w:bookmarkEnd w:id="37"/>
      <w:r>
        <w:rPr>
          <w:rFonts w:hint="eastAsia" w:asciiTheme="majorEastAsia" w:hAnsiTheme="majorEastAsia" w:eastAsiaTheme="majorEastAsia" w:cstheme="majorEastAsia"/>
          <w:sz w:val="24"/>
          <w:szCs w:val="24"/>
          <w:lang w:val="en-US" w:eastAsia="zh-CN"/>
        </w:rPr>
        <w:t>关系之妙用</w:t>
      </w:r>
      <w:bookmarkEnd w:id="38"/>
    </w:p>
    <w:p>
      <w:pPr>
        <w:pStyle w:val="3"/>
        <w:rPr>
          <w:rFonts w:hint="eastAsia" w:eastAsia="宋体"/>
          <w:b/>
          <w:bCs/>
          <w:sz w:val="24"/>
          <w:szCs w:val="24"/>
          <w:lang w:val="en-US" w:eastAsia="zh-CN"/>
        </w:rPr>
      </w:pPr>
      <w:bookmarkStart w:id="39" w:name="_Toc19210"/>
      <w:bookmarkStart w:id="40" w:name="_Toc14471"/>
      <w:r>
        <w:rPr>
          <w:rFonts w:hint="eastAsia" w:eastAsia="宋体"/>
          <w:b/>
          <w:bCs/>
          <w:sz w:val="24"/>
          <w:szCs w:val="24"/>
          <w:lang w:val="en-US" w:eastAsia="zh-CN"/>
        </w:rPr>
        <w:t>问：同城圈为了规避恶法不能用正式的组织形式，参与者之间没有上下级关系，只是朋友同道，如何形成秩序，如何平息纷争？</w:t>
      </w:r>
      <w:bookmarkEnd w:id="39"/>
      <w:bookmarkEnd w:id="40"/>
    </w:p>
    <w:p>
      <w:pPr>
        <w:rPr>
          <w:rFonts w:hint="eastAsia" w:eastAsia="宋体"/>
          <w:b/>
          <w:bCs/>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答：有两个办法既可以规避打压结社的恶法，又可以在圈内形成以个人影响力差异为基础的秩序架构。</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从太平道到一贯道，历代有宗教背景的革命者多用师徒关系来建构组织。师徒关系虽然是私人关系，但其中的影响力差等形甚至超过许多正规组织形式，因此可以用来形成团队内部秩序。</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无宗教背景的革命者也可使用这个办法。一个能力或资历出众的老师带出四五学生，足以成为稳定的团队核心成员。雪球有了核心，就会越滚越大。</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如果一群人社会地位相近，可以结拜为异姓兄弟。用这种古老的形式而把几个人志同道合者聚集在一起，形成的不仅仅是一个团队秩序结构，而是一个命运共同体，具有非比寻常的凝聚力，非常适合用于小规模的同城圈团队。</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24"/>
          <w:szCs w:val="24"/>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bCs/>
          <w:sz w:val="18"/>
          <w:szCs w:val="18"/>
          <w:lang w:val="en-US" w:eastAsia="zh-CN"/>
        </w:rPr>
      </w:pPr>
      <w:r>
        <w:rPr>
          <w:rFonts w:hint="eastAsia" w:eastAsia="宋体"/>
          <w:b/>
          <w:bCs/>
          <w:sz w:val="18"/>
          <w:szCs w:val="18"/>
          <w:lang w:val="en-US" w:eastAsia="zh-CN"/>
        </w:rPr>
        <w:t>《一贯道溯源论》：</w:t>
      </w:r>
      <w:r>
        <w:rPr>
          <w:rFonts w:hint="eastAsia" w:eastAsia="宋体"/>
          <w:b/>
          <w:bCs/>
          <w:sz w:val="18"/>
          <w:szCs w:val="18"/>
          <w:lang w:val="en-US" w:eastAsia="zh-CN"/>
        </w:rPr>
        <w:fldChar w:fldCharType="begin"/>
      </w:r>
      <w:r>
        <w:rPr>
          <w:rFonts w:hint="eastAsia" w:eastAsia="宋体"/>
          <w:b/>
          <w:bCs/>
          <w:sz w:val="18"/>
          <w:szCs w:val="18"/>
          <w:lang w:val="en-US" w:eastAsia="zh-CN"/>
        </w:rPr>
        <w:instrText xml:space="preserve"> HYPERLINK "http://www.iqh.net.cn/info.asp?column_id=5440" </w:instrText>
      </w:r>
      <w:r>
        <w:rPr>
          <w:rFonts w:hint="eastAsia" w:eastAsia="宋体"/>
          <w:b/>
          <w:bCs/>
          <w:sz w:val="18"/>
          <w:szCs w:val="18"/>
          <w:lang w:val="en-US" w:eastAsia="zh-CN"/>
        </w:rPr>
        <w:fldChar w:fldCharType="separate"/>
      </w:r>
      <w:r>
        <w:rPr>
          <w:rStyle w:val="13"/>
          <w:rFonts w:hint="eastAsia" w:eastAsia="宋体"/>
          <w:b/>
          <w:bCs/>
          <w:sz w:val="18"/>
          <w:szCs w:val="18"/>
          <w:lang w:val="en-US" w:eastAsia="zh-CN"/>
        </w:rPr>
        <w:t>http://www.iqh.net.cn/info.asp?column_id=5440</w:t>
      </w:r>
      <w:r>
        <w:rPr>
          <w:rFonts w:hint="eastAsia" w:eastAsia="宋体"/>
          <w:b/>
          <w:bCs/>
          <w:sz w:val="18"/>
          <w:szCs w:val="18"/>
          <w:lang w:val="en-US" w:eastAsia="zh-CN"/>
        </w:rPr>
        <w:fldChar w:fldCharType="end"/>
      </w:r>
    </w:p>
    <w:p>
      <w:pPr>
        <w:rPr>
          <w:rFonts w:hint="eastAsia" w:eastAsia="宋体"/>
          <w:b/>
          <w:bCs/>
          <w:sz w:val="18"/>
          <w:szCs w:val="18"/>
          <w:lang w:val="en-US" w:eastAsia="zh-CN"/>
        </w:rPr>
      </w:pPr>
      <w:r>
        <w:rPr>
          <w:rFonts w:hint="eastAsia" w:eastAsia="宋体"/>
          <w:b/>
          <w:bCs/>
          <w:sz w:val="18"/>
          <w:szCs w:val="18"/>
          <w:lang w:val="en-US" w:eastAsia="zh-CN"/>
        </w:rPr>
        <w:t>《洪门天地会》：</w:t>
      </w:r>
      <w:r>
        <w:rPr>
          <w:rFonts w:hint="eastAsia" w:eastAsia="宋体"/>
          <w:b/>
          <w:bCs/>
          <w:sz w:val="18"/>
          <w:szCs w:val="18"/>
          <w:lang w:val="en-US" w:eastAsia="zh-CN"/>
        </w:rPr>
        <w:fldChar w:fldCharType="begin"/>
      </w:r>
      <w:r>
        <w:rPr>
          <w:rFonts w:hint="eastAsia" w:eastAsia="宋体"/>
          <w:b/>
          <w:bCs/>
          <w:sz w:val="18"/>
          <w:szCs w:val="18"/>
          <w:lang w:val="en-US" w:eastAsia="zh-CN"/>
        </w:rPr>
        <w:instrText xml:space="preserve"> HYPERLINK "http://www.taiwanus.net/history/2/50.htm" </w:instrText>
      </w:r>
      <w:r>
        <w:rPr>
          <w:rFonts w:hint="eastAsia" w:eastAsia="宋体"/>
          <w:b/>
          <w:bCs/>
          <w:sz w:val="18"/>
          <w:szCs w:val="18"/>
          <w:lang w:val="en-US" w:eastAsia="zh-CN"/>
        </w:rPr>
        <w:fldChar w:fldCharType="separate"/>
      </w:r>
      <w:r>
        <w:rPr>
          <w:rStyle w:val="13"/>
          <w:rFonts w:hint="eastAsia" w:eastAsia="宋体"/>
          <w:b/>
          <w:bCs/>
          <w:sz w:val="18"/>
          <w:szCs w:val="18"/>
          <w:lang w:val="en-US" w:eastAsia="zh-CN"/>
        </w:rPr>
        <w:t>http://www.taiwanus.net/history/2/50.htm</w:t>
      </w:r>
      <w:r>
        <w:rPr>
          <w:rFonts w:hint="eastAsia" w:eastAsia="宋体"/>
          <w:b/>
          <w:bCs/>
          <w:sz w:val="18"/>
          <w:szCs w:val="18"/>
          <w:lang w:val="en-US" w:eastAsia="zh-CN"/>
        </w:rPr>
        <w:fldChar w:fldCharType="end"/>
      </w:r>
    </w:p>
    <w:p>
      <w:pPr>
        <w:rPr>
          <w:rFonts w:hint="eastAsia" w:eastAsia="宋体"/>
          <w:b/>
          <w:bCs/>
          <w:sz w:val="18"/>
          <w:szCs w:val="18"/>
          <w:lang w:val="en-US" w:eastAsia="zh-CN"/>
        </w:rPr>
      </w:pPr>
      <w:r>
        <w:rPr>
          <w:rFonts w:hint="eastAsia" w:ascii="宋体" w:hAnsi="宋体" w:eastAsia="宋体" w:cs="宋体"/>
          <w:sz w:val="24"/>
          <w:szCs w:val="24"/>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INCLUDEPICTURE \d "http://image98.360doc.com/DownloadImg/2016/06/2817/74815194_11.jpg"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3712845" cy="2113915"/>
            <wp:effectExtent l="0" t="0" r="5715" b="444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15"/>
                    <a:stretch>
                      <a:fillRect/>
                    </a:stretch>
                  </pic:blipFill>
                  <pic:spPr>
                    <a:xfrm>
                      <a:off x="0" y="0"/>
                      <a:ext cx="3712845" cy="2113915"/>
                    </a:xfrm>
                    <a:prstGeom prst="rect">
                      <a:avLst/>
                    </a:prstGeom>
                    <a:noFill/>
                    <a:ln w="9525">
                      <a:noFill/>
                    </a:ln>
                  </pic:spPr>
                </pic:pic>
              </a:graphicData>
            </a:graphic>
          </wp:inline>
        </w:drawing>
      </w:r>
      <w:r>
        <w:rPr>
          <w:rFonts w:ascii="宋体" w:hAnsi="宋体" w:eastAsia="宋体" w:cs="宋体"/>
          <w:sz w:val="24"/>
          <w:szCs w:val="24"/>
        </w:rPr>
        <w:fldChar w:fldCharType="end"/>
      </w:r>
    </w:p>
    <w:p>
      <w:pPr>
        <w:pStyle w:val="3"/>
        <w:rPr>
          <w:rFonts w:hint="eastAsia" w:asciiTheme="majorEastAsia" w:hAnsiTheme="majorEastAsia" w:eastAsiaTheme="majorEastAsia" w:cstheme="majorEastAsia"/>
          <w:sz w:val="24"/>
          <w:szCs w:val="24"/>
          <w:lang w:val="en-US" w:eastAsia="zh-CN"/>
        </w:rPr>
      </w:pPr>
      <w:bookmarkStart w:id="41" w:name="_Toc21266"/>
      <w:bookmarkStart w:id="42" w:name="_Toc7795"/>
      <w:r>
        <w:rPr>
          <w:rFonts w:hint="eastAsia" w:asciiTheme="majorEastAsia" w:hAnsiTheme="majorEastAsia" w:eastAsiaTheme="majorEastAsia" w:cstheme="majorEastAsia"/>
          <w:sz w:val="24"/>
          <w:szCs w:val="24"/>
          <w:lang w:val="en-US" w:eastAsia="zh-CN"/>
        </w:rPr>
        <w:t>【十八】提升团队</w:t>
      </w:r>
      <w:bookmarkEnd w:id="41"/>
      <w:bookmarkEnd w:id="42"/>
      <w:r>
        <w:rPr>
          <w:rFonts w:hint="eastAsia" w:asciiTheme="majorEastAsia" w:hAnsiTheme="majorEastAsia" w:eastAsiaTheme="majorEastAsia" w:cstheme="majorEastAsia"/>
          <w:sz w:val="24"/>
          <w:szCs w:val="24"/>
          <w:lang w:val="en-US" w:eastAsia="zh-CN"/>
        </w:rPr>
        <w:t>政治操作能力</w:t>
      </w:r>
    </w:p>
    <w:p>
      <w:pPr>
        <w:rPr>
          <w:rFonts w:hint="eastAsia"/>
          <w:b/>
          <w:bCs/>
          <w:sz w:val="24"/>
          <w:szCs w:val="24"/>
          <w:lang w:val="en-US" w:eastAsia="zh-CN"/>
        </w:rPr>
      </w:pPr>
      <w:r>
        <w:rPr>
          <w:rFonts w:hint="eastAsia" w:eastAsia="宋体"/>
          <w:b/>
          <w:bCs/>
          <w:sz w:val="24"/>
          <w:szCs w:val="24"/>
          <w:lang w:val="en-US" w:eastAsia="zh-CN"/>
        </w:rPr>
        <w:t>问：现在有很多地方的民-主维-权圈经常饭醉聚会，但只能在一起抱怨现实，或者互相诉苦，散会之后就各奔东西。这样的圈子要么是清谈俱乐部，要么是祥林嫂协会，完全不能形成团队内部分工协作，更不可能具备操作大规模街头-革-命的能力？同城圈团都怎样才能避免出现这种状况？</w:t>
      </w:r>
    </w:p>
    <w:p>
      <w:pPr>
        <w:rPr>
          <w:rFonts w:hint="eastAsia"/>
          <w:b/>
          <w:bCs/>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答：把每一次聚会都变成培训，社交圈就会变成团队，团队就会具备行动能力。</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为了保证安全，也因为资源匮乏，民-主团队很难接受来自外部的培训，自我培训是最现实的提升战力的方法。自我培训的内容可以分为四大部分。</w:t>
      </w:r>
    </w:p>
    <w:p>
      <w:pPr>
        <w:rPr>
          <w:rFonts w:hint="eastAsia"/>
          <w:b w:val="0"/>
          <w:bCs w:val="0"/>
          <w:sz w:val="24"/>
          <w:szCs w:val="24"/>
          <w:lang w:val="en-US" w:eastAsia="zh-CN"/>
        </w:rPr>
      </w:pPr>
    </w:p>
    <w:p>
      <w:pPr>
        <w:rPr>
          <w:rFonts w:hint="eastAsia" w:eastAsia="宋体"/>
          <w:b w:val="0"/>
          <w:bCs w:val="0"/>
          <w:sz w:val="24"/>
          <w:szCs w:val="24"/>
          <w:highlight w:val="yellow"/>
          <w:lang w:val="en-US" w:eastAsia="zh-CN"/>
        </w:rPr>
      </w:pPr>
      <w:r>
        <w:rPr>
          <w:rFonts w:hint="eastAsia" w:eastAsia="宋体"/>
          <w:b w:val="0"/>
          <w:bCs w:val="0"/>
          <w:sz w:val="24"/>
          <w:szCs w:val="24"/>
          <w:highlight w:val="yellow"/>
          <w:lang w:val="en-US" w:eastAsia="zh-CN"/>
        </w:rPr>
        <w:t>一是学习民-主宪政理念。</w:t>
      </w:r>
    </w:p>
    <w:p>
      <w:pPr>
        <w:rPr>
          <w:rFonts w:hint="eastAsia" w:eastAsia="宋体"/>
          <w:b w:val="0"/>
          <w:bCs w:val="0"/>
          <w:sz w:val="24"/>
          <w:szCs w:val="24"/>
          <w:lang w:val="en-US" w:eastAsia="zh-CN"/>
        </w:rPr>
      </w:pPr>
      <w:r>
        <w:rPr>
          <w:rFonts w:hint="eastAsia" w:eastAsia="宋体"/>
          <w:b w:val="0"/>
          <w:bCs w:val="0"/>
          <w:sz w:val="24"/>
          <w:szCs w:val="24"/>
          <w:lang w:val="en-US" w:eastAsia="zh-CN"/>
        </w:rPr>
        <w:t>培训了解民-主政体类型与结构，民-主政党运作，法治与人权概念。</w:t>
      </w:r>
    </w:p>
    <w:p>
      <w:pPr>
        <w:rPr>
          <w:rFonts w:hint="eastAsia" w:eastAsia="宋体"/>
          <w:b w:val="0"/>
          <w:bCs w:val="0"/>
          <w:sz w:val="24"/>
          <w:szCs w:val="24"/>
          <w:lang w:val="en-US" w:eastAsia="zh-CN"/>
        </w:rPr>
      </w:pPr>
      <w:r>
        <w:rPr>
          <w:rFonts w:hint="eastAsia" w:eastAsia="宋体"/>
          <w:b w:val="0"/>
          <w:bCs w:val="0"/>
          <w:sz w:val="24"/>
          <w:szCs w:val="24"/>
          <w:lang w:val="en-US" w:eastAsia="zh-CN"/>
        </w:rPr>
        <w:t>教材：《民主教程》，刘军宁著</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各国民-主转-型历史等等基本理论。</w:t>
      </w:r>
    </w:p>
    <w:p>
      <w:pPr>
        <w:rPr>
          <w:rFonts w:hint="eastAsia" w:eastAsia="宋体"/>
          <w:b w:val="0"/>
          <w:bCs w:val="0"/>
          <w:sz w:val="24"/>
          <w:szCs w:val="24"/>
          <w:lang w:val="en-US" w:eastAsia="zh-CN"/>
        </w:rPr>
      </w:pPr>
      <w:r>
        <w:rPr>
          <w:rFonts w:hint="eastAsia" w:eastAsia="宋体"/>
          <w:b w:val="0"/>
          <w:bCs w:val="0"/>
          <w:sz w:val="24"/>
          <w:szCs w:val="24"/>
          <w:lang w:val="en-US" w:eastAsia="zh-CN"/>
        </w:rPr>
        <w:t>教材：《后进国家民主转型历程》，王从圣著</w:t>
      </w:r>
    </w:p>
    <w:p>
      <w:pPr>
        <w:rPr>
          <w:rFonts w:hint="eastAsia" w:eastAsia="宋体"/>
          <w:b w:val="0"/>
          <w:bCs w:val="0"/>
          <w:sz w:val="24"/>
          <w:szCs w:val="24"/>
          <w:lang w:val="en-US" w:eastAsia="zh-CN"/>
        </w:rPr>
      </w:pPr>
      <w:r>
        <w:rPr>
          <w:rFonts w:hint="eastAsia" w:eastAsia="宋体"/>
          <w:b w:val="0"/>
          <w:bCs w:val="0"/>
          <w:sz w:val="24"/>
          <w:szCs w:val="24"/>
          <w:lang w:val="en-US" w:eastAsia="zh-CN"/>
        </w:rPr>
        <w:t>参考书：《大转型》，王天成著</w:t>
      </w:r>
    </w:p>
    <w:p>
      <w:pPr>
        <w:rPr>
          <w:rFonts w:hint="eastAsia"/>
          <w:b w:val="0"/>
          <w:bCs w:val="0"/>
          <w:sz w:val="24"/>
          <w:szCs w:val="24"/>
          <w:lang w:val="en-US" w:eastAsia="zh-CN"/>
        </w:rPr>
      </w:pPr>
      <w:r>
        <w:rPr>
          <w:rFonts w:hint="eastAsia" w:eastAsia="宋体"/>
          <w:b w:val="0"/>
          <w:bCs w:val="0"/>
          <w:sz w:val="24"/>
          <w:szCs w:val="24"/>
          <w:lang w:val="en-US" w:eastAsia="zh-CN"/>
        </w:rPr>
        <w:t xml:space="preserve"> </w:t>
      </w:r>
    </w:p>
    <w:p>
      <w:pPr>
        <w:rPr>
          <w:rFonts w:hint="eastAsia" w:eastAsia="宋体"/>
          <w:b w:val="0"/>
          <w:bCs w:val="0"/>
          <w:sz w:val="24"/>
          <w:szCs w:val="24"/>
          <w:highlight w:val="yellow"/>
          <w:lang w:val="en-US" w:eastAsia="zh-CN"/>
        </w:rPr>
      </w:pPr>
      <w:r>
        <w:rPr>
          <w:rFonts w:hint="eastAsia" w:eastAsia="宋体"/>
          <w:b w:val="0"/>
          <w:bCs w:val="0"/>
          <w:sz w:val="24"/>
          <w:szCs w:val="24"/>
          <w:highlight w:val="yellow"/>
          <w:lang w:val="en-US" w:eastAsia="zh-CN"/>
        </w:rPr>
        <w:t>二是个人政治技能训练。</w:t>
      </w:r>
    </w:p>
    <w:p>
      <w:pPr>
        <w:rPr>
          <w:rFonts w:hint="eastAsia" w:eastAsia="宋体"/>
          <w:b w:val="0"/>
          <w:bCs w:val="0"/>
          <w:sz w:val="24"/>
          <w:szCs w:val="24"/>
          <w:lang w:val="en-US" w:eastAsia="zh-CN"/>
        </w:rPr>
      </w:pPr>
      <w:r>
        <w:rPr>
          <w:rFonts w:hint="eastAsia" w:eastAsia="宋体"/>
          <w:b w:val="0"/>
          <w:bCs w:val="0"/>
          <w:sz w:val="24"/>
          <w:szCs w:val="24"/>
          <w:lang w:val="en-US" w:eastAsia="zh-CN"/>
        </w:rPr>
        <w:t>口才与写作：把培训参与者用电报或者Whatsapp组群，每日列出一个议题，每位群友写出一则100--300字议论短文，同时把短文意思用演讲表达清楚。然后互相提出改进建议。坚持半年，每人都会有大进步。</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人际关系：培训怎样发现同道和朋友，怎样形成团队，怎样增进团队凝聚力。</w:t>
      </w:r>
    </w:p>
    <w:p>
      <w:pPr>
        <w:rPr>
          <w:rFonts w:hint="eastAsia" w:eastAsia="宋体"/>
          <w:b w:val="0"/>
          <w:bCs w:val="0"/>
          <w:sz w:val="24"/>
          <w:szCs w:val="24"/>
          <w:lang w:val="en-US" w:eastAsia="zh-CN"/>
        </w:rPr>
      </w:pPr>
      <w:r>
        <w:rPr>
          <w:rFonts w:hint="eastAsia" w:eastAsia="宋体"/>
          <w:b w:val="0"/>
          <w:bCs w:val="0"/>
          <w:sz w:val="24"/>
          <w:szCs w:val="24"/>
          <w:lang w:val="en-US" w:eastAsia="zh-CN"/>
        </w:rPr>
        <w:t>教材：《搜寻互联网，发现同道人》，李一平著</w:t>
      </w:r>
    </w:p>
    <w:p>
      <w:pPr>
        <w:rPr>
          <w:rFonts w:hint="eastAsia" w:eastAsia="宋体"/>
          <w:b w:val="0"/>
          <w:bCs w:val="0"/>
          <w:sz w:val="24"/>
          <w:szCs w:val="24"/>
          <w:lang w:val="en-US" w:eastAsia="zh-CN"/>
        </w:rPr>
      </w:pPr>
      <w:r>
        <w:rPr>
          <w:rFonts w:hint="eastAsia" w:eastAsia="宋体"/>
          <w:b w:val="0"/>
          <w:bCs w:val="0"/>
          <w:sz w:val="24"/>
          <w:szCs w:val="24"/>
          <w:lang w:val="en-US" w:eastAsia="zh-CN"/>
        </w:rPr>
        <w:t>参考书：《卡耐基人际关系学》，靳西著</w:t>
      </w:r>
    </w:p>
    <w:p>
      <w:pPr>
        <w:rPr>
          <w:rFonts w:hint="eastAsia"/>
          <w:b w:val="0"/>
          <w:bCs w:val="0"/>
          <w:sz w:val="24"/>
          <w:szCs w:val="24"/>
          <w:lang w:val="en-US" w:eastAsia="zh-CN"/>
        </w:rPr>
      </w:pPr>
    </w:p>
    <w:p>
      <w:pPr>
        <w:rPr>
          <w:rFonts w:hint="eastAsia"/>
          <w:b w:val="0"/>
          <w:bCs w:val="0"/>
          <w:sz w:val="24"/>
          <w:szCs w:val="24"/>
          <w:lang w:val="en-US" w:eastAsia="zh-CN"/>
        </w:rPr>
      </w:pPr>
      <w:r>
        <w:rPr>
          <w:rFonts w:hint="eastAsia"/>
          <w:b w:val="0"/>
          <w:bCs w:val="0"/>
          <w:sz w:val="24"/>
          <w:szCs w:val="24"/>
          <w:lang w:val="en-US" w:eastAsia="zh-CN"/>
        </w:rPr>
        <w:t>聚会议事方法：培训怎样组织筹划安排聚会</w:t>
      </w:r>
    </w:p>
    <w:p>
      <w:pPr>
        <w:rPr>
          <w:rFonts w:hint="eastAsia"/>
          <w:b w:val="0"/>
          <w:bCs w:val="0"/>
          <w:sz w:val="24"/>
          <w:szCs w:val="24"/>
          <w:lang w:val="en-US" w:eastAsia="zh-CN"/>
        </w:rPr>
      </w:pPr>
      <w:r>
        <w:rPr>
          <w:rFonts w:hint="eastAsia"/>
          <w:b w:val="0"/>
          <w:bCs w:val="0"/>
          <w:sz w:val="24"/>
          <w:szCs w:val="24"/>
          <w:lang w:val="en-US" w:eastAsia="zh-CN"/>
        </w:rPr>
        <w:t>参考书：《罗伯特议事规则》</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这两部分培训，所有民-主团队的成员都可以参与。</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highlight w:val="yellow"/>
          <w:lang w:val="en-US" w:eastAsia="zh-CN"/>
        </w:rPr>
        <w:t>三是街头-革-命沙盘推演。</w:t>
      </w:r>
      <w:r>
        <w:rPr>
          <w:rFonts w:hint="eastAsia" w:eastAsia="宋体"/>
          <w:b w:val="0"/>
          <w:bCs w:val="0"/>
          <w:sz w:val="24"/>
          <w:szCs w:val="24"/>
          <w:lang w:val="en-US" w:eastAsia="zh-CN"/>
        </w:rPr>
        <w:t xml:space="preserve">预测未来街头-革-命中各种可能出现的局势情境，群策群力商议最佳应对方案，由此而对未来行动方略了然于心，对掌控街头-革/命胸有成竹。 </w:t>
      </w:r>
    </w:p>
    <w:p>
      <w:pPr>
        <w:rPr>
          <w:rFonts w:hint="eastAsia" w:eastAsia="宋体"/>
          <w:b w:val="0"/>
          <w:bCs w:val="0"/>
          <w:sz w:val="24"/>
          <w:szCs w:val="24"/>
          <w:lang w:val="en-US" w:eastAsia="zh-CN"/>
        </w:rPr>
      </w:pPr>
      <w:r>
        <w:rPr>
          <w:rFonts w:hint="eastAsia" w:eastAsia="宋体"/>
          <w:b w:val="0"/>
          <w:bCs w:val="0"/>
          <w:sz w:val="24"/>
          <w:szCs w:val="24"/>
          <w:lang w:val="en-US" w:eastAsia="zh-CN"/>
        </w:rPr>
        <w:t>教材：《街-头-革-命战略战术沙盘推演提纲》，李一平著</w:t>
      </w:r>
    </w:p>
    <w:p>
      <w:pPr>
        <w:rPr>
          <w:rFonts w:hint="eastAsia" w:eastAsia="宋体"/>
          <w:b w:val="0"/>
          <w:bCs w:val="0"/>
          <w:sz w:val="24"/>
          <w:szCs w:val="24"/>
          <w:lang w:val="en-US" w:eastAsia="zh-CN"/>
        </w:rPr>
      </w:pPr>
      <w:r>
        <w:rPr>
          <w:rFonts w:hint="eastAsia" w:eastAsia="宋体"/>
          <w:b w:val="0"/>
          <w:bCs w:val="0"/>
          <w:sz w:val="24"/>
          <w:szCs w:val="24"/>
          <w:lang w:val="en-US" w:eastAsia="zh-CN"/>
        </w:rPr>
        <w:t>参考书：《丁酉革命兵法》，李一平著；《变局策》李一平，成斌麟著</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highlight w:val="yellow"/>
          <w:lang w:val="en-US" w:eastAsia="zh-CN"/>
        </w:rPr>
        <w:t>四是群体-事件-实战演习。</w:t>
      </w:r>
      <w:r>
        <w:rPr>
          <w:rFonts w:hint="eastAsia" w:eastAsia="宋体"/>
          <w:b w:val="0"/>
          <w:bCs w:val="0"/>
          <w:sz w:val="24"/>
          <w:szCs w:val="24"/>
          <w:lang w:val="en-US" w:eastAsia="zh-CN"/>
        </w:rPr>
        <w:t>大型群体事件既是街头-革/命预演，也有可能引发全民抗争而成为革-命的起点。因此民主-团队成员宜在保存团队实力的的前提下观察、参与大规模群体-事件，从实践中提高操作街头-革/命的水平。必须注意，民-主团队成员不要在群体性事件中担任领导角色，除非是计划用该次事件引爆街头-革-命。</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后两种培训必须在保密状态下进行，只有相互绝对了解信任的核心圈成员才能一起参与。</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完成培训之后，一个由3-9人的核心圈加上20-50人外围的团队，就足以在街头-革-命兴起之初操作和领导有数万人参与的行动。自我培训是点石成金的诀窍。</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很多民-主-团队还在清谈务虚阶段，如果不迅速进行自我培训，将来战力必然大打折扣，在未来的街头-革-命中就有可能被边缘化。</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bCs/>
          <w:sz w:val="21"/>
          <w:szCs w:val="21"/>
          <w:highlight w:val="yellow"/>
          <w:lang w:val="en-US" w:eastAsia="zh-CN"/>
        </w:rPr>
        <w:t>民主团队自我培训的教材及参考书 邮箱：</w:t>
      </w:r>
      <w:r>
        <w:rPr>
          <w:rFonts w:hint="eastAsia" w:eastAsia="宋体"/>
          <w:b/>
          <w:bCs/>
          <w:sz w:val="21"/>
          <w:szCs w:val="21"/>
          <w:lang w:val="en-US" w:eastAsia="zh-CN"/>
        </w:rPr>
        <w:fldChar w:fldCharType="begin"/>
      </w:r>
      <w:r>
        <w:rPr>
          <w:rFonts w:hint="eastAsia" w:eastAsia="宋体"/>
          <w:b/>
          <w:bCs/>
          <w:sz w:val="21"/>
          <w:szCs w:val="21"/>
          <w:lang w:val="en-US" w:eastAsia="zh-CN"/>
        </w:rPr>
        <w:instrText xml:space="preserve"> HYPERLINK "mailto:bianjuce@gmail.com" </w:instrText>
      </w:r>
      <w:r>
        <w:rPr>
          <w:rFonts w:hint="eastAsia" w:eastAsia="宋体"/>
          <w:b/>
          <w:bCs/>
          <w:sz w:val="21"/>
          <w:szCs w:val="21"/>
          <w:lang w:val="en-US" w:eastAsia="zh-CN"/>
        </w:rPr>
        <w:fldChar w:fldCharType="separate"/>
      </w:r>
      <w:r>
        <w:rPr>
          <w:rStyle w:val="13"/>
          <w:rFonts w:hint="eastAsia" w:eastAsia="宋体"/>
          <w:b/>
          <w:bCs/>
          <w:sz w:val="21"/>
          <w:szCs w:val="21"/>
          <w:lang w:val="en-US" w:eastAsia="zh-CN"/>
        </w:rPr>
        <w:t>bianjuce@gmail.com</w:t>
      </w:r>
      <w:r>
        <w:rPr>
          <w:rFonts w:hint="eastAsia" w:eastAsia="宋体"/>
          <w:b/>
          <w:bCs/>
          <w:sz w:val="21"/>
          <w:szCs w:val="21"/>
          <w:lang w:val="en-US" w:eastAsia="zh-CN"/>
        </w:rPr>
        <w:fldChar w:fldCharType="end"/>
      </w:r>
    </w:p>
    <w:p>
      <w:pPr>
        <w:rPr>
          <w:rFonts w:hint="eastAsia" w:asciiTheme="majorEastAsia" w:hAnsiTheme="majorEastAsia" w:eastAsiaTheme="majorEastAsia" w:cstheme="majorEastAsia"/>
          <w:b w:val="0"/>
          <w:bCs w:val="0"/>
          <w:sz w:val="24"/>
          <w:szCs w:val="24"/>
          <w:lang w:val="en-US" w:eastAsia="zh-CN"/>
        </w:rPr>
      </w:pPr>
    </w:p>
    <w:p>
      <w:pPr>
        <w:pStyle w:val="3"/>
        <w:rPr>
          <w:rFonts w:hint="eastAsia" w:asciiTheme="majorEastAsia" w:hAnsiTheme="majorEastAsia" w:eastAsiaTheme="majorEastAsia" w:cstheme="majorEastAsia"/>
          <w:sz w:val="24"/>
          <w:szCs w:val="24"/>
          <w:lang w:val="en-US" w:eastAsia="zh-CN"/>
        </w:rPr>
      </w:pPr>
      <w:bookmarkStart w:id="43" w:name="_Toc26972"/>
      <w:bookmarkStart w:id="44" w:name="_Toc28375"/>
      <w:r>
        <w:rPr>
          <w:rFonts w:hint="eastAsia" w:asciiTheme="majorEastAsia" w:hAnsiTheme="majorEastAsia" w:eastAsiaTheme="majorEastAsia" w:cstheme="majorEastAsia"/>
          <w:sz w:val="24"/>
          <w:szCs w:val="24"/>
          <w:lang w:val="en-US" w:eastAsia="zh-CN"/>
        </w:rPr>
        <w:t>【十九】信息搜集与物资准备</w:t>
      </w:r>
      <w:bookmarkEnd w:id="43"/>
      <w:bookmarkEnd w:id="44"/>
    </w:p>
    <w:p>
      <w:pPr>
        <w:rPr>
          <w:rFonts w:hint="eastAsia"/>
          <w:b/>
          <w:bCs/>
          <w:sz w:val="24"/>
          <w:szCs w:val="24"/>
          <w:lang w:val="en-US" w:eastAsia="zh-CN"/>
        </w:rPr>
      </w:pPr>
      <w:r>
        <w:rPr>
          <w:rFonts w:hint="eastAsia" w:eastAsia="宋体"/>
          <w:b/>
          <w:bCs/>
          <w:sz w:val="24"/>
          <w:szCs w:val="24"/>
          <w:lang w:val="en-US" w:eastAsia="zh-CN"/>
        </w:rPr>
        <w:t>问：为了进行街头-革-命，民-主-团队需要准备哪些信息和物资？</w:t>
      </w:r>
    </w:p>
    <w:p>
      <w:pPr>
        <w:rPr>
          <w:rFonts w:hint="eastAsia"/>
          <w:b w:val="0"/>
          <w:bCs w:val="0"/>
          <w:sz w:val="24"/>
          <w:szCs w:val="24"/>
          <w:lang w:val="en-US" w:eastAsia="zh-CN"/>
        </w:rPr>
      </w:pPr>
      <w:r>
        <w:rPr>
          <w:rFonts w:hint="eastAsia" w:eastAsia="宋体"/>
          <w:b w:val="0"/>
          <w:bCs w:val="0"/>
          <w:sz w:val="24"/>
          <w:szCs w:val="24"/>
          <w:lang w:val="en-US" w:eastAsia="zh-CN"/>
        </w:rPr>
        <w:t>答：以同城圈策略组建团队是组织准备，自我培训是策略准备，除此之外还要做好信息准备和物资准备。</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信息准备包括：</w:t>
      </w:r>
    </w:p>
    <w:p>
      <w:pPr>
        <w:rPr>
          <w:rFonts w:hint="eastAsia"/>
          <w:b w:val="0"/>
          <w:bCs w:val="0"/>
          <w:sz w:val="24"/>
          <w:szCs w:val="24"/>
          <w:lang w:val="en-US" w:eastAsia="zh-CN"/>
        </w:rPr>
      </w:pPr>
      <w:r>
        <w:rPr>
          <w:rFonts w:hint="eastAsia" w:eastAsia="宋体"/>
          <w:b w:val="0"/>
          <w:bCs w:val="0"/>
          <w:sz w:val="24"/>
          <w:szCs w:val="24"/>
          <w:lang w:val="en-US" w:eastAsia="zh-CN"/>
        </w:rPr>
        <w:t>一，搜集本地和全国民-主-同道电子邮件和其他联络方法；</w:t>
      </w:r>
    </w:p>
    <w:p>
      <w:pPr>
        <w:rPr>
          <w:rFonts w:hint="eastAsia"/>
          <w:b w:val="0"/>
          <w:bCs w:val="0"/>
          <w:sz w:val="24"/>
          <w:szCs w:val="24"/>
          <w:lang w:val="en-US" w:eastAsia="zh-CN"/>
        </w:rPr>
      </w:pPr>
      <w:r>
        <w:rPr>
          <w:rFonts w:hint="eastAsia" w:eastAsia="宋体"/>
          <w:b w:val="0"/>
          <w:bCs w:val="0"/>
          <w:sz w:val="24"/>
          <w:szCs w:val="24"/>
          <w:lang w:val="en-US" w:eastAsia="zh-CN"/>
        </w:rPr>
        <w:t>二，搜集5000-10000本地和周边地区对红朝不满者联络方法，包括访民、退伍军人、历次政治-运-动受害者及其家属、失业工人、失地农民等，并把他们拉入网络群组；民-主-团队成员尤其是核心成员每人都要建立数个网络群组；</w:t>
      </w:r>
    </w:p>
    <w:p>
      <w:pPr>
        <w:rPr>
          <w:rFonts w:hint="eastAsia"/>
          <w:b w:val="0"/>
          <w:bCs w:val="0"/>
          <w:sz w:val="24"/>
          <w:szCs w:val="24"/>
          <w:lang w:val="en-US" w:eastAsia="zh-CN"/>
        </w:rPr>
      </w:pPr>
      <w:r>
        <w:rPr>
          <w:rFonts w:hint="eastAsia" w:eastAsia="宋体"/>
          <w:b w:val="0"/>
          <w:bCs w:val="0"/>
          <w:sz w:val="24"/>
          <w:szCs w:val="24"/>
          <w:lang w:val="en-US" w:eastAsia="zh-CN"/>
        </w:rPr>
        <w:t>三，搜集10万-50万本地普通民众电子邮件；</w:t>
      </w:r>
    </w:p>
    <w:p>
      <w:pPr>
        <w:rPr>
          <w:rFonts w:hint="eastAsia"/>
          <w:b w:val="0"/>
          <w:bCs w:val="0"/>
          <w:sz w:val="24"/>
          <w:szCs w:val="24"/>
          <w:lang w:val="en-US" w:eastAsia="zh-CN"/>
        </w:rPr>
      </w:pPr>
      <w:r>
        <w:rPr>
          <w:rFonts w:hint="eastAsia" w:eastAsia="宋体"/>
          <w:b w:val="0"/>
          <w:bCs w:val="0"/>
          <w:sz w:val="24"/>
          <w:szCs w:val="24"/>
          <w:lang w:val="en-US" w:eastAsia="zh-CN"/>
        </w:rPr>
        <w:t>四，搜集港台和国际媒体联络方法。</w:t>
      </w:r>
    </w:p>
    <w:p>
      <w:pPr>
        <w:rPr>
          <w:rFonts w:hint="eastAsia" w:eastAsia="宋体"/>
          <w:b w:val="0"/>
          <w:bCs w:val="0"/>
          <w:sz w:val="24"/>
          <w:szCs w:val="24"/>
          <w:lang w:val="en-US" w:eastAsia="zh-CN"/>
        </w:rPr>
      </w:pPr>
      <w:r>
        <w:rPr>
          <w:rFonts w:hint="eastAsia" w:eastAsia="宋体"/>
          <w:b w:val="0"/>
          <w:bCs w:val="0"/>
          <w:sz w:val="24"/>
          <w:szCs w:val="24"/>
          <w:lang w:val="en-US" w:eastAsia="zh-CN"/>
        </w:rPr>
        <w:t>以上信息可用于将来动员本地民众-上街、周边民众支援、联络外地同道响应，争取国际支持。</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五，搜集本地和本省党政公安武警重要官员信息，包括相貌年龄、住址、办公地点、家庭状况、贪腐劣迹等等；</w:t>
      </w:r>
    </w:p>
    <w:p>
      <w:pPr>
        <w:rPr>
          <w:rFonts w:hint="eastAsia"/>
          <w:b w:val="0"/>
          <w:bCs w:val="0"/>
          <w:sz w:val="24"/>
          <w:szCs w:val="24"/>
          <w:lang w:val="en-US" w:eastAsia="zh-CN"/>
        </w:rPr>
      </w:pPr>
      <w:r>
        <w:rPr>
          <w:rFonts w:hint="eastAsia" w:eastAsia="宋体"/>
          <w:b w:val="0"/>
          <w:bCs w:val="0"/>
          <w:sz w:val="24"/>
          <w:szCs w:val="24"/>
          <w:lang w:val="en-US" w:eastAsia="zh-CN"/>
        </w:rPr>
        <w:t>六，了解本地和本省重要机构的地址及其内外结构，包括党委政府办公楼、公安局、电台电视台、电网中心、火车站、武警和军队驻地等等；</w:t>
      </w:r>
    </w:p>
    <w:p>
      <w:pPr>
        <w:rPr>
          <w:rFonts w:hint="eastAsia"/>
          <w:b w:val="0"/>
          <w:bCs w:val="0"/>
          <w:sz w:val="24"/>
          <w:szCs w:val="24"/>
          <w:lang w:val="en-US" w:eastAsia="zh-CN"/>
        </w:rPr>
      </w:pPr>
      <w:r>
        <w:rPr>
          <w:rFonts w:hint="eastAsia" w:eastAsia="宋体"/>
          <w:b w:val="0"/>
          <w:bCs w:val="0"/>
          <w:sz w:val="24"/>
          <w:szCs w:val="24"/>
          <w:lang w:val="en-US" w:eastAsia="zh-CN"/>
        </w:rPr>
        <w:t>七，了解本地和省会城市中下层人民聚居区和商业区。</w:t>
      </w:r>
    </w:p>
    <w:p>
      <w:pPr>
        <w:rPr>
          <w:rFonts w:hint="eastAsia"/>
          <w:b w:val="0"/>
          <w:bCs w:val="0"/>
          <w:sz w:val="24"/>
          <w:szCs w:val="24"/>
          <w:lang w:val="en-US" w:eastAsia="zh-CN"/>
        </w:rPr>
      </w:pPr>
      <w:r>
        <w:rPr>
          <w:rFonts w:hint="eastAsia" w:eastAsia="宋体"/>
          <w:b w:val="0"/>
          <w:bCs w:val="0"/>
          <w:sz w:val="24"/>
          <w:szCs w:val="24"/>
          <w:lang w:val="en-US" w:eastAsia="zh-CN"/>
        </w:rPr>
        <w:t>八，了解本地最适宜游/行的路线、适合短期和长期聚集的广场及周边情况。</w:t>
      </w:r>
    </w:p>
    <w:p>
      <w:pPr>
        <w:rPr>
          <w:rFonts w:hint="eastAsia"/>
          <w:b w:val="0"/>
          <w:bCs w:val="0"/>
          <w:sz w:val="24"/>
          <w:szCs w:val="24"/>
          <w:lang w:val="en-US" w:eastAsia="zh-CN"/>
        </w:rPr>
      </w:pPr>
      <w:r>
        <w:rPr>
          <w:rFonts w:hint="eastAsia" w:eastAsia="宋体"/>
          <w:b w:val="0"/>
          <w:bCs w:val="0"/>
          <w:sz w:val="24"/>
          <w:szCs w:val="24"/>
          <w:lang w:val="en-US" w:eastAsia="zh-CN"/>
        </w:rPr>
        <w:t>上述信息可用于策划将来的街头行动。</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物资准备包括：</w:t>
      </w:r>
    </w:p>
    <w:p>
      <w:pPr>
        <w:rPr>
          <w:rFonts w:hint="eastAsia" w:eastAsia="宋体"/>
          <w:b w:val="0"/>
          <w:bCs w:val="0"/>
          <w:sz w:val="24"/>
          <w:szCs w:val="24"/>
          <w:lang w:val="en-US" w:eastAsia="zh-CN"/>
        </w:rPr>
      </w:pPr>
      <w:r>
        <w:rPr>
          <w:rFonts w:hint="eastAsia" w:eastAsia="宋体"/>
          <w:b w:val="0"/>
          <w:bCs w:val="0"/>
          <w:sz w:val="24"/>
          <w:szCs w:val="24"/>
          <w:lang w:val="en-US" w:eastAsia="zh-CN"/>
        </w:rPr>
        <w:t>一，蓝色布料若干匹；白色油漆几桶；用于将来制作旗帜、横幅和头巾用。红朝对环境的破坏以雾霾规模最为显著，对社会的破坏以贪腐最为严重，而蓝色意味着晴朗的天空和清明的政治，将来一定会成为街头-革-命的主色。将来的革命一定是蓝色-革命。</w:t>
      </w:r>
    </w:p>
    <w:p>
      <w:pPr>
        <w:rPr>
          <w:rFonts w:hint="eastAsia" w:eastAsia="宋体"/>
          <w:b w:val="0"/>
          <w:bCs w:val="0"/>
          <w:sz w:val="24"/>
          <w:szCs w:val="24"/>
          <w:lang w:val="en-US" w:eastAsia="zh-CN"/>
        </w:rPr>
      </w:pPr>
      <w:r>
        <w:rPr>
          <w:rFonts w:hint="eastAsia" w:eastAsia="宋体"/>
          <w:b w:val="0"/>
          <w:bCs w:val="0"/>
          <w:sz w:val="24"/>
          <w:szCs w:val="24"/>
          <w:lang w:val="en-US" w:eastAsia="zh-CN"/>
        </w:rPr>
        <w:t>二，扩音器，口哨，铜锣各数个，在人群聚集初期，这些器材既是指挥人群的工具，也是街头话语权的象征。</w:t>
      </w:r>
    </w:p>
    <w:p>
      <w:pPr>
        <w:rPr>
          <w:rFonts w:hint="eastAsia" w:eastAsia="宋体"/>
          <w:b w:val="0"/>
          <w:bCs w:val="0"/>
          <w:sz w:val="24"/>
          <w:szCs w:val="24"/>
          <w:lang w:val="en-US" w:eastAsia="zh-CN"/>
        </w:rPr>
      </w:pPr>
      <w:r>
        <w:rPr>
          <w:rFonts w:hint="eastAsia" w:eastAsia="宋体"/>
          <w:b w:val="0"/>
          <w:bCs w:val="0"/>
          <w:sz w:val="24"/>
          <w:szCs w:val="24"/>
          <w:lang w:val="en-US" w:eastAsia="zh-CN"/>
        </w:rPr>
        <w:t>三，打印设备及纸张，传单是制造声势、扩大人群的必备之物。</w:t>
      </w:r>
    </w:p>
    <w:p>
      <w:pPr>
        <w:rPr>
          <w:rFonts w:hint="eastAsia" w:eastAsia="宋体"/>
          <w:b w:val="0"/>
          <w:bCs w:val="0"/>
          <w:sz w:val="24"/>
          <w:szCs w:val="24"/>
          <w:lang w:val="en-US" w:eastAsia="zh-CN"/>
        </w:rPr>
      </w:pPr>
      <w:r>
        <w:rPr>
          <w:rFonts w:hint="eastAsia" w:eastAsia="宋体"/>
          <w:b w:val="0"/>
          <w:bCs w:val="0"/>
          <w:sz w:val="24"/>
          <w:szCs w:val="24"/>
          <w:lang w:val="en-US" w:eastAsia="zh-CN"/>
        </w:rPr>
        <w:t>四，伪基站设备，用于街头-动-员。</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有些物质不需要事先买好，只要知道本地销售地点即可，如布料、纸张、油漆。</w:t>
      </w:r>
    </w:p>
    <w:p>
      <w:pPr>
        <w:rPr>
          <w:rFonts w:hint="eastAsia"/>
          <w:b w:val="0"/>
          <w:bCs w:val="0"/>
          <w:sz w:val="24"/>
          <w:szCs w:val="24"/>
          <w:lang w:val="en-US" w:eastAsia="zh-CN"/>
        </w:rPr>
      </w:pPr>
      <w:r>
        <w:rPr>
          <w:rFonts w:hint="eastAsia" w:eastAsia="宋体"/>
          <w:b w:val="0"/>
          <w:bCs w:val="0"/>
          <w:sz w:val="24"/>
          <w:szCs w:val="24"/>
          <w:lang w:val="en-US" w:eastAsia="zh-CN"/>
        </w:rPr>
        <w:t>有些物质市面上供应有限，购买费时过长，最好提前储存，如扩音器。</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做好上述准备，街头-革-命时机来临时就能知彼知己，运筹帷幄，把握先机，旗开得胜。没有做好上述准备，就极有可能会错过时机，或者随波逐流，或者被革命大潮所淘汰。</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24"/>
          <w:szCs w:val="24"/>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val="0"/>
          <w:bCs w:val="0"/>
          <w:sz w:val="24"/>
          <w:szCs w:val="24"/>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"https://encrypted-tbn1.gstatic.com/images?q=tbn:ANd9GcS5M6x8T7jkbl4VHldi8Q7-qt-iw4jd5VMqd4nGlbLdsMedy-rn"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4321175" cy="1870075"/>
            <wp:effectExtent l="0" t="0" r="6985" b="4445"/>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16"/>
                    <a:stretch>
                      <a:fillRect/>
                    </a:stretch>
                  </pic:blipFill>
                  <pic:spPr>
                    <a:xfrm>
                      <a:off x="0" y="0"/>
                      <a:ext cx="4321175" cy="1870075"/>
                    </a:xfrm>
                    <a:prstGeom prst="rect">
                      <a:avLst/>
                    </a:prstGeom>
                    <a:noFill/>
                    <a:ln w="9525">
                      <a:noFill/>
                    </a:ln>
                  </pic:spPr>
                </pic:pic>
              </a:graphicData>
            </a:graphic>
          </wp:inline>
        </w:drawing>
      </w:r>
      <w:r>
        <w:rPr>
          <w:rFonts w:ascii="宋体" w:hAnsi="宋体" w:eastAsia="宋体" w:cs="宋体"/>
          <w:sz w:val="24"/>
          <w:szCs w:val="24"/>
        </w:rPr>
        <w:fldChar w:fldCharType="end"/>
      </w:r>
    </w:p>
    <w:p>
      <w:pPr>
        <w:pStyle w:val="3"/>
        <w:rPr>
          <w:rFonts w:hint="eastAsia" w:eastAsia="宋体"/>
          <w:b/>
          <w:bCs/>
          <w:sz w:val="24"/>
          <w:szCs w:val="24"/>
          <w:lang w:val="en-US" w:eastAsia="zh-CN"/>
        </w:rPr>
      </w:pPr>
      <w:bookmarkStart w:id="45" w:name="_Toc15713"/>
      <w:bookmarkStart w:id="46" w:name="_Toc18312"/>
      <w:r>
        <w:rPr>
          <w:rFonts w:hint="eastAsia" w:asciiTheme="majorEastAsia" w:hAnsiTheme="majorEastAsia" w:eastAsiaTheme="majorEastAsia" w:cstheme="majorEastAsia"/>
          <w:sz w:val="24"/>
          <w:szCs w:val="24"/>
          <w:lang w:val="en-US" w:eastAsia="zh-CN"/>
        </w:rPr>
        <w:t>【二十】街头-革-命的地缘战略</w:t>
      </w:r>
      <w:bookmarkEnd w:id="45"/>
      <w:bookmarkEnd w:id="46"/>
    </w:p>
    <w:p>
      <w:pPr>
        <w:rPr>
          <w:rFonts w:hint="eastAsia"/>
          <w:b/>
          <w:bCs/>
          <w:sz w:val="24"/>
          <w:szCs w:val="24"/>
          <w:lang w:val="en-US" w:eastAsia="zh-CN"/>
        </w:rPr>
      </w:pPr>
      <w:r>
        <w:rPr>
          <w:rFonts w:hint="eastAsia" w:eastAsia="宋体"/>
          <w:b/>
          <w:bCs/>
          <w:sz w:val="24"/>
          <w:szCs w:val="24"/>
          <w:lang w:val="en-US" w:eastAsia="zh-CN"/>
        </w:rPr>
        <w:t>问：虽然全国到处都有民-主人士和团队，但是每个地方的人数不多。若不能集中力量恐怕难以在未来街头-革命中起到作用。请问哪些地方可以作为街头-革命的战略要地？民-主派应当采取什么地缘政治战略？</w:t>
      </w:r>
    </w:p>
    <w:p>
      <w:pPr>
        <w:rPr>
          <w:rFonts w:hint="eastAsia"/>
          <w:b/>
          <w:bCs/>
          <w:sz w:val="24"/>
          <w:szCs w:val="24"/>
          <w:lang w:val="en-US" w:eastAsia="zh-CN"/>
        </w:rPr>
      </w:pPr>
    </w:p>
    <w:p>
      <w:pPr>
        <w:rPr>
          <w:rFonts w:hint="eastAsia" w:eastAsia="宋体"/>
          <w:b/>
          <w:bCs/>
          <w:sz w:val="24"/>
          <w:szCs w:val="24"/>
          <w:highlight w:val="yellow"/>
          <w:lang w:val="en-US" w:eastAsia="zh-CN"/>
        </w:rPr>
      </w:pPr>
      <w:r>
        <w:rPr>
          <w:rFonts w:hint="eastAsia" w:eastAsia="宋体"/>
          <w:b w:val="0"/>
          <w:bCs w:val="0"/>
          <w:sz w:val="24"/>
          <w:szCs w:val="24"/>
          <w:lang w:val="en-US" w:eastAsia="zh-CN"/>
        </w:rPr>
        <w:t>答：89的运动以北京为重心，省城为外围。这种模式重演的可能性非常小。原因是89之后，红朝在北京大规模增加警力部署，实行全方位无死角布防，民间力量在北京大规模聚集非常困难。所以</w:t>
      </w:r>
      <w:r>
        <w:rPr>
          <w:rFonts w:hint="eastAsia" w:eastAsia="宋体"/>
          <w:b/>
          <w:bCs/>
          <w:sz w:val="24"/>
          <w:szCs w:val="24"/>
          <w:highlight w:val="yellow"/>
          <w:lang w:val="en-US" w:eastAsia="zh-CN"/>
        </w:rPr>
        <w:t>各民-主团队应当避实就虚，以各省省城为街头-革-命战略重心。</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省城街头-革-命兴起就会带动中小城市的街头-革-命，省府瘫痪就会引起市县瘫痪。街头-革命攻陷省城，就如把红朝统治拦腰斩断。辛亥革命时革命党人虽然力量不大，但是他们集中力量先攻省城的巡抚总督衙门，攻下之后就宣布该省脱离清朝，把清朝拦腰斩断，让省以下清朝机构无所适从，形同虚设。虽然辛亥革命是武-装-革-命，下次革-命是以和平方式为主的街头-革-命，但是在地缘政治战略上都是一样的，省城是革命的重中之重。明白这个道理，将来民-主团队就会收到事半功倍之效。</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 xml:space="preserve">如果中小城市首先出现大规模街头行动的契机，当地民-主团队就应当抓住时机先取得运动的领导权，然后组织街头人群以迅雷不及掩耳之势把事态向本省省城扩散。为了实施这个战略，民-主团队无论以哪个市县为基地，都要收集大量本省省城资料，熟悉省城情况。 </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如果某省城首先出现大规模街头行动的契机，各市县民-主团队的大部分成员立刻奔赴省城，争取成为省城街头行动的领导者，在省城形成阵营之后再迅速把省城街头的力量分出一部分分赴各地县进行动员。就如决水于千仞之上，势不可挡。</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当大部分省城都已爆发大规模街头-革-命的时候，红朝上下不能相顾，政令不出中南海。而此时各省民-主团队就可以迅速结成联盟，与红朝朝廷进行政治大决战。</w:t>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24"/>
          <w:szCs w:val="24"/>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辛亥革命时蒋介石帅敢死队攻打杭州：</w:t>
      </w:r>
    </w:p>
    <w:p>
      <w:pPr>
        <w:rPr>
          <w:rFonts w:hint="eastAsia" w:eastAsia="宋体"/>
          <w:b w:val="0"/>
          <w:bCs w:val="0"/>
          <w:sz w:val="18"/>
          <w:szCs w:val="18"/>
          <w:lang w:val="en-US" w:eastAsia="zh-CN"/>
        </w:rPr>
      </w:pP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"http://news.ifeng.com/history/zhongguojindaishi/detail_2011_04/18/5804574_0.shtml"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http://news.ifeng.com/history/zhongguojindaishi/detail_2011_04/18/5804574_0.shtml</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阎锡山太原起义：</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"http://www.tydao.com/suwu/2001/0108-xinhai.htm"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http://www.tydao.com/suwu/2001/0108-xinhai.htm</w:t>
      </w:r>
      <w:r>
        <w:rPr>
          <w:rFonts w:hint="eastAsia" w:eastAsia="宋体"/>
          <w:b w:val="0"/>
          <w:bCs w:val="0"/>
          <w:sz w:val="18"/>
          <w:szCs w:val="18"/>
          <w:lang w:val="en-US" w:eastAsia="zh-CN"/>
        </w:rPr>
        <w:fldChar w:fldCharType="end"/>
      </w:r>
    </w:p>
    <w:p>
      <w:pPr>
        <w:rPr>
          <w:rFonts w:hint="eastAsia" w:ascii="宋体" w:hAnsi="宋体" w:eastAsia="宋体" w:cs="宋体"/>
          <w:sz w:val="24"/>
          <w:szCs w:val="24"/>
          <w:lang w:val="en-US" w:eastAsia="zh-CN"/>
        </w:rPr>
      </w:pPr>
      <w:r>
        <w:rPr>
          <w:rFonts w:hint="eastAsia" w:ascii="宋体" w:hAnsi="宋体" w:eastAsia="宋体" w:cs="宋体"/>
          <w:sz w:val="18"/>
          <w:szCs w:val="18"/>
          <w:lang w:val="en-US" w:eastAsia="zh-CN"/>
        </w:rPr>
        <w:t>武昌首义后成立鄂军都督府：</w:t>
      </w:r>
    </w:p>
    <w:p>
      <w:pPr>
        <w:rPr>
          <w:rFonts w:hint="eastAsia" w:eastAsia="宋体"/>
          <w:b w:val="0"/>
          <w:bCs w:val="0"/>
          <w:sz w:val="18"/>
          <w:szCs w:val="18"/>
          <w:lang w:val="en-US" w:eastAsia="zh-CN"/>
        </w:rPr>
      </w:pPr>
      <w:r>
        <w:rPr>
          <w:rFonts w:hint="eastAsia" w:ascii="宋体" w:hAnsi="宋体" w:eastAsia="宋体" w:cs="宋体"/>
          <w:sz w:val="24"/>
          <w:szCs w:val="24"/>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INCLUDEPICTURE \d "https://upload.wikimedia.org/wikipedia/commons/thumb/c/cd/Xh1.jpg/800px-Xh1.jpg"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4256405" cy="2111375"/>
            <wp:effectExtent l="0" t="0" r="10795" b="6985"/>
            <wp:docPr id="12"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descr="IMG_256"/>
                    <pic:cNvPicPr>
                      <a:picLocks noChangeAspect="1"/>
                    </pic:cNvPicPr>
                  </pic:nvPicPr>
                  <pic:blipFill>
                    <a:blip r:embed="rId17"/>
                    <a:srcRect b="16453"/>
                    <a:stretch>
                      <a:fillRect/>
                    </a:stretch>
                  </pic:blipFill>
                  <pic:spPr>
                    <a:xfrm>
                      <a:off x="0" y="0"/>
                      <a:ext cx="4256405" cy="2111375"/>
                    </a:xfrm>
                    <a:prstGeom prst="rect">
                      <a:avLst/>
                    </a:prstGeom>
                    <a:noFill/>
                    <a:ln w="9525">
                      <a:noFill/>
                    </a:ln>
                  </pic:spPr>
                </pic:pic>
              </a:graphicData>
            </a:graphic>
          </wp:inline>
        </w:drawing>
      </w:r>
      <w:r>
        <w:rPr>
          <w:rFonts w:ascii="宋体" w:hAnsi="宋体" w:eastAsia="宋体" w:cs="宋体"/>
          <w:sz w:val="24"/>
          <w:szCs w:val="24"/>
        </w:rPr>
        <w:fldChar w:fldCharType="end"/>
      </w:r>
    </w:p>
    <w:p>
      <w:pPr>
        <w:rPr>
          <w:rFonts w:hint="eastAsia" w:eastAsia="宋体"/>
          <w:b w:val="0"/>
          <w:bCs w:val="0"/>
          <w:sz w:val="24"/>
          <w:szCs w:val="24"/>
          <w:lang w:val="en-US" w:eastAsia="zh-CN"/>
        </w:rPr>
      </w:pPr>
    </w:p>
    <w:p>
      <w:pPr>
        <w:pStyle w:val="3"/>
        <w:rPr>
          <w:rFonts w:hint="eastAsia" w:asciiTheme="majorEastAsia" w:hAnsiTheme="majorEastAsia" w:eastAsiaTheme="majorEastAsia" w:cstheme="majorEastAsia"/>
          <w:sz w:val="24"/>
          <w:szCs w:val="24"/>
          <w:lang w:val="en-US" w:eastAsia="zh-CN"/>
        </w:rPr>
      </w:pPr>
      <w:bookmarkStart w:id="47" w:name="_Toc12008"/>
      <w:bookmarkStart w:id="48" w:name="_Toc11007"/>
      <w:r>
        <w:rPr>
          <w:rFonts w:hint="eastAsia" w:asciiTheme="majorEastAsia" w:hAnsiTheme="majorEastAsia" w:eastAsiaTheme="majorEastAsia" w:cstheme="majorEastAsia"/>
          <w:sz w:val="24"/>
          <w:szCs w:val="24"/>
          <w:lang w:val="en-US" w:eastAsia="zh-CN"/>
        </w:rPr>
        <w:t>【二十一】与毛左派争胜</w:t>
      </w:r>
      <w:bookmarkEnd w:id="47"/>
      <w:bookmarkEnd w:id="48"/>
    </w:p>
    <w:p>
      <w:pPr>
        <w:rPr>
          <w:rFonts w:hint="eastAsia" w:eastAsia="宋体"/>
          <w:b/>
          <w:bCs/>
          <w:sz w:val="24"/>
          <w:szCs w:val="24"/>
          <w:lang w:val="en-US" w:eastAsia="zh-CN"/>
        </w:rPr>
      </w:pPr>
      <w:r>
        <w:rPr>
          <w:rFonts w:hint="eastAsia" w:eastAsia="宋体"/>
          <w:b/>
          <w:bCs/>
          <w:sz w:val="24"/>
          <w:szCs w:val="24"/>
          <w:lang w:val="en-US" w:eastAsia="zh-CN"/>
        </w:rPr>
        <w:t>问：百分之八十的中国人属于社会底层，而中产阶级只占人口少数。红朝秩序崩溃之后，毛左派会很容易利用这种社会结构鼓动阶级斗争和平均主义，有可能让社会陷入暴力冲突的血海之中。民主派应采取什么措施才能避免这种危局？如何才能把毛左的温床变为民主的沃土？</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答：当代中国有三种主要的意识形态：权贵资本主义、毛左主义和民主主义。将来体制崩溃之后，权贵资本主义会成为众矢之的，维持不了太久。后两种意识形态会从潜力转化为实力，并互相竞争成为占主导地位的意识形态。从大趋势来看，逆历史潮流而动的毛左派必败，但是他们有可能利用红朝畸形社会结构而短期内占据上风，把中国带进暴力冲突的深渊。</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权贵资本主义是垂死之虎，而毛左主义是新生之狼。很多人担心红朝权贵将来要对街头革命进行镇压，我更担心毛左将来掀起阶级斗争导致全社会暴力失控。在红朝秩序崩溃之后三个月内，如果民主派不能成为主导性政治力量，并采取有效手段维持社会秩序，则毛左派就会在底层民众中吸收足够的政治支持，把民怨转化为盲目的暴力，不仅会攻击红朝权贵的余孽和民间资本家，还会把暴力矛头指向民主派政治人物和团体。那时中国就会再现法国大革命时期血流成河的局面。</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将来民主派与毛左派争夺的，其实是对在总人口中占绝大多数的底层民众的影响力。民主阵营要影响底层民众，必须从以下几个方面着手：</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highlight w:val="yellow"/>
          <w:lang w:val="en-US" w:eastAsia="zh-CN"/>
        </w:rPr>
        <w:t>第一，通过政治纲领来赢得底层民众的民意支持。</w:t>
      </w:r>
      <w:r>
        <w:rPr>
          <w:rFonts w:hint="eastAsia" w:eastAsia="宋体"/>
          <w:b w:val="0"/>
          <w:bCs w:val="0"/>
          <w:sz w:val="24"/>
          <w:szCs w:val="24"/>
          <w:lang w:val="en-US" w:eastAsia="zh-CN"/>
        </w:rPr>
        <w:t>民主派的政治纲领要充分细致地照顾到底层民众的经济和社会利益，要避免《零八宪章》等民主派纲领性文件所表现出来重意识形态而轻现实利益的知识分子思维习惯。《变局策》曾经提出20条民主派基本政纲，着重于体现底层民众的经济与社会利益，将来民主阵营可以按照当时的形势稍做修改，一定可以成为吸引民众支持的利器。</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highlight w:val="yellow"/>
          <w:lang w:val="en-US" w:eastAsia="zh-CN"/>
        </w:rPr>
        <w:t>第二，通过政治操作来主导街头-革-命。</w:t>
      </w:r>
      <w:r>
        <w:rPr>
          <w:rFonts w:hint="eastAsia" w:eastAsia="宋体"/>
          <w:b w:val="0"/>
          <w:bCs w:val="0"/>
          <w:sz w:val="24"/>
          <w:szCs w:val="24"/>
          <w:lang w:val="en-US" w:eastAsia="zh-CN"/>
        </w:rPr>
        <w:t>街头-革-命将是各方势力角力争胜的大平台。只有取得这个平台的主导权，民-主派才能把毛左派边缘化。为了取得这个平台的主导权，民主派就要对街头-革-命的操作方法烂熟于心，时时占尽先机，才能处处旗开得胜。</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highlight w:val="yellow"/>
          <w:lang w:val="en-US" w:eastAsia="zh-CN"/>
        </w:rPr>
        <w:t>第三，通过政治组织来吸收底层民众。</w:t>
      </w:r>
      <w:r>
        <w:rPr>
          <w:rFonts w:hint="eastAsia" w:eastAsia="宋体"/>
          <w:b w:val="0"/>
          <w:bCs w:val="0"/>
          <w:sz w:val="24"/>
          <w:szCs w:val="24"/>
          <w:lang w:val="en-US" w:eastAsia="zh-CN"/>
        </w:rPr>
        <w:t>做到前面两点，就有可能通过组织化来充分吸收社会底层的民众，形成声势浩大的阵营。只有通过组织化把底层民众纳入并固定在民-主阵营，民-主派的政治根基才会稳定。</w:t>
      </w: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b/>
          <w:bCs/>
          <w:sz w:val="24"/>
          <w:szCs w:val="24"/>
          <w:lang w:val="en-US" w:eastAsia="zh-CN"/>
        </w:rPr>
      </w:pPr>
      <w:r>
        <w:rPr>
          <w:rFonts w:hint="default" w:ascii="Trebuchet MS" w:hAnsi="Trebuchet MS" w:cs="Trebuchet MS"/>
          <w:b/>
          <w:bCs/>
          <w:i w:val="0"/>
          <w:caps w:val="0"/>
          <w:color w:val="536482"/>
          <w:spacing w:val="0"/>
          <w:sz w:val="21"/>
          <w:szCs w:val="21"/>
          <w:shd w:val="clear" w:fill="ECF1F3"/>
        </w:rPr>
        <w:t>杨继绳</w:t>
      </w:r>
      <w:r>
        <w:rPr>
          <w:rFonts w:hint="eastAsia" w:ascii="Trebuchet MS" w:hAnsi="Trebuchet MS" w:cs="Trebuchet MS"/>
          <w:b/>
          <w:bCs/>
          <w:i w:val="0"/>
          <w:caps w:val="0"/>
          <w:color w:val="536482"/>
          <w:spacing w:val="0"/>
          <w:sz w:val="21"/>
          <w:szCs w:val="21"/>
          <w:shd w:val="clear" w:fill="ECF1F3"/>
          <w:lang w:eastAsia="zh-CN"/>
        </w:rPr>
        <w:t>《</w:t>
      </w:r>
      <w:r>
        <w:rPr>
          <w:rFonts w:hint="default" w:ascii="Trebuchet MS" w:hAnsi="Trebuchet MS" w:cs="Trebuchet MS"/>
          <w:b/>
          <w:bCs/>
          <w:i w:val="0"/>
          <w:caps w:val="0"/>
          <w:color w:val="536482"/>
          <w:spacing w:val="0"/>
          <w:sz w:val="21"/>
          <w:szCs w:val="21"/>
          <w:shd w:val="clear" w:fill="ECF1F3"/>
        </w:rPr>
        <w:t>中国当代社会各阶层分析</w:t>
      </w:r>
      <w:r>
        <w:rPr>
          <w:rFonts w:hint="eastAsia" w:ascii="Trebuchet MS" w:hAnsi="Trebuchet MS" w:cs="Trebuchet MS"/>
          <w:b/>
          <w:bCs/>
          <w:i w:val="0"/>
          <w:caps w:val="0"/>
          <w:color w:val="536482"/>
          <w:spacing w:val="0"/>
          <w:sz w:val="21"/>
          <w:szCs w:val="21"/>
          <w:shd w:val="clear" w:fill="ECF1F3"/>
          <w:lang w:eastAsia="zh-CN"/>
        </w:rPr>
        <w:t>》</w:t>
      </w:r>
      <w:r>
        <w:rPr>
          <w:rFonts w:hint="eastAsia" w:ascii="Trebuchet MS" w:hAnsi="Trebuchet MS" w:cs="Trebuchet MS"/>
          <w:b/>
          <w:bCs/>
          <w:i w:val="0"/>
          <w:caps w:val="0"/>
          <w:color w:val="536482"/>
          <w:spacing w:val="0"/>
          <w:sz w:val="18"/>
          <w:szCs w:val="18"/>
          <w:shd w:val="clear" w:fill="ECF1F3"/>
          <w:lang w:eastAsia="zh-CN"/>
        </w:rPr>
        <w:t>：</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"https://www.bannedbook.org/resources/file/2170"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https://www.bannedbook.org/resources/file/2170</w:t>
      </w:r>
      <w:r>
        <w:rPr>
          <w:rFonts w:hint="eastAsia" w:eastAsia="宋体"/>
          <w:b w:val="0"/>
          <w:bCs w:val="0"/>
          <w:sz w:val="18"/>
          <w:szCs w:val="18"/>
          <w:lang w:val="en-US" w:eastAsia="zh-CN"/>
        </w:rPr>
        <w:fldChar w:fldCharType="end"/>
      </w:r>
    </w:p>
    <w:p>
      <w:pPr>
        <w:rPr>
          <w:rFonts w:ascii="宋体" w:hAnsi="宋体" w:eastAsia="宋体" w:cs="宋体"/>
          <w:sz w:val="24"/>
          <w:szCs w:val="24"/>
        </w:rPr>
      </w:pPr>
      <w:r>
        <w:rPr>
          <w:rFonts w:hint="eastAsia"/>
          <w:b/>
          <w:bCs/>
          <w:sz w:val="18"/>
          <w:szCs w:val="18"/>
          <w:highlight w:val="yellow"/>
          <w:lang w:val="en-US" w:eastAsia="zh-CN"/>
        </w:rPr>
        <w:t>西安反日游行中极左派烧毁日系车：</w:t>
      </w:r>
      <w:r>
        <w:rPr>
          <w:rFonts w:hint="eastAsia"/>
          <w:b/>
          <w:bCs/>
          <w:sz w:val="28"/>
          <w:szCs w:val="28"/>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INCLUDEPICTURE \d "http://image1.caixin.com/2012-09-16/201209160135_480_320.jpg" \* MERGEFORMATINET </w:instrText>
      </w:r>
      <w:r>
        <w:rPr>
          <w:rFonts w:ascii="宋体" w:hAnsi="宋体" w:eastAsia="宋体" w:cs="宋体"/>
          <w:sz w:val="24"/>
          <w:szCs w:val="24"/>
        </w:rPr>
        <w:fldChar w:fldCharType="separate"/>
      </w:r>
    </w:p>
    <w:p>
      <w:pPr>
        <w:rPr>
          <w:rStyle w:val="16"/>
          <w:rFonts w:hint="eastAsia"/>
          <w:sz w:val="28"/>
          <w:szCs w:val="28"/>
          <w:lang w:val="en-US" w:eastAsia="zh-CN"/>
        </w:rPr>
      </w:pPr>
      <w:r>
        <w:rPr>
          <w:rFonts w:hint="eastAsia" w:ascii="宋体" w:hAnsi="宋体" w:eastAsia="宋体" w:cs="宋体"/>
          <w:sz w:val="24"/>
          <w:szCs w:val="24"/>
          <w:lang w:val="en-US" w:eastAsia="zh-CN"/>
        </w:rPr>
        <w:t xml:space="preserve">      </w:t>
      </w:r>
      <w:r>
        <w:rPr>
          <w:rFonts w:ascii="宋体" w:hAnsi="宋体" w:eastAsia="宋体" w:cs="宋体"/>
          <w:sz w:val="24"/>
          <w:szCs w:val="24"/>
        </w:rPr>
        <w:drawing>
          <wp:inline distT="0" distB="0" distL="114300" distR="114300">
            <wp:extent cx="4034790" cy="1617980"/>
            <wp:effectExtent l="0" t="0" r="3810" b="12700"/>
            <wp:docPr id="26"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 descr="IMG_256"/>
                    <pic:cNvPicPr>
                      <a:picLocks noChangeAspect="1"/>
                    </pic:cNvPicPr>
                  </pic:nvPicPr>
                  <pic:blipFill>
                    <a:blip r:embed="rId18"/>
                    <a:srcRect t="39833"/>
                    <a:stretch>
                      <a:fillRect/>
                    </a:stretch>
                  </pic:blipFill>
                  <pic:spPr>
                    <a:xfrm>
                      <a:off x="0" y="0"/>
                      <a:ext cx="4034790" cy="1617980"/>
                    </a:xfrm>
                    <a:prstGeom prst="rect">
                      <a:avLst/>
                    </a:prstGeom>
                    <a:noFill/>
                    <a:ln w="9525">
                      <a:noFill/>
                    </a:ln>
                  </pic:spPr>
                </pic:pic>
              </a:graphicData>
            </a:graphic>
          </wp:inline>
        </w:drawing>
      </w:r>
      <w:r>
        <w:rPr>
          <w:rFonts w:ascii="宋体" w:hAnsi="宋体" w:eastAsia="宋体" w:cs="宋体"/>
          <w:sz w:val="24"/>
          <w:szCs w:val="24"/>
        </w:rPr>
        <w:fldChar w:fldCharType="end"/>
      </w:r>
      <w:r>
        <w:rPr>
          <w:rFonts w:hint="eastAsia"/>
          <w:b/>
          <w:bCs/>
          <w:sz w:val="28"/>
          <w:szCs w:val="28"/>
          <w:lang w:val="en-US" w:eastAsia="zh-CN"/>
        </w:rPr>
        <w:t xml:space="preserve">                </w:t>
      </w:r>
      <w:bookmarkStart w:id="49" w:name="_Toc19794"/>
      <w:r>
        <w:rPr>
          <w:rStyle w:val="16"/>
          <w:rFonts w:hint="eastAsia"/>
          <w:sz w:val="28"/>
          <w:szCs w:val="28"/>
          <w:lang w:val="en-US" w:eastAsia="zh-CN"/>
        </w:rPr>
        <w:t xml:space="preserve">  </w:t>
      </w:r>
    </w:p>
    <w:p>
      <w:pPr>
        <w:rPr>
          <w:rStyle w:val="16"/>
          <w:rFonts w:hint="eastAsia"/>
          <w:sz w:val="28"/>
          <w:szCs w:val="28"/>
          <w:lang w:val="en-US" w:eastAsia="zh-CN"/>
        </w:rPr>
      </w:pPr>
      <w:bookmarkStart w:id="50" w:name="_Toc1053"/>
      <w:r>
        <w:rPr>
          <w:rStyle w:val="16"/>
          <w:rFonts w:hint="eastAsia"/>
          <w:sz w:val="28"/>
          <w:szCs w:val="28"/>
          <w:lang w:val="en-US" w:eastAsia="zh-CN"/>
        </w:rPr>
        <w:t xml:space="preserve">                       第三章 心</w:t>
      </w:r>
      <w:bookmarkEnd w:id="49"/>
      <w:r>
        <w:rPr>
          <w:rStyle w:val="16"/>
          <w:rFonts w:hint="eastAsia"/>
          <w:sz w:val="28"/>
          <w:szCs w:val="28"/>
          <w:lang w:val="en-US" w:eastAsia="zh-CN"/>
        </w:rPr>
        <w:t>法</w:t>
      </w:r>
      <w:bookmarkStart w:id="51" w:name="_Toc27718"/>
      <w:r>
        <w:rPr>
          <w:rStyle w:val="16"/>
          <w:rFonts w:hint="eastAsia"/>
          <w:sz w:val="28"/>
          <w:szCs w:val="28"/>
          <w:lang w:val="en-US" w:eastAsia="zh-CN"/>
        </w:rPr>
        <w:t xml:space="preserve">          </w:t>
      </w:r>
    </w:p>
    <w:bookmarkEnd w:id="50"/>
    <w:p>
      <w:pPr>
        <w:pStyle w:val="3"/>
        <w:rPr>
          <w:rFonts w:hint="eastAsia" w:asciiTheme="majorEastAsia" w:hAnsiTheme="majorEastAsia" w:eastAsiaTheme="majorEastAsia" w:cstheme="majorEastAsia"/>
          <w:sz w:val="24"/>
          <w:szCs w:val="24"/>
          <w:lang w:val="en-US" w:eastAsia="zh-CN"/>
        </w:rPr>
      </w:pPr>
      <w:bookmarkStart w:id="52" w:name="_Toc883"/>
      <w:r>
        <w:rPr>
          <w:rFonts w:hint="eastAsia" w:asciiTheme="majorEastAsia" w:hAnsiTheme="majorEastAsia" w:eastAsiaTheme="majorEastAsia" w:cstheme="majorEastAsia"/>
          <w:sz w:val="24"/>
          <w:szCs w:val="24"/>
          <w:lang w:val="en-US" w:eastAsia="zh-CN"/>
        </w:rPr>
        <w:t>【二十二】政战</w:t>
      </w:r>
      <w:bookmarkEnd w:id="51"/>
      <w:r>
        <w:rPr>
          <w:rFonts w:hint="eastAsia" w:asciiTheme="majorEastAsia" w:hAnsiTheme="majorEastAsia" w:eastAsiaTheme="majorEastAsia" w:cstheme="majorEastAsia"/>
          <w:sz w:val="24"/>
          <w:szCs w:val="24"/>
          <w:lang w:val="en-US" w:eastAsia="zh-CN"/>
        </w:rPr>
        <w:t>制胜心法要领</w:t>
      </w:r>
      <w:bookmarkEnd w:id="52"/>
    </w:p>
    <w:p>
      <w:pPr>
        <w:rPr>
          <w:rFonts w:hint="eastAsia"/>
          <w:b/>
          <w:bCs/>
          <w:sz w:val="24"/>
          <w:szCs w:val="24"/>
          <w:lang w:val="en-US" w:eastAsia="zh-CN"/>
        </w:rPr>
      </w:pPr>
      <w:r>
        <w:rPr>
          <w:rFonts w:hint="eastAsia" w:eastAsia="宋体"/>
          <w:b/>
          <w:bCs/>
          <w:sz w:val="24"/>
          <w:szCs w:val="24"/>
          <w:lang w:val="en-US" w:eastAsia="zh-CN"/>
        </w:rPr>
        <w:t>问：我们确信民主宪政是人类历史必然走向。但是我们也看到有很多国家民主进程并不顺利，即使经历大规模街头-革-命，都不能完成民-主转型。在未来中国的街头-革-命中，民-主派应当怎样做才能确保民-主转型成功？</w:t>
      </w:r>
    </w:p>
    <w:p>
      <w:pPr>
        <w:rPr>
          <w:rFonts w:hint="eastAsia"/>
          <w:b/>
          <w:bCs/>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答：大规模街头-革/命开始之后，有些人用全部激情投入反对红朝的行动，但是不注重发展团队和阵营的实力。他们只是反抗者。</w:t>
      </w:r>
    </w:p>
    <w:p>
      <w:pPr>
        <w:rPr>
          <w:rFonts w:hint="eastAsia" w:eastAsia="宋体"/>
          <w:b w:val="0"/>
          <w:bCs w:val="0"/>
          <w:sz w:val="24"/>
          <w:szCs w:val="24"/>
          <w:lang w:val="en-US" w:eastAsia="zh-CN"/>
        </w:rPr>
      </w:pPr>
      <w:r>
        <w:rPr>
          <w:rFonts w:hint="eastAsia" w:eastAsia="宋体"/>
          <w:b w:val="0"/>
          <w:bCs w:val="0"/>
          <w:sz w:val="24"/>
          <w:szCs w:val="24"/>
          <w:lang w:val="en-US" w:eastAsia="zh-CN"/>
        </w:rPr>
        <w:t>真正的革-命家、政治家绝不沉迷于战斗，而是务求在革-命中迅速吸收政治资源，发展民-主派的实力。</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在瞬息万变纷繁复杂的局势中，</w:t>
      </w:r>
      <w:r>
        <w:rPr>
          <w:rFonts w:hint="eastAsia" w:eastAsia="宋体"/>
          <w:b w:val="0"/>
          <w:bCs w:val="0"/>
          <w:sz w:val="24"/>
          <w:szCs w:val="24"/>
          <w:highlight w:val="yellow"/>
          <w:lang w:val="en-US" w:eastAsia="zh-CN"/>
        </w:rPr>
        <w:t>民-主派政治家一定要掌握四个要领：</w:t>
      </w:r>
    </w:p>
    <w:p>
      <w:pPr>
        <w:rPr>
          <w:rFonts w:hint="eastAsia"/>
          <w:b w:val="0"/>
          <w:bCs w:val="0"/>
          <w:sz w:val="24"/>
          <w:szCs w:val="24"/>
          <w:lang w:val="en-US" w:eastAsia="zh-CN"/>
        </w:rPr>
      </w:pPr>
      <w:r>
        <w:rPr>
          <w:rFonts w:hint="eastAsia" w:eastAsia="宋体"/>
          <w:b w:val="0"/>
          <w:bCs w:val="0"/>
          <w:sz w:val="24"/>
          <w:szCs w:val="24"/>
          <w:lang w:val="en-US" w:eastAsia="zh-CN"/>
        </w:rPr>
        <w:t>一，在街头运动初期成为先锋，夺得各地街头-革-命的领导权。</w:t>
      </w:r>
    </w:p>
    <w:p>
      <w:pPr>
        <w:rPr>
          <w:rFonts w:hint="eastAsia"/>
          <w:b w:val="0"/>
          <w:bCs w:val="0"/>
          <w:sz w:val="24"/>
          <w:szCs w:val="24"/>
          <w:lang w:val="en-US" w:eastAsia="zh-CN"/>
        </w:rPr>
      </w:pPr>
      <w:r>
        <w:rPr>
          <w:rFonts w:hint="eastAsia" w:eastAsia="宋体"/>
          <w:b w:val="0"/>
          <w:bCs w:val="0"/>
          <w:sz w:val="24"/>
          <w:szCs w:val="24"/>
          <w:lang w:val="en-US" w:eastAsia="zh-CN"/>
        </w:rPr>
        <w:t>二，对街头民众进行组织化，在各地巩固民-主-团队的领导权。</w:t>
      </w:r>
    </w:p>
    <w:p>
      <w:pPr>
        <w:rPr>
          <w:rFonts w:hint="eastAsia" w:eastAsia="宋体"/>
          <w:b w:val="0"/>
          <w:bCs w:val="0"/>
          <w:sz w:val="24"/>
          <w:szCs w:val="24"/>
          <w:lang w:val="en-US" w:eastAsia="zh-CN"/>
        </w:rPr>
      </w:pPr>
      <w:r>
        <w:rPr>
          <w:rFonts w:hint="eastAsia" w:eastAsia="宋体"/>
          <w:b w:val="0"/>
          <w:bCs w:val="0"/>
          <w:sz w:val="24"/>
          <w:szCs w:val="24"/>
          <w:lang w:val="en-US" w:eastAsia="zh-CN"/>
        </w:rPr>
        <w:t>三，组建全国革命联盟，占领全国街-头-革-命制高点。</w:t>
      </w:r>
    </w:p>
    <w:p>
      <w:pPr>
        <w:rPr>
          <w:rFonts w:hint="eastAsia" w:eastAsia="宋体"/>
          <w:b w:val="0"/>
          <w:bCs w:val="0"/>
          <w:sz w:val="24"/>
          <w:szCs w:val="24"/>
          <w:lang w:val="en-US" w:eastAsia="zh-CN"/>
        </w:rPr>
      </w:pPr>
      <w:r>
        <w:rPr>
          <w:rFonts w:hint="eastAsia" w:eastAsia="宋体"/>
          <w:b w:val="0"/>
          <w:bCs w:val="0"/>
          <w:sz w:val="24"/>
          <w:szCs w:val="24"/>
          <w:lang w:val="en-US" w:eastAsia="zh-CN"/>
        </w:rPr>
        <w:t>四，不断扩大运动规模，扩张民-主-阵营势力。</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掌握这四个要领，民-主-派才能打垮红朝及其旧制度，才能形成实力并迅速壮大，才能掌握建构新制度的话语权，才能担当民主转型的历史重任。</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不能掌握这四个重点，民-主-团队无论付出多少努力牺牲，都只能引起短暂的喧哗骚动，最后一切都会化为乌有。</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24"/>
          <w:szCs w:val="24"/>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pStyle w:val="3"/>
        <w:rPr>
          <w:rFonts w:hint="eastAsia" w:eastAsia="宋体"/>
          <w:b/>
          <w:bCs/>
          <w:sz w:val="24"/>
          <w:szCs w:val="24"/>
          <w:lang w:val="en-US" w:eastAsia="zh-CN"/>
        </w:rPr>
      </w:pPr>
      <w:bookmarkStart w:id="53" w:name="_Toc26445"/>
      <w:bookmarkStart w:id="54" w:name="_Toc26049"/>
      <w:r>
        <w:rPr>
          <w:rFonts w:hint="eastAsia" w:asciiTheme="majorEastAsia" w:hAnsiTheme="majorEastAsia" w:eastAsiaTheme="majorEastAsia" w:cstheme="majorEastAsia"/>
          <w:sz w:val="24"/>
          <w:szCs w:val="24"/>
          <w:lang w:val="en-US" w:eastAsia="zh-CN"/>
        </w:rPr>
        <w:t>【二十三】街头-革-命领导权之重要性</w:t>
      </w:r>
      <w:bookmarkEnd w:id="53"/>
      <w:bookmarkEnd w:id="54"/>
    </w:p>
    <w:p>
      <w:pPr>
        <w:rPr>
          <w:rFonts w:hint="eastAsia"/>
          <w:b/>
          <w:bCs/>
          <w:sz w:val="24"/>
          <w:szCs w:val="24"/>
          <w:lang w:val="en-US" w:eastAsia="zh-CN"/>
        </w:rPr>
      </w:pPr>
      <w:r>
        <w:rPr>
          <w:rFonts w:hint="eastAsia" w:eastAsia="宋体"/>
          <w:b/>
          <w:bCs/>
          <w:sz w:val="24"/>
          <w:szCs w:val="24"/>
          <w:lang w:val="en-US" w:eastAsia="zh-CN"/>
        </w:rPr>
        <w:t>问：为什么民-主-团队必须取得街头-革/命的领导权？</w:t>
      </w:r>
    </w:p>
    <w:p>
      <w:pPr>
        <w:rPr>
          <w:rFonts w:hint="eastAsia"/>
          <w:b w:val="0"/>
          <w:bCs w:val="0"/>
          <w:sz w:val="24"/>
          <w:szCs w:val="24"/>
          <w:highlight w:val="yellow"/>
          <w:lang w:val="en-US" w:eastAsia="zh-CN"/>
        </w:rPr>
      </w:pPr>
      <w:r>
        <w:rPr>
          <w:rFonts w:hint="eastAsia" w:eastAsia="宋体"/>
          <w:b w:val="0"/>
          <w:bCs w:val="0"/>
          <w:sz w:val="24"/>
          <w:szCs w:val="24"/>
          <w:lang w:val="en-US" w:eastAsia="zh-CN"/>
        </w:rPr>
        <w:t>答：</w:t>
      </w:r>
      <w:r>
        <w:rPr>
          <w:rFonts w:hint="eastAsia" w:eastAsia="宋体"/>
          <w:b w:val="0"/>
          <w:bCs w:val="0"/>
          <w:sz w:val="24"/>
          <w:szCs w:val="24"/>
          <w:highlight w:val="yellow"/>
          <w:lang w:val="en-US" w:eastAsia="zh-CN"/>
        </w:rPr>
        <w:t>因为只有民-主派取得街头-革/命的领导权，才能把上街的民众纳入民-主阵营；只有把大部分街头力量纳入民-主阵营，才能让革命走向民-主宪-政的方向。</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红朝六十多年来系统实施愚民政策，导致多数国人没有明确的政治理念和方向，有的只是怨气。将来街头-革-命爆发之后，哪个阵营掌握了街头-革-命的领导权，哪个阵营的理念就会被多数街头民众接受，哪个阵营就能迅速吸收街头人员和资源，从而迅速发展壮大。</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如果民-主派不去争取街头-革-命的领导权，那么就可能出现两种糟糕的情况，一是毛左派取得领导权，把中国引向暴力冲突和长期动荡；二是红朝借尸还魂用代理人重建新的威权政治。其中任何一种情况发生都是中国的灾难。为了避免灾难发生，民-主派一定要尽最大努力掌握街头-革-命的领导权。</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《变局策》及《丁酉革命兵法》邮箱：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pStyle w:val="3"/>
        <w:rPr>
          <w:rFonts w:hint="eastAsia" w:asciiTheme="majorEastAsia" w:hAnsiTheme="majorEastAsia" w:eastAsiaTheme="majorEastAsia" w:cstheme="majorEastAsia"/>
          <w:sz w:val="24"/>
          <w:szCs w:val="24"/>
          <w:lang w:val="en-US" w:eastAsia="zh-CN"/>
        </w:rPr>
      </w:pPr>
      <w:bookmarkStart w:id="55" w:name="_Toc29052"/>
      <w:bookmarkStart w:id="56" w:name="_Toc18008"/>
      <w:r>
        <w:rPr>
          <w:rFonts w:hint="eastAsia" w:asciiTheme="majorEastAsia" w:hAnsiTheme="majorEastAsia" w:eastAsiaTheme="majorEastAsia" w:cstheme="majorEastAsia"/>
          <w:sz w:val="24"/>
          <w:szCs w:val="24"/>
          <w:lang w:val="en-US" w:eastAsia="zh-CN"/>
        </w:rPr>
        <w:t>【二十四】取得街头革-命-领导权的非常之举</w:t>
      </w:r>
      <w:bookmarkEnd w:id="55"/>
      <w:bookmarkEnd w:id="56"/>
    </w:p>
    <w:p>
      <w:pPr>
        <w:rPr>
          <w:rFonts w:hint="eastAsia"/>
          <w:b/>
          <w:bCs/>
          <w:sz w:val="24"/>
          <w:szCs w:val="24"/>
          <w:lang w:val="en-US" w:eastAsia="zh-CN"/>
        </w:rPr>
      </w:pPr>
      <w:r>
        <w:rPr>
          <w:rFonts w:hint="eastAsia" w:eastAsia="宋体"/>
          <w:b/>
          <w:bCs/>
          <w:sz w:val="24"/>
          <w:szCs w:val="24"/>
          <w:lang w:val="en-US" w:eastAsia="zh-CN"/>
        </w:rPr>
        <w:t>问：民-主-团队将来应当采取怎样的行动才能掌握街头运动的领导权？</w:t>
      </w:r>
    </w:p>
    <w:p>
      <w:pPr>
        <w:rPr>
          <w:rFonts w:hint="eastAsia"/>
          <w:b/>
          <w:bCs/>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答：非常之时必行非常之举。要取得街头-革/命的领导权就必须在三个阶段，做出三件非常之举。</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bCs/>
          <w:color w:val="000000" w:themeColor="text1"/>
          <w:sz w:val="24"/>
          <w:szCs w:val="24"/>
          <w:highlight w:val="yellow"/>
          <w:lang w:val="en-US" w:eastAsia="zh-CN"/>
          <w14:textFill>
            <w14:solidFill>
              <w14:schemeClr w14:val="tx1"/>
            </w14:solidFill>
          </w14:textFill>
        </w:rPr>
        <w:t>第一要点是街头运动初起之时，民-主团队要成为抗争的先锋</w:t>
      </w:r>
      <w:r>
        <w:rPr>
          <w:rFonts w:hint="eastAsia" w:eastAsia="宋体"/>
          <w:b w:val="0"/>
          <w:bCs w:val="0"/>
          <w:color w:val="000000" w:themeColor="text1"/>
          <w:sz w:val="24"/>
          <w:szCs w:val="24"/>
          <w:highlight w:val="yellow"/>
          <w:lang w:val="en-US" w:eastAsia="zh-CN"/>
          <w14:textFill>
            <w14:solidFill>
              <w14:schemeClr w14:val="tx1"/>
            </w14:solidFill>
          </w14:textFill>
        </w:rPr>
        <w:t>。</w:t>
      </w:r>
      <w:r>
        <w:rPr>
          <w:rFonts w:hint="eastAsia" w:eastAsia="宋体"/>
          <w:b w:val="0"/>
          <w:bCs w:val="0"/>
          <w:sz w:val="24"/>
          <w:szCs w:val="24"/>
          <w:lang w:val="en-US" w:eastAsia="zh-CN"/>
        </w:rPr>
        <w:t>在运动初期民众一盘散沙，恐惧犹存。此时</w:t>
      </w:r>
      <w:r>
        <w:rPr>
          <w:rFonts w:hint="eastAsia" w:eastAsia="宋体"/>
          <w:b w:val="0"/>
          <w:bCs w:val="0"/>
          <w:sz w:val="24"/>
          <w:szCs w:val="24"/>
          <w:highlight w:val="yellow"/>
          <w:lang w:val="en-US" w:eastAsia="zh-CN"/>
        </w:rPr>
        <w:t>有胆量就能当先锋，而先锋就是统帅</w:t>
      </w:r>
      <w:r>
        <w:rPr>
          <w:rFonts w:hint="eastAsia" w:eastAsia="宋体"/>
          <w:b w:val="0"/>
          <w:bCs w:val="0"/>
          <w:sz w:val="24"/>
          <w:szCs w:val="24"/>
          <w:lang w:val="en-US" w:eastAsia="zh-CN"/>
        </w:rPr>
        <w:t>。民-主团队要处于聚集人群或者游行队伍的前列，撑起旗帜，拉出横幅，喊出口号，控制人群的方向。能做到这一点，就初步取得了街头-运动的领导权。如果民主团队错过这个取得领导权的最佳时机，今后就会事倍功半。</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bCs/>
          <w:sz w:val="24"/>
          <w:szCs w:val="24"/>
          <w:highlight w:val="yellow"/>
          <w:lang w:val="en-US" w:eastAsia="zh-CN"/>
        </w:rPr>
        <w:t>第二要点是街头人群聚集之后，民-主团队要对街头人群进行组织化</w:t>
      </w:r>
      <w:r>
        <w:rPr>
          <w:rFonts w:hint="eastAsia" w:eastAsia="宋体"/>
          <w:b w:val="0"/>
          <w:bCs w:val="0"/>
          <w:sz w:val="24"/>
          <w:szCs w:val="24"/>
          <w:highlight w:val="yellow"/>
          <w:lang w:val="en-US" w:eastAsia="zh-CN"/>
        </w:rPr>
        <w:t>。</w:t>
      </w:r>
      <w:r>
        <w:rPr>
          <w:rFonts w:hint="eastAsia" w:eastAsia="宋体"/>
          <w:b w:val="0"/>
          <w:bCs w:val="0"/>
          <w:sz w:val="24"/>
          <w:szCs w:val="24"/>
          <w:lang w:val="en-US" w:eastAsia="zh-CN"/>
        </w:rPr>
        <w:t>组织化就是在原本一盘散沙的民众中形成有一定稳定性的权力结构，使人群能够形成统一意志，进行分工合作。组织化之后，民-主团队才能巩固领导权，原本无明确政治意向的街头民众就正式成为民-主阵营的成员，民-主力量就会迅速成长壮大。不实现这一步，民-主团队的领导权随时遭受毛左或红朝代理人挑战，也容易引起民-主团队内部无休止而且低水准的权力争斗。</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bCs/>
          <w:sz w:val="24"/>
          <w:szCs w:val="24"/>
          <w:highlight w:val="yellow"/>
          <w:lang w:val="en-US" w:eastAsia="zh-CN"/>
        </w:rPr>
        <w:t>第三要点是街头-革/命在全国全面展开之后，要迅速建立全国民-主派联盟。</w:t>
      </w:r>
      <w:r>
        <w:rPr>
          <w:rFonts w:hint="eastAsia" w:eastAsia="宋体"/>
          <w:b w:val="0"/>
          <w:bCs w:val="0"/>
          <w:sz w:val="24"/>
          <w:szCs w:val="24"/>
          <w:lang w:val="en-US" w:eastAsia="zh-CN"/>
        </w:rPr>
        <w:t>只要数个省份的民-主力量结成联盟，就等于占据了全国街头-革-命的制高点，就会吸引各地抗争力量向这个制高点集结。这样，民-主派就掌握了全国街头-革命的领导权，民主派才有资格与红朝最高当局对决。</w:t>
      </w:r>
    </w:p>
    <w:p>
      <w:pPr>
        <w:pStyle w:val="3"/>
        <w:rPr>
          <w:rFonts w:hint="eastAsia" w:asciiTheme="majorEastAsia" w:hAnsiTheme="majorEastAsia" w:eastAsiaTheme="majorEastAsia" w:cstheme="majorEastAsia"/>
          <w:sz w:val="24"/>
          <w:szCs w:val="24"/>
          <w:lang w:val="en-US" w:eastAsia="zh-CN"/>
        </w:rPr>
      </w:pPr>
      <w:bookmarkStart w:id="57" w:name="_Toc6227"/>
      <w:bookmarkStart w:id="58" w:name="_Toc21693"/>
      <w:r>
        <w:rPr>
          <w:rFonts w:hint="eastAsia" w:asciiTheme="majorEastAsia" w:hAnsiTheme="majorEastAsia" w:eastAsiaTheme="majorEastAsia" w:cstheme="majorEastAsia"/>
          <w:sz w:val="24"/>
          <w:szCs w:val="24"/>
          <w:lang w:val="en-US" w:eastAsia="zh-CN"/>
        </w:rPr>
        <w:t>【二十五】历史经验与教训</w:t>
      </w:r>
      <w:bookmarkEnd w:id="57"/>
      <w:bookmarkEnd w:id="58"/>
    </w:p>
    <w:p>
      <w:pPr>
        <w:rPr>
          <w:rFonts w:hint="eastAsia"/>
          <w:b/>
          <w:bCs/>
          <w:sz w:val="24"/>
          <w:szCs w:val="24"/>
          <w:lang w:val="en-US" w:eastAsia="zh-CN"/>
        </w:rPr>
      </w:pPr>
      <w:r>
        <w:rPr>
          <w:rFonts w:hint="eastAsia"/>
          <w:b/>
          <w:bCs/>
          <w:sz w:val="24"/>
          <w:szCs w:val="24"/>
          <w:lang w:val="en-US" w:eastAsia="zh-CN"/>
        </w:rPr>
        <w:t>问：请详细解说为什么民主团队“成为抗争先锋、对人群进行组织化、建立全国联盟”这三项举措对掌握街头-革命领导权如此重要？</w:t>
      </w:r>
    </w:p>
    <w:p>
      <w:pPr>
        <w:rPr>
          <w:rFonts w:hint="eastAsia"/>
          <w:b/>
          <w:bCs/>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答：民主转型不仅仅要摧毁旧的权力结构，而且要吸纳旧秩序崩溃时释放出来的资源形成民主政治实力。</w:t>
      </w:r>
      <w:r>
        <w:rPr>
          <w:rFonts w:hint="eastAsia" w:eastAsia="宋体"/>
          <w:b w:val="0"/>
          <w:bCs w:val="0"/>
          <w:color w:val="0000FF"/>
          <w:sz w:val="24"/>
          <w:szCs w:val="24"/>
          <w:highlight w:val="yellow"/>
          <w:lang w:val="en-US" w:eastAsia="zh-CN"/>
        </w:rPr>
        <w:t>有了政治实力，才有资格建构未来国家制度。</w:t>
      </w:r>
      <w:r>
        <w:rPr>
          <w:rFonts w:hint="eastAsia" w:eastAsia="宋体"/>
          <w:b w:val="0"/>
          <w:bCs w:val="0"/>
          <w:sz w:val="24"/>
          <w:szCs w:val="24"/>
          <w:lang w:val="en-US" w:eastAsia="zh-CN"/>
        </w:rPr>
        <w:t>上述三项举措就是形成民主政治实力必经之路。不完成这三项举措，即使红朝崩溃，民主宪政也不会建成，中国将陷入长久的动荡之中。</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我以历史案例来解说这三个要点。</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2011年埃及民-主派团队成功动员民众上街，但是没有在街头担当起先锋角色，更没有把街头力量全面纳入民-主派组织，反而被组织力量较强的穆斯林兄弟会后来居上夺得领导权。穆兄会在革-命中充分吸收政治资源，实力迅速壮大，革-命之后成为埃及最大政党并赢得选举胜利，而民-主派则坐失良机为人做嫁。穆兄会尽管反对旧政权，但是意识形态保守落后，掌握政权之后不愿遵守民-主规则；后来军方专制势力回潮，埃及回到原点。</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另一个失败的例子是中国8-9-学-运。虽然有些学生组织在初期担当了先锋，但没有对运动参与者进行组织化。名义上的学-运最高领导机构只设了功能机构，而没有把组织化扩展至各高校、各系、各班级。由于没有来自基层组织的支撑，领导机构经常收到新来者的挑战，人员变动频繁，“政变”时有发生。学-运领袖其实只是学-运明星，无法真正领导学-运。尽管街头人山人海，其实是一盘散沙。在红朝悍然镇压之后，原本声势浩大的运动一夜之间就烟消云散了。当然，我们不应苛责二十出头未经世事的学生，但是必须承认当年为年轻人充当参谋的成年人没有尽到参谋责任。很多当年的年轻人已经饱经风雨成了各地民-主力量的核心人物，难道我们还要再次重复年轻时的失误吗？</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上世纪八十年波兰团结工会的兴起的经验值得我们学习。</w:t>
      </w:r>
    </w:p>
    <w:p>
      <w:pPr>
        <w:rPr>
          <w:rFonts w:hint="eastAsia"/>
          <w:b w:val="0"/>
          <w:bCs w:val="0"/>
          <w:sz w:val="24"/>
          <w:szCs w:val="24"/>
          <w:lang w:val="en-US" w:eastAsia="zh-CN"/>
        </w:rPr>
      </w:pPr>
      <w:r>
        <w:rPr>
          <w:rFonts w:hint="eastAsia" w:eastAsia="宋体"/>
          <w:b w:val="0"/>
          <w:bCs w:val="0"/>
          <w:sz w:val="24"/>
          <w:szCs w:val="24"/>
          <w:lang w:val="en-US" w:eastAsia="zh-CN"/>
        </w:rPr>
        <w:t>80年是列宁造船厂工人以经济诉求发起罢工，瓦文萨和他的支持者立即奔赴罢工现场，掌握罢工领导权，实施第一阶段要点；</w:t>
      </w:r>
    </w:p>
    <w:p>
      <w:pPr>
        <w:rPr>
          <w:rFonts w:hint="eastAsia"/>
          <w:b w:val="0"/>
          <w:bCs w:val="0"/>
          <w:sz w:val="24"/>
          <w:szCs w:val="24"/>
          <w:lang w:val="en-US" w:eastAsia="zh-CN"/>
        </w:rPr>
      </w:pPr>
      <w:r>
        <w:rPr>
          <w:rFonts w:hint="eastAsia" w:eastAsia="宋体"/>
          <w:b w:val="0"/>
          <w:bCs w:val="0"/>
          <w:sz w:val="24"/>
          <w:szCs w:val="24"/>
          <w:lang w:val="en-US" w:eastAsia="zh-CN"/>
        </w:rPr>
        <w:t>然后迅速成立罢工委员会，对队伍进行组织化，实施第二阶段要点；</w:t>
      </w:r>
    </w:p>
    <w:p>
      <w:pPr>
        <w:rPr>
          <w:rFonts w:hint="eastAsia"/>
          <w:b w:val="0"/>
          <w:bCs w:val="0"/>
          <w:sz w:val="24"/>
          <w:szCs w:val="24"/>
          <w:lang w:val="en-US" w:eastAsia="zh-CN"/>
        </w:rPr>
      </w:pPr>
      <w:r>
        <w:rPr>
          <w:rFonts w:hint="eastAsia" w:eastAsia="宋体"/>
          <w:b w:val="0"/>
          <w:bCs w:val="0"/>
          <w:sz w:val="24"/>
          <w:szCs w:val="24"/>
          <w:lang w:val="en-US" w:eastAsia="zh-CN"/>
        </w:rPr>
        <w:t>当其他企业工人群体响应后，瓦文萨团队邀请各地罢工代表到列宁造船厂开会，成立企业联合罢工委员会。后来，临时性的联合罢工委员会转变为永久性的团结工会，并以迅雷不及掩耳之势把全国抗争人群纳入这个组织体系，一年之内成员达到950万，占全国人口四分之一，分支机构和干部遍及全国各个角落，完成第三阶段要点。</w:t>
      </w:r>
    </w:p>
    <w:p>
      <w:pPr>
        <w:rPr>
          <w:rFonts w:hint="eastAsia"/>
          <w:b w:val="0"/>
          <w:bCs w:val="0"/>
          <w:sz w:val="24"/>
          <w:szCs w:val="24"/>
          <w:lang w:val="en-US" w:eastAsia="zh-CN"/>
        </w:rPr>
      </w:pPr>
      <w:r>
        <w:rPr>
          <w:rFonts w:hint="eastAsia" w:eastAsia="宋体"/>
          <w:b w:val="0"/>
          <w:bCs w:val="0"/>
          <w:sz w:val="24"/>
          <w:szCs w:val="24"/>
          <w:lang w:val="en-US" w:eastAsia="zh-CN"/>
        </w:rPr>
        <w:t xml:space="preserve"> </w:t>
      </w:r>
    </w:p>
    <w:p>
      <w:pPr>
        <w:rPr>
          <w:rFonts w:hint="eastAsia"/>
          <w:b w:val="0"/>
          <w:bCs w:val="0"/>
          <w:sz w:val="24"/>
          <w:szCs w:val="24"/>
          <w:lang w:val="en-US" w:eastAsia="zh-CN"/>
        </w:rPr>
      </w:pPr>
      <w:r>
        <w:rPr>
          <w:rFonts w:hint="eastAsia" w:eastAsia="宋体"/>
          <w:b w:val="0"/>
          <w:bCs w:val="0"/>
          <w:sz w:val="24"/>
          <w:szCs w:val="24"/>
          <w:lang w:val="en-US" w:eastAsia="zh-CN"/>
        </w:rPr>
        <w:t>由于团结工会在抗争运动高潮期间突击完成了抗争力量的组织化，让新兴政治势力在民间有了盘根错节的组织根基。虽然后来几年遭受全面镇压，但是当局即使把监狱填满都无法根除团结工会。团结工会已经立于不败之地，只等对手出现破绽就可以克敌制胜。85之后苏联统治集团内部出现分歧，当局镇压力量稍稍放松，团结工会迅速卷土重来，最终于89年完成波兰民-主转-型大业，也启动了整个苏东共-产阵营的全面崩溃。</w:t>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《纽约时报：埃及人为了民主丢了民主》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"http://cn.nytimes.com/opinion/20130704/c04shehata/"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http://cn.nytimes.com/opinion/20130704/c04shehata/</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埃及民主派在大选中失利，伊斯兰教组织穆斯林兄弟会取得政权</w:t>
      </w:r>
    </w:p>
    <w:p>
      <w:pPr>
        <w:rPr>
          <w:rFonts w:ascii="宋体" w:hAnsi="宋体" w:eastAsia="宋体" w:cs="宋体"/>
          <w:sz w:val="24"/>
          <w:szCs w:val="24"/>
        </w:rPr>
      </w:pPr>
      <w:r>
        <w:rPr>
          <w:rFonts w:hint="eastAsia" w:ascii="宋体" w:hAnsi="宋体" w:eastAsia="宋体" w:cs="宋体"/>
          <w:sz w:val="24"/>
          <w:szCs w:val="24"/>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INCLUDEPICTURE \d "http://pic1.kaixin001.com.cn/pic/app/89/69/2_153896957_diary.jpeg"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3308985" cy="1656715"/>
            <wp:effectExtent l="0" t="0" r="13335" b="4445"/>
            <wp:docPr id="19"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7" descr="IMG_256"/>
                    <pic:cNvPicPr>
                      <a:picLocks noChangeAspect="1"/>
                    </pic:cNvPicPr>
                  </pic:nvPicPr>
                  <pic:blipFill>
                    <a:blip r:embed="rId19"/>
                    <a:srcRect l="-696" t="-965" r="4047" b="9010"/>
                    <a:stretch>
                      <a:fillRect/>
                    </a:stretch>
                  </pic:blipFill>
                  <pic:spPr>
                    <a:xfrm>
                      <a:off x="0" y="0"/>
                      <a:ext cx="3308985" cy="1656715"/>
                    </a:xfrm>
                    <a:prstGeom prst="rect">
                      <a:avLst/>
                    </a:prstGeom>
                    <a:noFill/>
                    <a:ln w="9525">
                      <a:noFill/>
                    </a:ln>
                  </pic:spPr>
                </pic:pic>
              </a:graphicData>
            </a:graphic>
          </wp:inline>
        </w:drawing>
      </w:r>
      <w:r>
        <w:rPr>
          <w:rFonts w:ascii="宋体" w:hAnsi="宋体" w:eastAsia="宋体" w:cs="宋体"/>
          <w:sz w:val="24"/>
          <w:szCs w:val="24"/>
        </w:rPr>
        <w:fldChar w:fldCharType="end"/>
      </w:r>
    </w:p>
    <w:p>
      <w:pPr>
        <w:pStyle w:val="3"/>
        <w:rPr>
          <w:rFonts w:hint="eastAsia" w:asciiTheme="majorEastAsia" w:hAnsiTheme="majorEastAsia" w:eastAsiaTheme="majorEastAsia" w:cstheme="majorEastAsia"/>
          <w:sz w:val="24"/>
          <w:szCs w:val="24"/>
          <w:lang w:val="en-US" w:eastAsia="zh-CN"/>
        </w:rPr>
      </w:pPr>
      <w:bookmarkStart w:id="59" w:name="_Toc28179"/>
      <w:bookmarkStart w:id="60" w:name="_Toc1280"/>
      <w:r>
        <w:rPr>
          <w:rFonts w:hint="eastAsia" w:asciiTheme="majorEastAsia" w:hAnsiTheme="majorEastAsia" w:eastAsiaTheme="majorEastAsia" w:cstheme="majorEastAsia"/>
          <w:sz w:val="24"/>
          <w:szCs w:val="24"/>
          <w:lang w:val="en-US" w:eastAsia="zh-CN"/>
        </w:rPr>
        <w:t>【二十六】成为抗争先锋</w:t>
      </w:r>
      <w:bookmarkEnd w:id="59"/>
      <w:bookmarkEnd w:id="60"/>
    </w:p>
    <w:p>
      <w:pPr>
        <w:rPr>
          <w:rFonts w:hint="eastAsia" w:eastAsia="宋体"/>
          <w:b/>
          <w:bCs/>
          <w:sz w:val="24"/>
          <w:szCs w:val="24"/>
          <w:lang w:val="en-US" w:eastAsia="zh-CN"/>
        </w:rPr>
      </w:pPr>
      <w:r>
        <w:rPr>
          <w:rFonts w:hint="eastAsia" w:eastAsia="宋体"/>
          <w:b/>
          <w:bCs/>
          <w:sz w:val="24"/>
          <w:szCs w:val="24"/>
          <w:lang w:val="en-US" w:eastAsia="zh-CN"/>
        </w:rPr>
        <w:t>问：民-主团队如何在初次聚集街头的人群中成为先锋和领导者？</w:t>
      </w:r>
    </w:p>
    <w:p>
      <w:pPr>
        <w:rPr>
          <w:rFonts w:hint="eastAsia" w:eastAsia="宋体"/>
          <w:b/>
          <w:bCs/>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答：要把民-主志士-团队分为三组：带领组、推动组、后备组。</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带领组通常在5-10人为宜。此组走在人群前面打横幅，举旗帜，喊口号，唱歌曲，成为人群的领头人。此组风险最大，行动前要预先计划好万一被捕之后的应对方略，以减小个人和团队损失。</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推动组10-30人，分散在人群中推动人群响应带领组的号召并且保持队伍不散。</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后备组5-10人，在离人群较远的街道路口观察情况，报告红朝维稳机构的动向，以便带领组和推动组提前安排应对措施。</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 xml:space="preserve">人群聚集之初，大家恐惧感还没有完全消失。胆子最大的人站出来领头，其他人就会跟着走。走在队伍前列、举旗子拉横幅喊口号的人很容易就能成为人群的领路人。推动组在人群中响应配合，推动人群跟随带领者，就能成功控制人群的走向。 </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民-主团队能够控制人群的走向，也就表明民-主派掌握了街头-革/命初期的领导权。</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实现这一步的先决条件是要有一个20-50人而且了解街头-革命战略战术的民-主团队。</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列宁：关于游行示威 </w:t>
      </w:r>
    </w:p>
    <w:p>
      <w:pPr>
        <w:rPr>
          <w:rFonts w:hint="eastAsia" w:eastAsia="宋体"/>
          <w:b w:val="0"/>
          <w:bCs w:val="0"/>
          <w:sz w:val="18"/>
          <w:szCs w:val="18"/>
          <w:lang w:val="en-US" w:eastAsia="zh-CN"/>
        </w:rPr>
      </w:pP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"http://cpc.people.com.cn/GB/64184/180146/180237/10897394.html" </w:instrText>
      </w:r>
      <w:r>
        <w:rPr>
          <w:rFonts w:hint="eastAsia" w:eastAsia="宋体"/>
          <w:b w:val="0"/>
          <w:bCs w:val="0"/>
          <w:sz w:val="18"/>
          <w:szCs w:val="18"/>
          <w:lang w:val="en-US" w:eastAsia="zh-CN"/>
        </w:rPr>
        <w:fldChar w:fldCharType="separate"/>
      </w:r>
      <w:r>
        <w:rPr>
          <w:rStyle w:val="12"/>
          <w:rFonts w:hint="eastAsia" w:eastAsia="宋体"/>
          <w:b w:val="0"/>
          <w:bCs w:val="0"/>
          <w:sz w:val="18"/>
          <w:szCs w:val="18"/>
          <w:lang w:val="en-US" w:eastAsia="zh-CN"/>
        </w:rPr>
        <w:t>http://cpc.people.com.cn/GB/64184/180146/180237/10897394.html</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p>
    <w:p>
      <w:pPr>
        <w:rPr>
          <w:rFonts w:hint="eastAsia" w:eastAsia="宋体"/>
          <w:b w:val="0"/>
          <w:bCs w:val="0"/>
          <w:sz w:val="18"/>
          <w:szCs w:val="18"/>
          <w:lang w:val="en-US" w:eastAsia="zh-CN"/>
        </w:rPr>
      </w:pPr>
      <w:r>
        <w:rPr>
          <w:rFonts w:hint="eastAsia" w:eastAsia="宋体"/>
          <w:b/>
          <w:bCs/>
          <w:sz w:val="18"/>
          <w:szCs w:val="18"/>
          <w:highlight w:val="yellow"/>
          <w:lang w:val="en-US" w:eastAsia="zh-CN"/>
        </w:rPr>
        <w:t>89学运中的王丹和吾尔开西----运动初期，先锋就是统帅</w:t>
      </w:r>
    </w:p>
    <w:p>
      <w:pPr>
        <w:rPr>
          <w:rFonts w:hint="eastAsia" w:eastAsia="宋体"/>
          <w:b w:val="0"/>
          <w:bCs w:val="0"/>
          <w:sz w:val="18"/>
          <w:szCs w:val="18"/>
          <w:lang w:val="en-US" w:eastAsia="zh-CN"/>
        </w:rPr>
      </w:pPr>
      <w:r>
        <w:rPr>
          <w:rFonts w:hint="eastAsia" w:ascii="宋体" w:hAnsi="宋体" w:eastAsia="宋体" w:cs="宋体"/>
          <w:sz w:val="24"/>
          <w:szCs w:val="24"/>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INCLUDEPICTURE \d "http://dgadobe.appledaily.com.tw/timeline/june4/20160530/images/assets/s3_a03.jpg"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3518535" cy="1924050"/>
            <wp:effectExtent l="0" t="0" r="1905" b="11430"/>
            <wp:docPr id="20"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8" descr="IMG_256"/>
                    <pic:cNvPicPr>
                      <a:picLocks noChangeAspect="1"/>
                    </pic:cNvPicPr>
                  </pic:nvPicPr>
                  <pic:blipFill>
                    <a:blip r:embed="rId20"/>
                    <a:stretch>
                      <a:fillRect/>
                    </a:stretch>
                  </pic:blipFill>
                  <pic:spPr>
                    <a:xfrm>
                      <a:off x="0" y="0"/>
                      <a:ext cx="3518535" cy="1924050"/>
                    </a:xfrm>
                    <a:prstGeom prst="rect">
                      <a:avLst/>
                    </a:prstGeom>
                    <a:noFill/>
                    <a:ln w="9525">
                      <a:noFill/>
                    </a:ln>
                  </pic:spPr>
                </pic:pic>
              </a:graphicData>
            </a:graphic>
          </wp:inline>
        </w:drawing>
      </w:r>
      <w:r>
        <w:rPr>
          <w:rFonts w:ascii="宋体" w:hAnsi="宋体" w:eastAsia="宋体" w:cs="宋体"/>
          <w:sz w:val="24"/>
          <w:szCs w:val="24"/>
        </w:rPr>
        <w:fldChar w:fldCharType="end"/>
      </w:r>
    </w:p>
    <w:p>
      <w:pPr>
        <w:rPr>
          <w:rFonts w:hint="eastAsia" w:eastAsia="宋体"/>
          <w:b/>
          <w:bCs/>
          <w:sz w:val="24"/>
          <w:szCs w:val="24"/>
          <w:lang w:val="en-US" w:eastAsia="zh-CN"/>
        </w:rPr>
      </w:pPr>
    </w:p>
    <w:p>
      <w:pPr>
        <w:pStyle w:val="3"/>
        <w:rPr>
          <w:rFonts w:hint="eastAsia" w:asciiTheme="majorEastAsia" w:hAnsiTheme="majorEastAsia" w:eastAsiaTheme="majorEastAsia" w:cstheme="majorEastAsia"/>
          <w:sz w:val="24"/>
          <w:szCs w:val="24"/>
          <w:lang w:val="en-US" w:eastAsia="zh-CN"/>
        </w:rPr>
      </w:pPr>
      <w:bookmarkStart w:id="61" w:name="_Toc24083"/>
      <w:bookmarkStart w:id="62" w:name="_Toc32440"/>
      <w:r>
        <w:rPr>
          <w:rFonts w:hint="eastAsia" w:asciiTheme="majorEastAsia" w:hAnsiTheme="majorEastAsia" w:eastAsiaTheme="majorEastAsia" w:cstheme="majorEastAsia"/>
          <w:sz w:val="24"/>
          <w:szCs w:val="24"/>
          <w:lang w:val="en-US" w:eastAsia="zh-CN"/>
        </w:rPr>
        <w:t>【二十七】两种街头人群组织化程式</w:t>
      </w:r>
      <w:bookmarkEnd w:id="61"/>
      <w:bookmarkEnd w:id="62"/>
    </w:p>
    <w:p>
      <w:pPr>
        <w:rPr>
          <w:rFonts w:hint="eastAsia"/>
          <w:b/>
          <w:bCs/>
          <w:sz w:val="24"/>
          <w:szCs w:val="24"/>
          <w:lang w:val="en-US" w:eastAsia="zh-CN"/>
        </w:rPr>
      </w:pPr>
      <w:r>
        <w:rPr>
          <w:rFonts w:hint="eastAsia" w:eastAsia="宋体"/>
          <w:b/>
          <w:bCs/>
          <w:sz w:val="24"/>
          <w:szCs w:val="24"/>
          <w:lang w:val="en-US" w:eastAsia="zh-CN"/>
        </w:rPr>
        <w:t>问：怎样在街头聚集的人群中进行组织化？</w:t>
      </w:r>
    </w:p>
    <w:p>
      <w:pPr>
        <w:rPr>
          <w:rFonts w:hint="eastAsia" w:eastAsia="宋体"/>
          <w:b w:val="0"/>
          <w:bCs w:val="0"/>
          <w:sz w:val="24"/>
          <w:szCs w:val="24"/>
          <w:lang w:val="en-US" w:eastAsia="zh-CN"/>
        </w:rPr>
      </w:pPr>
      <w:r>
        <w:rPr>
          <w:rFonts w:hint="eastAsia" w:eastAsia="宋体"/>
          <w:b w:val="0"/>
          <w:bCs w:val="0"/>
          <w:sz w:val="24"/>
          <w:szCs w:val="24"/>
          <w:lang w:val="en-US" w:eastAsia="zh-CN"/>
        </w:rPr>
        <w:t>答：组织化是古今新兴政治势力崛起的秘诀，是未来街头革命的点石成金之举。</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highlight w:val="yellow"/>
          <w:lang w:val="en-US" w:eastAsia="zh-CN"/>
        </w:rPr>
        <w:t>街头-革-命组织化就是要在秩序崩溃初期，利用王朝难以镇压的难得机会迅速创造一个新的政治实力体系。</w:t>
      </w:r>
      <w:r>
        <w:rPr>
          <w:rFonts w:hint="eastAsia" w:eastAsia="宋体"/>
          <w:b w:val="0"/>
          <w:bCs w:val="0"/>
          <w:sz w:val="24"/>
          <w:szCs w:val="24"/>
          <w:lang w:val="en-US" w:eastAsia="zh-CN"/>
        </w:rPr>
        <w:t>有了这种新的政治实力体系，民主派才能与红朝进行政治博弈并取胜。</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没有这种新的实力体系的建立，王朝即使出现暂时的混乱，最后也可能被修复，就如89年的中国；即使旧体系不能修复，旧体系中的人也可以重建一个与旧体系类似的体系，就如现在的埃及。</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在街头-革/命的过程中，普通造反者和政治愤青会沉迷于斗争过程，为革-命而革-命；而真正的民-主政治家只是把革/命当作工艺流程，以参与街头-运动的人群为主力，把旧秩序失控当作必须的工作环境，而核心任务是通过组织化制造新的政治实力体系。</w:t>
      </w:r>
    </w:p>
    <w:p>
      <w:pPr>
        <w:rPr>
          <w:rFonts w:hint="eastAsia"/>
          <w:b w:val="0"/>
          <w:bCs w:val="0"/>
          <w:sz w:val="24"/>
          <w:szCs w:val="24"/>
          <w:lang w:val="en-US" w:eastAsia="zh-CN"/>
        </w:rPr>
      </w:pPr>
    </w:p>
    <w:p>
      <w:pPr>
        <w:rPr>
          <w:rFonts w:hint="eastAsia" w:eastAsia="宋体"/>
          <w:b w:val="0"/>
          <w:bCs w:val="0"/>
          <w:sz w:val="24"/>
          <w:szCs w:val="24"/>
          <w:highlight w:val="yellow"/>
          <w:lang w:val="en-US" w:eastAsia="zh-CN"/>
        </w:rPr>
      </w:pPr>
      <w:r>
        <w:rPr>
          <w:rFonts w:hint="eastAsia" w:eastAsia="宋体"/>
          <w:b w:val="0"/>
          <w:bCs w:val="0"/>
          <w:sz w:val="24"/>
          <w:szCs w:val="24"/>
          <w:highlight w:val="yellow"/>
          <w:lang w:val="en-US" w:eastAsia="zh-CN"/>
        </w:rPr>
        <w:t>组织化包括为纵向组织化和横向组织化两种程式。</w:t>
      </w:r>
    </w:p>
    <w:p>
      <w:pPr>
        <w:rPr>
          <w:rFonts w:hint="eastAsia" w:eastAsia="宋体"/>
          <w:b w:val="0"/>
          <w:bCs w:val="0"/>
          <w:sz w:val="24"/>
          <w:szCs w:val="24"/>
          <w:highlight w:val="yellow"/>
          <w:lang w:val="en-US" w:eastAsia="zh-CN"/>
        </w:rPr>
      </w:pPr>
    </w:p>
    <w:p>
      <w:pPr>
        <w:rPr>
          <w:rFonts w:hint="eastAsia" w:eastAsia="宋体"/>
          <w:b w:val="0"/>
          <w:bCs w:val="0"/>
          <w:sz w:val="24"/>
          <w:szCs w:val="24"/>
          <w:lang w:val="en-US" w:eastAsia="zh-CN"/>
        </w:rPr>
      </w:pPr>
      <w:r>
        <w:rPr>
          <w:rFonts w:hint="eastAsia" w:eastAsia="宋体"/>
          <w:b w:val="0"/>
          <w:bCs w:val="0"/>
          <w:sz w:val="24"/>
          <w:szCs w:val="24"/>
          <w:highlight w:val="yellow"/>
          <w:lang w:val="en-US" w:eastAsia="zh-CN"/>
        </w:rPr>
        <w:t>纵向组织化就是在馄饨无序的庞大人群中形成层级分明、排列有序的结构。</w:t>
      </w:r>
      <w:r>
        <w:rPr>
          <w:rFonts w:hint="eastAsia" w:eastAsia="宋体"/>
          <w:b w:val="0"/>
          <w:bCs w:val="0"/>
          <w:sz w:val="24"/>
          <w:szCs w:val="24"/>
          <w:lang w:val="en-US" w:eastAsia="zh-CN"/>
        </w:rPr>
        <w:t>按照某种标准把一大群人分成数个中等规模群体，再把中等规模群体分成数个小规模群体，甚至把小规模群体分成数个微型群体。每个层级每个群体都有一个领导机构，各级领导机构之间有既定的责权，由此形成下情上传、上令下达的权力运作机制。</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街头-革-命纵向组织化多数以居住地、工作或学习的机构为划分人群的依据。比如街头人群多数来自一个城市，这个城市有十个城区和县，就要先把人群按照城区和县划分为十个大队。每个大队内又可以按照街道办事处和乡镇辖区来划分为数个中队，再按照所属社区、居委会来划分为小队，甚至还可以根据所在街道或大楼来划分为小组。</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对街头聚集人群的组织化越细致，个体对群体的归属感就越强，人群的凝聚力就越强。把组织单位建立到最小社会单位，比如居住的大楼，工厂的车间，大学的院系或班级，组织成员之间的互相了解就越多，越容易守望相助。</w:t>
      </w:r>
    </w:p>
    <w:p>
      <w:pPr>
        <w:rPr>
          <w:rFonts w:hint="eastAsia" w:eastAsia="宋体"/>
          <w:b w:val="0"/>
          <w:bCs w:val="0"/>
          <w:sz w:val="24"/>
          <w:szCs w:val="24"/>
          <w:lang w:val="en-US" w:eastAsia="zh-CN"/>
        </w:rPr>
      </w:pPr>
      <w:r>
        <w:rPr>
          <w:rFonts w:hint="eastAsia" w:eastAsia="宋体"/>
          <w:b w:val="0"/>
          <w:bCs w:val="0"/>
          <w:sz w:val="24"/>
          <w:szCs w:val="24"/>
          <w:lang w:val="en-US" w:eastAsia="zh-CN"/>
        </w:rPr>
        <w:t xml:space="preserve"> </w:t>
      </w:r>
    </w:p>
    <w:p>
      <w:pPr>
        <w:rPr>
          <w:rFonts w:hint="eastAsia" w:eastAsia="宋体"/>
          <w:b w:val="0"/>
          <w:bCs w:val="0"/>
          <w:sz w:val="24"/>
          <w:szCs w:val="24"/>
          <w:lang w:val="en-US" w:eastAsia="zh-CN"/>
        </w:rPr>
      </w:pPr>
      <w:r>
        <w:rPr>
          <w:rFonts w:hint="eastAsia" w:eastAsia="宋体"/>
          <w:b w:val="0"/>
          <w:bCs w:val="0"/>
          <w:sz w:val="24"/>
          <w:szCs w:val="24"/>
          <w:highlight w:val="yellow"/>
          <w:lang w:val="en-US" w:eastAsia="zh-CN"/>
        </w:rPr>
        <w:t>横向组织化就是在每个层级内部设立多个平级的功能机构或团队。</w:t>
      </w:r>
      <w:r>
        <w:rPr>
          <w:rFonts w:hint="eastAsia" w:eastAsia="宋体"/>
          <w:b w:val="0"/>
          <w:bCs w:val="0"/>
          <w:sz w:val="24"/>
          <w:szCs w:val="24"/>
          <w:lang w:val="en-US" w:eastAsia="zh-CN"/>
        </w:rPr>
        <w:t>横向组织化的主要功能是提高群体的决策水平和协调行动能力。街头-革-命的各级组织中，都要设立这些功能机构：</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指挥部门，决策机构；</w:t>
      </w:r>
    </w:p>
    <w:p>
      <w:pPr>
        <w:rPr>
          <w:rFonts w:hint="eastAsia" w:eastAsia="宋体"/>
          <w:b w:val="0"/>
          <w:bCs w:val="0"/>
          <w:sz w:val="24"/>
          <w:szCs w:val="24"/>
          <w:lang w:val="en-US" w:eastAsia="zh-CN"/>
        </w:rPr>
      </w:pPr>
      <w:r>
        <w:rPr>
          <w:rFonts w:hint="eastAsia" w:eastAsia="宋体"/>
          <w:b w:val="0"/>
          <w:bCs w:val="0"/>
          <w:sz w:val="24"/>
          <w:szCs w:val="24"/>
          <w:lang w:val="en-US" w:eastAsia="zh-CN"/>
        </w:rPr>
        <w:t>宣传部门，负责制定宣传策略、策划宣传攻势、制作宣传材料等事宜；</w:t>
      </w:r>
    </w:p>
    <w:p>
      <w:pPr>
        <w:rPr>
          <w:rFonts w:hint="eastAsia" w:eastAsia="宋体"/>
          <w:b w:val="0"/>
          <w:bCs w:val="0"/>
          <w:sz w:val="24"/>
          <w:szCs w:val="24"/>
          <w:lang w:val="en-US" w:eastAsia="zh-CN"/>
        </w:rPr>
      </w:pPr>
      <w:r>
        <w:rPr>
          <w:rFonts w:hint="eastAsia" w:eastAsia="宋体"/>
          <w:b w:val="0"/>
          <w:bCs w:val="0"/>
          <w:sz w:val="24"/>
          <w:szCs w:val="24"/>
          <w:lang w:val="en-US" w:eastAsia="zh-CN"/>
        </w:rPr>
        <w:t>动员部门，负责调动协调人员为街头行动战役实施网络动员、媒体动员和社区动员；</w:t>
      </w:r>
    </w:p>
    <w:p>
      <w:pPr>
        <w:rPr>
          <w:rFonts w:hint="eastAsia" w:eastAsia="宋体"/>
          <w:b w:val="0"/>
          <w:bCs w:val="0"/>
          <w:sz w:val="24"/>
          <w:szCs w:val="24"/>
          <w:lang w:val="en-US" w:eastAsia="zh-CN"/>
        </w:rPr>
      </w:pPr>
      <w:r>
        <w:rPr>
          <w:rFonts w:hint="eastAsia" w:eastAsia="宋体"/>
          <w:b w:val="0"/>
          <w:bCs w:val="0"/>
          <w:sz w:val="24"/>
          <w:szCs w:val="24"/>
          <w:lang w:val="en-US" w:eastAsia="zh-CN"/>
        </w:rPr>
        <w:t>调查部门，负责搜集与街头-革-命相关情报，为决策部门提供参考；</w:t>
      </w:r>
    </w:p>
    <w:p>
      <w:pPr>
        <w:rPr>
          <w:rFonts w:hint="eastAsia" w:eastAsia="宋体"/>
          <w:b w:val="0"/>
          <w:bCs w:val="0"/>
          <w:sz w:val="24"/>
          <w:szCs w:val="24"/>
          <w:lang w:val="en-US" w:eastAsia="zh-CN"/>
        </w:rPr>
      </w:pPr>
      <w:r>
        <w:rPr>
          <w:rFonts w:hint="eastAsia" w:eastAsia="宋体"/>
          <w:b w:val="0"/>
          <w:bCs w:val="0"/>
          <w:sz w:val="24"/>
          <w:szCs w:val="24"/>
          <w:lang w:val="en-US" w:eastAsia="zh-CN"/>
        </w:rPr>
        <w:t>财务部分，负责筹集、管理和分配款项物资；</w:t>
      </w:r>
    </w:p>
    <w:p>
      <w:pPr>
        <w:rPr>
          <w:rFonts w:hint="eastAsia" w:eastAsia="宋体"/>
          <w:b w:val="0"/>
          <w:bCs w:val="0"/>
          <w:sz w:val="24"/>
          <w:szCs w:val="24"/>
          <w:lang w:val="en-US" w:eastAsia="zh-CN"/>
        </w:rPr>
      </w:pPr>
      <w:r>
        <w:rPr>
          <w:rFonts w:hint="eastAsia" w:eastAsia="宋体"/>
          <w:b w:val="0"/>
          <w:bCs w:val="0"/>
          <w:sz w:val="24"/>
          <w:szCs w:val="24"/>
          <w:lang w:val="en-US" w:eastAsia="zh-CN"/>
        </w:rPr>
        <w:t>纠察部门，负责保障街头行动有序进行，防止特务破坏和流氓干扰。</w:t>
      </w:r>
    </w:p>
    <w:p>
      <w:pPr>
        <w:rPr>
          <w:rFonts w:hint="eastAsia" w:eastAsia="宋体"/>
          <w:b w:val="0"/>
          <w:bCs w:val="0"/>
          <w:sz w:val="24"/>
          <w:szCs w:val="24"/>
          <w:lang w:val="en-US" w:eastAsia="zh-CN"/>
        </w:rPr>
      </w:pPr>
    </w:p>
    <w:p>
      <w:pPr>
        <w:numPr>
          <w:ilvl w:val="0"/>
          <w:numId w:val="0"/>
        </w:numPr>
        <w:ind w:left="-1" w:leftChars="0"/>
        <w:rPr>
          <w:rFonts w:hint="eastAsia"/>
          <w:sz w:val="24"/>
          <w:szCs w:val="24"/>
          <w:highlight w:val="yellow"/>
          <w:lang w:val="en-US" w:eastAsia="zh-CN"/>
        </w:rPr>
      </w:pPr>
      <w:r>
        <w:rPr>
          <w:rFonts w:hint="eastAsia"/>
          <w:sz w:val="24"/>
          <w:szCs w:val="24"/>
          <w:highlight w:val="yellow"/>
          <w:lang w:val="en-US" w:eastAsia="zh-CN"/>
        </w:rPr>
        <w:t>街头-革-命初期重点在纵向组织化，建立层级结构，横向组织化从简；</w:t>
      </w:r>
    </w:p>
    <w:p>
      <w:pPr>
        <w:rPr>
          <w:rFonts w:hint="eastAsia"/>
          <w:sz w:val="24"/>
          <w:szCs w:val="24"/>
          <w:lang w:val="en-US" w:eastAsia="zh-CN"/>
        </w:rPr>
      </w:pPr>
      <w:r>
        <w:rPr>
          <w:rFonts w:hint="eastAsia"/>
          <w:sz w:val="24"/>
          <w:szCs w:val="24"/>
          <w:lang w:val="en-US" w:eastAsia="zh-CN"/>
        </w:rPr>
        <w:t>街头-革-命中后期纵向组织化与横向组织化并重，组织化扩展到各社区各阶层，各层级组织都设立分工细致的功能机构。</w:t>
      </w:r>
    </w:p>
    <w:p>
      <w:pPr>
        <w:rPr>
          <w:rFonts w:hint="eastAsia"/>
          <w:sz w:val="24"/>
          <w:szCs w:val="24"/>
          <w:lang w:val="en-US" w:eastAsia="zh-CN"/>
        </w:rPr>
      </w:pPr>
    </w:p>
    <w:p>
      <w:pPr>
        <w:rPr>
          <w:rFonts w:hint="eastAsia"/>
          <w:sz w:val="24"/>
          <w:szCs w:val="24"/>
          <w:lang w:val="en-US" w:eastAsia="zh-CN"/>
        </w:rPr>
      </w:pPr>
      <w:r>
        <w:rPr>
          <w:rFonts w:hint="eastAsia" w:eastAsia="宋体"/>
          <w:b w:val="0"/>
          <w:bCs w:val="0"/>
          <w:sz w:val="24"/>
          <w:szCs w:val="24"/>
          <w:lang w:val="en-US" w:eastAsia="zh-CN"/>
        </w:rPr>
        <w:t>具体组织化模式多种多样，民-主团队应当因时制宜因地制宜，找出最佳组织化的方案，在街头行动展开后迅速付诸实施。</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不实现组织化，无论街头抗争的人群有多大，都只是乌合之众，一触即溃；实现了组织化，原本散漫无序的人群就变成一支意志统一、进退有序的战斗队伍；也只有在对街头人群进行组织化之后，小型的民-主团队才能指挥大规模街头行动，才能迅速扩张形成阵营。</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过去多起大型群-体-事件，都没有完成组织化，所以旋起旋灭；如果对参与者进行组织化，每一起大型的群体性事件都有可能成为街头-革-命的导火线。</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现在以武汉为例来对街头人群组织化的方法做一个简要的说明。在街头大规模人群成功聚集之后，民主团队可以用下面的方法来实现组织化并巩固领导权：</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 xml:space="preserve">一，由一位带领者发表演说，提议成立“武汉公民委员会”，民主团队其他成员在人群中带动大家纷纷响应。同时现场用蓝色布料和白色油漆制作一面大旗，上书“武汉公民”。 </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二，由一位带领者提议，为了扩大行动规模，成立各区公民行动委员会，民主团队其他成员在人群中带动大家纷纷响应，并且自告奋勇担任各区公民委员会指挥部成员。每区委员会制做蓝底白字大旗数面，上书“某某区公民”。</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三，各区公民委员会之下再按街道再划分人群。比如来自武昌区的人又可以按照街道办事处辖区划分为十多个部分，比如黄鹤楼公民委员会，白沙洲公民委员会等等。照上述方法制作蓝色公民旗帜。</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四，如果参与者众多，还可以把组织化再向下深入到各小区，甚至各个居民楼，在小队之下再设公民小组。</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五，在聚会和游行时，各级公民委员会号召参与者按其居住城区跟随各城区、街道和社区的公民旗帜，形成有秩序的公民队伍。</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六，由各区公民行动委员会委员现场推举带领者成为“武汉公民委员会”总指挥部成员。</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 xml:space="preserve">七，各级委员会下设指挥部、宣传部、调查部、财务部、后勤部、纠察部等功能机构，由有能力的民主团队成员或者可信任的人担任负责人。 </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八，当周边城市或地区也出现街头运动之后，就要把组织化向上建构，与那些地区联合形成湖北省公民委员会。</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24"/>
          <w:szCs w:val="24"/>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b/>
          <w:bCs/>
          <w:sz w:val="24"/>
          <w:szCs w:val="24"/>
          <w:lang w:val="en-US" w:eastAsia="zh-CN"/>
        </w:rPr>
      </w:pPr>
    </w:p>
    <w:p>
      <w:pPr>
        <w:pStyle w:val="3"/>
        <w:rPr>
          <w:rFonts w:hint="eastAsia" w:asciiTheme="majorEastAsia" w:hAnsiTheme="majorEastAsia" w:eastAsiaTheme="majorEastAsia" w:cstheme="majorEastAsia"/>
          <w:sz w:val="24"/>
          <w:szCs w:val="24"/>
          <w:lang w:val="en-US" w:eastAsia="zh-CN"/>
        </w:rPr>
      </w:pPr>
      <w:bookmarkStart w:id="63" w:name="_Toc24759"/>
      <w:bookmarkStart w:id="64" w:name="_Toc1297"/>
      <w:r>
        <w:rPr>
          <w:rFonts w:hint="eastAsia" w:asciiTheme="majorEastAsia" w:hAnsiTheme="majorEastAsia" w:eastAsiaTheme="majorEastAsia" w:cstheme="majorEastAsia"/>
          <w:sz w:val="24"/>
          <w:szCs w:val="24"/>
          <w:lang w:val="en-US" w:eastAsia="zh-CN"/>
        </w:rPr>
        <w:t>【二十八】组建全国联盟</w:t>
      </w:r>
      <w:bookmarkEnd w:id="63"/>
      <w:bookmarkEnd w:id="64"/>
    </w:p>
    <w:p>
      <w:pPr>
        <w:rPr>
          <w:rFonts w:hint="eastAsia"/>
          <w:b w:val="0"/>
          <w:bCs w:val="0"/>
          <w:sz w:val="24"/>
          <w:szCs w:val="24"/>
          <w:lang w:val="en-US" w:eastAsia="zh-CN"/>
        </w:rPr>
      </w:pPr>
      <w:r>
        <w:rPr>
          <w:rFonts w:hint="eastAsia" w:eastAsia="宋体"/>
          <w:b/>
          <w:bCs/>
          <w:sz w:val="24"/>
          <w:szCs w:val="24"/>
          <w:lang w:val="en-US" w:eastAsia="zh-CN"/>
        </w:rPr>
        <w:t>问：街头-革/命在全国展开之后，如何形成全国民主派联盟？</w:t>
      </w:r>
    </w:p>
    <w:p>
      <w:pPr>
        <w:rPr>
          <w:rFonts w:hint="eastAsia" w:eastAsia="宋体"/>
          <w:b w:val="0"/>
          <w:bCs w:val="0"/>
          <w:sz w:val="24"/>
          <w:szCs w:val="24"/>
          <w:lang w:val="en-US" w:eastAsia="zh-CN"/>
        </w:rPr>
      </w:pPr>
      <w:r>
        <w:rPr>
          <w:rFonts w:hint="eastAsia" w:eastAsia="宋体"/>
          <w:b w:val="0"/>
          <w:bCs w:val="0"/>
          <w:sz w:val="24"/>
          <w:szCs w:val="24"/>
          <w:lang w:val="en-US" w:eastAsia="zh-CN"/>
        </w:rPr>
        <w:t>答：当街头-革-命在全国展开形成浩大声势之后，在各地街头取得领导权的民-主团队就要迅速建立联系，尽快形成一个民-主派大联合的政治实体，形成与红朝对决的势态。</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组建全国联盟就是占据街头-革-命的制高点，有利于增加民众对革命胜利的信心；有利于边缘化极左派；有利于吸引红朝官员弃暗投明；有利于增加军队对民-主派的向心力。</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取得地方街头-运动领导权是形成全国联盟的前提。只要数个地区街头-革命领导团队率先联合发出组建全国联盟的倡议，就会</w:t>
      </w:r>
      <w:r>
        <w:rPr>
          <w:rFonts w:hint="eastAsia" w:eastAsia="宋体"/>
          <w:b w:val="0"/>
          <w:bCs w:val="0"/>
          <w:sz w:val="24"/>
          <w:szCs w:val="24"/>
          <w:highlight w:val="yellow"/>
          <w:lang w:val="en-US" w:eastAsia="zh-CN"/>
        </w:rPr>
        <w:t>在原本各自分散的民-主力量格局中创造一个重心，更多力量就自然会来向这个重心聚集</w:t>
      </w:r>
      <w:r>
        <w:rPr>
          <w:rFonts w:hint="eastAsia" w:eastAsia="宋体"/>
          <w:b w:val="0"/>
          <w:bCs w:val="0"/>
          <w:sz w:val="24"/>
          <w:szCs w:val="24"/>
          <w:lang w:val="en-US" w:eastAsia="zh-CN"/>
        </w:rPr>
        <w:t>。</w:t>
      </w:r>
    </w:p>
    <w:p>
      <w:pPr>
        <w:rPr>
          <w:rFonts w:hint="eastAsia"/>
          <w:b w:val="0"/>
          <w:bCs w:val="0"/>
          <w:sz w:val="24"/>
          <w:szCs w:val="24"/>
          <w:lang w:val="en-US" w:eastAsia="zh-CN"/>
        </w:rPr>
      </w:pP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 xml:space="preserve">要把联盟运作中心选在民-主力量最强大最安全的地方。北京作为红朝帝都，一直是红朝重点保护的地方，对朝廷忠诚度最高的军队通常布置在帝都周围。因此，民-主派即使能够在北京发起街头-运动，但是绝对不能把全国指挥总部和大本营设在北京。89年的教训之一就是民-主力量过于集中与北京，一旦北京北京失利，全国民-主派就溃不成军。 </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中国民-主派缺乏类似于曼德拉和昂山素季那样的全国公认的政治领袖，因此民-主派联盟的领导机构的设置一定不能把权力集中于一人，否则将会互不服气，内斗不断。将来在各地街头-运动中一定会涌现出一大批民-主派政治新星，因此</w:t>
      </w:r>
      <w:r>
        <w:rPr>
          <w:rFonts w:hint="eastAsia" w:eastAsia="宋体"/>
          <w:b w:val="0"/>
          <w:bCs w:val="0"/>
          <w:sz w:val="24"/>
          <w:szCs w:val="24"/>
          <w:highlight w:val="yellow"/>
          <w:lang w:val="en-US" w:eastAsia="zh-CN"/>
        </w:rPr>
        <w:t>全国联盟的领导机构宜采用圆桌会议形式的集体领导制度</w:t>
      </w:r>
      <w:r>
        <w:rPr>
          <w:rFonts w:hint="eastAsia" w:eastAsia="宋体"/>
          <w:b w:val="0"/>
          <w:bCs w:val="0"/>
          <w:sz w:val="24"/>
          <w:szCs w:val="24"/>
          <w:lang w:val="en-US" w:eastAsia="zh-CN"/>
        </w:rPr>
        <w:t>，领袖群体成员各自分工不同，但是遇到重大问题都采用民-主机制表决。</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全国民-主派联盟不宜采用“某某党”作为名称，而应当采用“全国民-主联盟”或者“全国公民联-盟”。因为，政党是对具体政策有高度共识的人群组成，而民-主派内部对未来国家建设有多种不同方案，不可能统一在一个政党旗帜之下。但是在转型过程中，民-主派需要最大限度地联合，以对付各种反民主势力。因此，各种派别的民主势力必须建立一个泛民主派的组织架构，作为一个阵营与其他反民-主阵营对垒或竞争。将来民-主制度稳定、极左派复辟的可能性消失之后，民-主派再从联盟中分出两个或多个互相竞争的政党。</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结盟之地要选择民主阵营势力最巩固的地方，使之形成全国-街头-革-命的中心。满足下列条件的地方可以作为未来街头革-命中民-主力量的中心：</w:t>
      </w:r>
    </w:p>
    <w:p>
      <w:pPr>
        <w:rPr>
          <w:rFonts w:hint="eastAsia"/>
          <w:b w:val="0"/>
          <w:bCs w:val="0"/>
          <w:sz w:val="24"/>
          <w:szCs w:val="24"/>
          <w:lang w:val="en-US" w:eastAsia="zh-CN"/>
        </w:rPr>
      </w:pPr>
      <w:r>
        <w:rPr>
          <w:rFonts w:hint="eastAsia" w:eastAsia="宋体"/>
          <w:b w:val="0"/>
          <w:bCs w:val="0"/>
          <w:sz w:val="24"/>
          <w:szCs w:val="24"/>
          <w:lang w:val="en-US" w:eastAsia="zh-CN"/>
        </w:rPr>
        <w:t>一，该省及周边数省都已经爆发大规模街头-革-命；</w:t>
      </w:r>
    </w:p>
    <w:p>
      <w:pPr>
        <w:rPr>
          <w:rFonts w:hint="eastAsia"/>
          <w:b w:val="0"/>
          <w:bCs w:val="0"/>
          <w:sz w:val="24"/>
          <w:szCs w:val="24"/>
          <w:lang w:val="en-US" w:eastAsia="zh-CN"/>
        </w:rPr>
      </w:pPr>
      <w:r>
        <w:rPr>
          <w:rFonts w:hint="eastAsia" w:eastAsia="宋体"/>
          <w:b w:val="0"/>
          <w:bCs w:val="0"/>
          <w:sz w:val="24"/>
          <w:szCs w:val="24"/>
          <w:lang w:val="en-US" w:eastAsia="zh-CN"/>
        </w:rPr>
        <w:t>二，民-主团队已经掌握此地街头-革-命的领导权；</w:t>
      </w:r>
    </w:p>
    <w:p>
      <w:pPr>
        <w:rPr>
          <w:rFonts w:hint="eastAsia"/>
          <w:b w:val="0"/>
          <w:bCs w:val="0"/>
          <w:sz w:val="24"/>
          <w:szCs w:val="24"/>
          <w:lang w:val="en-US" w:eastAsia="zh-CN"/>
        </w:rPr>
      </w:pPr>
      <w:r>
        <w:rPr>
          <w:rFonts w:hint="eastAsia" w:eastAsia="宋体"/>
          <w:b w:val="0"/>
          <w:bCs w:val="0"/>
          <w:sz w:val="24"/>
          <w:szCs w:val="24"/>
          <w:lang w:val="en-US" w:eastAsia="zh-CN"/>
        </w:rPr>
        <w:t>三，当地红朝机构已经瘫痪或者转而支持民-主力量；</w:t>
      </w:r>
    </w:p>
    <w:p>
      <w:pPr>
        <w:rPr>
          <w:rFonts w:hint="eastAsia"/>
          <w:b w:val="0"/>
          <w:bCs w:val="0"/>
          <w:sz w:val="24"/>
          <w:szCs w:val="24"/>
          <w:lang w:val="en-US" w:eastAsia="zh-CN"/>
        </w:rPr>
      </w:pPr>
      <w:r>
        <w:rPr>
          <w:rFonts w:hint="eastAsia" w:eastAsia="宋体"/>
          <w:b w:val="0"/>
          <w:bCs w:val="0"/>
          <w:sz w:val="24"/>
          <w:szCs w:val="24"/>
          <w:lang w:val="en-US" w:eastAsia="zh-CN"/>
        </w:rPr>
        <w:t>四，街头革-命领导团队与当地驻军互动良好，不会爆发武装冲突；</w:t>
      </w:r>
    </w:p>
    <w:p>
      <w:pPr>
        <w:rPr>
          <w:rFonts w:hint="eastAsia"/>
          <w:b w:val="0"/>
          <w:bCs w:val="0"/>
          <w:sz w:val="24"/>
          <w:szCs w:val="24"/>
          <w:lang w:val="en-US" w:eastAsia="zh-CN"/>
        </w:rPr>
      </w:pPr>
      <w:r>
        <w:rPr>
          <w:rFonts w:hint="eastAsia" w:eastAsia="宋体"/>
          <w:b w:val="0"/>
          <w:bCs w:val="0"/>
          <w:sz w:val="24"/>
          <w:szCs w:val="24"/>
          <w:lang w:val="en-US" w:eastAsia="zh-CN"/>
        </w:rPr>
        <w:t>五，全国各地民-主团队愿意以此地联盟领导机构所在地；</w:t>
      </w:r>
    </w:p>
    <w:p>
      <w:pPr>
        <w:rPr>
          <w:rFonts w:hint="eastAsia" w:eastAsia="宋体"/>
          <w:b w:val="0"/>
          <w:bCs w:val="0"/>
          <w:sz w:val="24"/>
          <w:szCs w:val="24"/>
          <w:lang w:val="en-US" w:eastAsia="zh-CN"/>
        </w:rPr>
      </w:pPr>
      <w:r>
        <w:rPr>
          <w:rFonts w:hint="eastAsia" w:eastAsia="宋体"/>
          <w:b w:val="0"/>
          <w:bCs w:val="0"/>
          <w:sz w:val="24"/>
          <w:szCs w:val="24"/>
          <w:lang w:val="en-US" w:eastAsia="zh-CN"/>
        </w:rPr>
        <w:t>六，方便国际救援。</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b/>
          <w:bCs/>
          <w:sz w:val="24"/>
          <w:szCs w:val="24"/>
          <w:lang w:val="en-US" w:eastAsia="zh-CN"/>
        </w:rPr>
      </w:pPr>
    </w:p>
    <w:p>
      <w:pPr>
        <w:pStyle w:val="3"/>
        <w:rPr>
          <w:rFonts w:hint="eastAsia" w:asciiTheme="majorEastAsia" w:hAnsiTheme="majorEastAsia" w:eastAsiaTheme="majorEastAsia" w:cstheme="majorEastAsia"/>
          <w:sz w:val="24"/>
          <w:szCs w:val="24"/>
          <w:lang w:val="en-US" w:eastAsia="zh-CN"/>
        </w:rPr>
      </w:pPr>
      <w:bookmarkStart w:id="65" w:name="_Toc3304"/>
      <w:bookmarkStart w:id="66" w:name="_Toc16223"/>
      <w:r>
        <w:rPr>
          <w:rFonts w:hint="eastAsia" w:asciiTheme="majorEastAsia" w:hAnsiTheme="majorEastAsia" w:eastAsiaTheme="majorEastAsia" w:cstheme="majorEastAsia"/>
          <w:sz w:val="24"/>
          <w:szCs w:val="24"/>
          <w:lang w:val="en-US" w:eastAsia="zh-CN"/>
        </w:rPr>
        <w:t>【二十九】保持战略攻势</w:t>
      </w:r>
      <w:bookmarkEnd w:id="65"/>
      <w:bookmarkEnd w:id="66"/>
    </w:p>
    <w:p>
      <w:pPr>
        <w:rPr>
          <w:rFonts w:hint="eastAsia" w:eastAsia="宋体"/>
          <w:b/>
          <w:bCs/>
          <w:sz w:val="24"/>
          <w:szCs w:val="24"/>
          <w:lang w:val="en-US" w:eastAsia="zh-CN"/>
        </w:rPr>
      </w:pPr>
    </w:p>
    <w:p>
      <w:pPr>
        <w:rPr>
          <w:rFonts w:hint="eastAsia"/>
          <w:b/>
          <w:bCs/>
          <w:sz w:val="24"/>
          <w:szCs w:val="24"/>
          <w:lang w:val="en-US" w:eastAsia="zh-CN"/>
        </w:rPr>
      </w:pPr>
      <w:r>
        <w:rPr>
          <w:rFonts w:hint="eastAsia" w:eastAsia="宋体"/>
          <w:b/>
          <w:bCs/>
          <w:sz w:val="24"/>
          <w:szCs w:val="24"/>
          <w:lang w:val="en-US" w:eastAsia="zh-CN"/>
        </w:rPr>
        <w:t>问：第四个战略重点是不断扩大街头-革-命的规模。为什么必须不断扩大规模？怎样扩大规模？</w:t>
      </w:r>
    </w:p>
    <w:p>
      <w:pPr>
        <w:rPr>
          <w:rFonts w:hint="eastAsia"/>
          <w:b w:val="0"/>
          <w:bCs w:val="0"/>
          <w:sz w:val="24"/>
          <w:szCs w:val="24"/>
          <w:lang w:val="en-US" w:eastAsia="zh-CN"/>
        </w:rPr>
      </w:pPr>
      <w:r>
        <w:rPr>
          <w:rFonts w:hint="eastAsia" w:eastAsia="宋体"/>
          <w:b w:val="0"/>
          <w:bCs w:val="0"/>
          <w:sz w:val="24"/>
          <w:szCs w:val="24"/>
          <w:lang w:val="en-US" w:eastAsia="zh-CN"/>
        </w:rPr>
        <w:t xml:space="preserve">答：街头-革-命的目的之一就是瘫痪旧的统治秩序。不仅仅是要瘫痪一个县、一个市或者是一个省的统治秩序，而是要瘫痪全国的统治秩序。所以，除非全国的统治秩序都被瘫痪了，街头-运动就要不断扩大规模。 </w:t>
      </w:r>
    </w:p>
    <w:p>
      <w:pPr>
        <w:rPr>
          <w:rFonts w:hint="eastAsia"/>
          <w:b w:val="0"/>
          <w:bCs w:val="0"/>
          <w:sz w:val="24"/>
          <w:szCs w:val="24"/>
          <w:highlight w:val="none"/>
          <w:lang w:val="en-US" w:eastAsia="zh-CN"/>
        </w:rPr>
      </w:pPr>
    </w:p>
    <w:p>
      <w:pPr>
        <w:rPr>
          <w:rFonts w:hint="eastAsia"/>
          <w:b w:val="0"/>
          <w:bCs w:val="0"/>
          <w:sz w:val="24"/>
          <w:szCs w:val="24"/>
          <w:lang w:val="en-US" w:eastAsia="zh-CN"/>
        </w:rPr>
      </w:pPr>
      <w:r>
        <w:rPr>
          <w:rFonts w:hint="eastAsia" w:eastAsia="宋体"/>
          <w:b w:val="0"/>
          <w:bCs w:val="0"/>
          <w:sz w:val="24"/>
          <w:szCs w:val="24"/>
          <w:highlight w:val="none"/>
          <w:lang w:val="en-US" w:eastAsia="zh-CN"/>
        </w:rPr>
        <w:t>战略上保持攻势才能取得胜利。</w:t>
      </w:r>
      <w:r>
        <w:rPr>
          <w:rFonts w:hint="eastAsia" w:eastAsia="宋体"/>
          <w:b w:val="0"/>
          <w:bCs w:val="0"/>
          <w:sz w:val="24"/>
          <w:szCs w:val="24"/>
          <w:lang w:val="en-US" w:eastAsia="zh-CN"/>
        </w:rPr>
        <w:t>在结束一个王朝的军事战争中，造反者必须不断攻城略地，扩大势力范围，才有取胜的可能。秦朝末年，陈胜吴广项羽刘邦各支造反军队起兵之后没有停止过进攻，让曾经灭亡六国的强大秦军首尾不能兼顾。所以《过秦论》中总结秦朝为什么能消灭训练有素的六国军队却被揭竿而起的百姓推翻，原因就在于“攻守之势异也”。</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相反的例子就是太平天国。洪秀全杨秀清从广西起兵之初势如破竹一路打到南京，占领江南富庶之地，本来形式一片大好。但是两个庸才进南京后贪图享受，放弃进攻势头，处处采取守势。最后被湘淮军四面围剿，身死国灭，为天下笑。</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政治战争的原理也是一样的，</w:t>
      </w:r>
      <w:r>
        <w:rPr>
          <w:rFonts w:hint="eastAsia" w:eastAsia="宋体"/>
          <w:b/>
          <w:bCs/>
          <w:sz w:val="24"/>
          <w:szCs w:val="24"/>
          <w:highlight w:val="yellow"/>
          <w:lang w:val="en-US" w:eastAsia="zh-CN"/>
        </w:rPr>
        <w:t>战略上保持攻势是取胜的必要条件</w:t>
      </w:r>
      <w:r>
        <w:rPr>
          <w:rFonts w:hint="eastAsia" w:eastAsia="宋体"/>
          <w:b w:val="0"/>
          <w:bCs w:val="0"/>
          <w:sz w:val="24"/>
          <w:szCs w:val="24"/>
          <w:lang w:val="en-US" w:eastAsia="zh-CN"/>
        </w:rPr>
        <w:t>。革命就如逆水行舟，不进则退。一旦革-命者停止进攻采取守势，统治势力就会有机会调动更多的力量来围剿，革-命就会走向失败。</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过去数年中出现过多起大型群体-抗-争-事件，可惜的是，动员者没有不断扩大事件的战略思维，而是在本地人群聚集之后就原地踏步，坐等红朝当局来瓦解或镇压。</w:t>
      </w:r>
      <w:r>
        <w:rPr>
          <w:rFonts w:hint="eastAsia" w:eastAsia="宋体"/>
          <w:b w:val="0"/>
          <w:bCs w:val="0"/>
          <w:sz w:val="24"/>
          <w:szCs w:val="24"/>
          <w:highlight w:val="yellow"/>
          <w:lang w:val="en-US" w:eastAsia="zh-CN"/>
        </w:rPr>
        <w:t>如果组织者有不断扩大势态的战略思维，那么每一起大型群体-事件都可以成为街头-革-命的首义之战。</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扩大街头-运动的策略包括两个方面：</w:t>
      </w:r>
    </w:p>
    <w:p>
      <w:pPr>
        <w:rPr>
          <w:rFonts w:hint="eastAsia"/>
          <w:b w:val="0"/>
          <w:bCs w:val="0"/>
          <w:sz w:val="24"/>
          <w:szCs w:val="24"/>
          <w:lang w:val="en-US" w:eastAsia="zh-CN"/>
        </w:rPr>
      </w:pPr>
      <w:r>
        <w:rPr>
          <w:rFonts w:hint="eastAsia" w:eastAsia="宋体"/>
          <w:b w:val="0"/>
          <w:bCs w:val="0"/>
          <w:sz w:val="24"/>
          <w:szCs w:val="24"/>
          <w:highlight w:val="yellow"/>
          <w:lang w:val="en-US" w:eastAsia="zh-CN"/>
        </w:rPr>
        <w:t>第一，不断扩大诉求的范围。</w:t>
      </w:r>
      <w:r>
        <w:rPr>
          <w:rFonts w:hint="eastAsia" w:eastAsia="宋体"/>
          <w:b w:val="0"/>
          <w:bCs w:val="0"/>
          <w:sz w:val="24"/>
          <w:szCs w:val="24"/>
          <w:lang w:val="en-US" w:eastAsia="zh-CN"/>
        </w:rPr>
        <w:t>诉求越多，可以动员的参与者就越多。过去的群体事件几乎都提出单一诉求，因此造成参与者人数不能持续扩大，就注定会被压制或消解。未来街头-运动领导者一定要吸取这个教训。</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highlight w:val="yellow"/>
          <w:lang w:val="en-US" w:eastAsia="zh-CN"/>
        </w:rPr>
        <w:t>第二，采用辐射动员模式。</w:t>
      </w:r>
      <w:r>
        <w:rPr>
          <w:rFonts w:hint="eastAsia" w:eastAsia="宋体"/>
          <w:b w:val="0"/>
          <w:bCs w:val="0"/>
          <w:sz w:val="24"/>
          <w:szCs w:val="24"/>
          <w:lang w:val="en-US" w:eastAsia="zh-CN"/>
        </w:rPr>
        <w:t>当最初的一批民众聚集之后，民主团队马上对这批民众进行组织化，把原本一盘散沙的人群分成数个大队，大队又可分成数个中小队。然后把其中一部分队伍派到周边地区进行动员。那些被派出的队伍在另外的地方动员成功之后，同样也对新参与者进行组织化，然后再派出部分队伍到更多的地方去进行动员。不断让被动员者成为动员者，运动的规模就会不断扩大。</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highlight w:val="yellow"/>
          <w:lang w:val="en-US" w:eastAsia="zh-CN"/>
        </w:rPr>
        <w:t>组织化和辐射动员交互进行，就是政治战争中攻城略地的制胜法则。</w:t>
      </w:r>
      <w:r>
        <w:rPr>
          <w:rFonts w:hint="eastAsia" w:eastAsia="宋体"/>
          <w:b w:val="0"/>
          <w:bCs w:val="0"/>
          <w:sz w:val="24"/>
          <w:szCs w:val="24"/>
          <w:lang w:val="en-US" w:eastAsia="zh-CN"/>
        </w:rPr>
        <w:t xml:space="preserve"> </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24"/>
          <w:szCs w:val="24"/>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bCs/>
          <w:sz w:val="24"/>
          <w:szCs w:val="24"/>
          <w:lang w:val="en-US" w:eastAsia="zh-CN"/>
        </w:rPr>
      </w:pPr>
    </w:p>
    <w:p>
      <w:pPr>
        <w:rPr>
          <w:rFonts w:hint="eastAsia" w:eastAsia="宋体"/>
          <w:b w:val="0"/>
          <w:bCs w:val="0"/>
          <w:sz w:val="18"/>
          <w:szCs w:val="18"/>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 xml:space="preserve">  </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p>
    <w:p>
      <w:pPr>
        <w:rPr>
          <w:rFonts w:hint="eastAsia" w:eastAsia="宋体"/>
          <w:b w:val="0"/>
          <w:bCs w:val="0"/>
          <w:sz w:val="24"/>
          <w:szCs w:val="24"/>
          <w:lang w:val="en-US" w:eastAsia="zh-CN"/>
        </w:rPr>
      </w:pPr>
    </w:p>
    <w:p>
      <w:pPr>
        <w:rPr>
          <w:rFonts w:hint="eastAsia" w:eastAsia="宋体"/>
          <w:b w:val="0"/>
          <w:bCs w:val="0"/>
          <w:sz w:val="28"/>
          <w:szCs w:val="28"/>
          <w:lang w:val="en-US" w:eastAsia="zh-CN"/>
        </w:rPr>
      </w:pPr>
      <w:r>
        <w:rPr>
          <w:rFonts w:hint="eastAsia" w:eastAsia="宋体"/>
          <w:b w:val="0"/>
          <w:bCs w:val="0"/>
          <w:sz w:val="24"/>
          <w:szCs w:val="24"/>
          <w:lang w:val="en-US" w:eastAsia="zh-CN"/>
        </w:rPr>
        <w:t xml:space="preserve">                  </w:t>
      </w:r>
      <w:r>
        <w:rPr>
          <w:rFonts w:hint="eastAsia" w:eastAsia="宋体"/>
          <w:b w:val="0"/>
          <w:bCs w:val="0"/>
          <w:sz w:val="28"/>
          <w:szCs w:val="28"/>
          <w:lang w:val="en-US" w:eastAsia="zh-CN"/>
        </w:rPr>
        <w:t xml:space="preserve">   </w:t>
      </w:r>
      <w:bookmarkStart w:id="67" w:name="_Toc1499"/>
      <w:bookmarkStart w:id="68" w:name="_Toc4846"/>
      <w:r>
        <w:rPr>
          <w:rStyle w:val="16"/>
          <w:rFonts w:hint="eastAsia"/>
          <w:sz w:val="28"/>
          <w:szCs w:val="28"/>
          <w:lang w:val="en-US" w:eastAsia="zh-CN"/>
        </w:rPr>
        <w:t xml:space="preserve">   第四章 动员</w:t>
      </w:r>
      <w:bookmarkEnd w:id="67"/>
      <w:bookmarkEnd w:id="68"/>
    </w:p>
    <w:p>
      <w:pPr>
        <w:rPr>
          <w:rFonts w:hint="eastAsia" w:eastAsia="宋体"/>
          <w:b w:val="0"/>
          <w:bCs w:val="0"/>
          <w:sz w:val="24"/>
          <w:szCs w:val="24"/>
          <w:lang w:val="en-US" w:eastAsia="zh-CN"/>
        </w:rPr>
      </w:pPr>
    </w:p>
    <w:p>
      <w:pPr>
        <w:rPr>
          <w:rFonts w:hint="eastAsia"/>
          <w:b w:val="0"/>
          <w:bCs w:val="0"/>
          <w:sz w:val="24"/>
          <w:szCs w:val="24"/>
          <w:lang w:val="en-US" w:eastAsia="zh-CN"/>
        </w:rPr>
      </w:pPr>
      <w:bookmarkStart w:id="69" w:name="_Toc31203"/>
      <w:r>
        <w:rPr>
          <w:rStyle w:val="20"/>
          <w:rFonts w:hint="eastAsia"/>
          <w:lang w:val="en-US" w:eastAsia="zh-CN"/>
        </w:rPr>
        <w:t xml:space="preserve"> </w:t>
      </w:r>
      <w:bookmarkStart w:id="70" w:name="_Toc11327"/>
      <w:r>
        <w:rPr>
          <w:rStyle w:val="20"/>
          <w:rFonts w:hint="eastAsia" w:asciiTheme="majorEastAsia" w:hAnsiTheme="majorEastAsia" w:eastAsiaTheme="majorEastAsia" w:cstheme="majorEastAsia"/>
          <w:sz w:val="24"/>
          <w:szCs w:val="24"/>
          <w:lang w:val="en-US" w:eastAsia="zh-CN"/>
        </w:rPr>
        <w:t xml:space="preserve">【三十】动员而非感召 </w:t>
      </w:r>
      <w:r>
        <w:rPr>
          <w:rStyle w:val="20"/>
          <w:rFonts w:hint="eastAsia"/>
          <w:lang w:val="en-US" w:eastAsia="zh-CN"/>
        </w:rPr>
        <w:t xml:space="preserve"> </w:t>
      </w:r>
      <w:bookmarkEnd w:id="69"/>
      <w:bookmarkEnd w:id="70"/>
      <w:r>
        <w:rPr>
          <w:rFonts w:hint="eastAsia" w:eastAsia="宋体"/>
          <w:b w:val="0"/>
          <w:bCs w:val="0"/>
          <w:sz w:val="24"/>
          <w:szCs w:val="24"/>
          <w:lang w:val="en-US" w:eastAsia="zh-CN"/>
        </w:rPr>
        <w:t xml:space="preserve">         </w:t>
      </w:r>
    </w:p>
    <w:p>
      <w:pPr>
        <w:rPr>
          <w:rFonts w:hint="eastAsia"/>
          <w:b/>
          <w:bCs/>
          <w:sz w:val="24"/>
          <w:szCs w:val="24"/>
          <w:lang w:val="en-US" w:eastAsia="zh-CN"/>
        </w:rPr>
      </w:pPr>
      <w:r>
        <w:rPr>
          <w:rFonts w:hint="eastAsia" w:eastAsia="宋体"/>
          <w:b/>
          <w:bCs/>
          <w:sz w:val="24"/>
          <w:szCs w:val="24"/>
          <w:lang w:val="en-US" w:eastAsia="zh-CN"/>
        </w:rPr>
        <w:t>问：民-主志士曾经发起多次街头行动，甚至发起过上千人参与的街头集会，但是都没能带动民众形成大规模的街头聚集。如何才能带动民众上街？</w:t>
      </w:r>
    </w:p>
    <w:p>
      <w:pPr>
        <w:rPr>
          <w:rFonts w:hint="eastAsia"/>
          <w:b/>
          <w:bCs/>
          <w:sz w:val="24"/>
          <w:szCs w:val="24"/>
          <w:highlight w:val="yellow"/>
          <w:lang w:val="en-US" w:eastAsia="zh-CN"/>
        </w:rPr>
      </w:pPr>
      <w:r>
        <w:rPr>
          <w:rFonts w:hint="eastAsia" w:eastAsia="宋体"/>
          <w:b w:val="0"/>
          <w:bCs w:val="0"/>
          <w:sz w:val="24"/>
          <w:szCs w:val="24"/>
          <w:lang w:val="en-US" w:eastAsia="zh-CN"/>
        </w:rPr>
        <w:t>答：</w:t>
      </w:r>
      <w:r>
        <w:rPr>
          <w:rFonts w:hint="eastAsia" w:eastAsia="宋体"/>
          <w:b/>
          <w:bCs/>
          <w:sz w:val="24"/>
          <w:szCs w:val="24"/>
          <w:highlight w:val="yellow"/>
          <w:lang w:val="en-US" w:eastAsia="zh-CN"/>
        </w:rPr>
        <w:t>普通民众不会因道义感召而冒险犯难，只会因利益诉求而被动员上街。</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因此，民-主志士必须放弃任何关于革-命的浪漫想法，必须了解当前中国的社会现状和社会心理，并在此基础上制定详尽的动员方案。</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当前的社会现状是红朝与多数民众已经形成全方位的利益冲突，因此可以用来动员-民众-抗-争的诉求非常多。要最大限度动员民众上街，就要研究当时当地社会矛盾的热点，选择其中最能激发民众愤怒的议题，提出最能引起民众共鸣的诉求。</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在民众抗争还没有在全国展开的情况下，</w:t>
      </w:r>
      <w:r>
        <w:rPr>
          <w:rFonts w:hint="eastAsia" w:eastAsia="宋体"/>
          <w:b w:val="0"/>
          <w:bCs w:val="0"/>
          <w:sz w:val="24"/>
          <w:szCs w:val="24"/>
          <w:highlight w:val="yellow"/>
          <w:lang w:val="en-US" w:eastAsia="zh-CN"/>
        </w:rPr>
        <w:t>先以利益诉求动员民众</w:t>
      </w:r>
      <w:r>
        <w:rPr>
          <w:rFonts w:hint="eastAsia" w:eastAsia="宋体"/>
          <w:b w:val="0"/>
          <w:bCs w:val="0"/>
          <w:sz w:val="24"/>
          <w:szCs w:val="24"/>
          <w:lang w:val="en-US" w:eastAsia="zh-CN"/>
        </w:rPr>
        <w:t>；</w:t>
      </w:r>
    </w:p>
    <w:p>
      <w:pPr>
        <w:rPr>
          <w:rFonts w:hint="eastAsia" w:eastAsia="宋体"/>
          <w:b w:val="0"/>
          <w:bCs w:val="0"/>
          <w:sz w:val="24"/>
          <w:szCs w:val="24"/>
          <w:lang w:val="en-US" w:eastAsia="zh-CN"/>
        </w:rPr>
      </w:pPr>
      <w:r>
        <w:rPr>
          <w:rFonts w:hint="eastAsia" w:eastAsia="宋体"/>
          <w:b w:val="0"/>
          <w:bCs w:val="0"/>
          <w:sz w:val="24"/>
          <w:szCs w:val="24"/>
          <w:lang w:val="en-US" w:eastAsia="zh-CN"/>
        </w:rPr>
        <w:t>在民众抗争已经在全国形成浩大声势之后，</w:t>
      </w:r>
      <w:r>
        <w:rPr>
          <w:rFonts w:hint="eastAsia" w:eastAsia="宋体"/>
          <w:b w:val="0"/>
          <w:bCs w:val="0"/>
          <w:sz w:val="24"/>
          <w:szCs w:val="24"/>
          <w:highlight w:val="yellow"/>
          <w:lang w:val="en-US" w:eastAsia="zh-CN"/>
        </w:rPr>
        <w:t>再以民-主理念引导运动</w:t>
      </w:r>
      <w:r>
        <w:rPr>
          <w:rFonts w:hint="eastAsia" w:eastAsia="宋体"/>
          <w:b w:val="0"/>
          <w:bCs w:val="0"/>
          <w:sz w:val="24"/>
          <w:szCs w:val="24"/>
          <w:lang w:val="en-US" w:eastAsia="zh-CN"/>
        </w:rPr>
        <w:t>。</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按照这个路径动员-民众-上街，成功机率就会大幅增加。过去民主派志士未能成功动员民众上街的一个重要原因，就是以政治理念先行，而没有提出符合民众利益的诉求。</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当前的社会心理是民众对红朝既愤怒又恐惧。贪生怕死是绝大多数人的共同心理。现在普通民众高度散沙化，而专-制-机构高度组织化。弱小的个体面对强大的体制，自然会加强民众的恐惧心理。</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民众不会因受道义感召而变得勇敢。当他们认为没有风险或者风险甚小的时候，才会投入抗争。</w:t>
      </w:r>
    </w:p>
    <w:p>
      <w:pPr>
        <w:rPr>
          <w:rFonts w:hint="eastAsia"/>
          <w:b w:val="0"/>
          <w:bCs w:val="0"/>
          <w:sz w:val="24"/>
          <w:szCs w:val="24"/>
          <w:lang w:val="en-US" w:eastAsia="zh-CN"/>
        </w:rPr>
      </w:pPr>
      <w:r>
        <w:rPr>
          <w:rFonts w:hint="eastAsia" w:eastAsia="宋体"/>
          <w:b w:val="0"/>
          <w:bCs w:val="0"/>
          <w:sz w:val="24"/>
          <w:szCs w:val="24"/>
          <w:lang w:val="en-US" w:eastAsia="zh-CN"/>
        </w:rPr>
        <w:t>民众动员的具体方法今后再谈，这里只讲几条原则性的策略：</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highlight w:val="yellow"/>
          <w:lang w:val="en-US" w:eastAsia="zh-CN"/>
        </w:rPr>
        <w:t>一，选择对多数民众利益有直接而且巨大损害的人物或事件作为动员的议题。</w:t>
      </w:r>
      <w:r>
        <w:rPr>
          <w:rFonts w:hint="eastAsia" w:eastAsia="宋体"/>
          <w:b w:val="0"/>
          <w:bCs w:val="0"/>
          <w:sz w:val="24"/>
          <w:szCs w:val="24"/>
          <w:lang w:val="en-US" w:eastAsia="zh-CN"/>
        </w:rPr>
        <w:t>每个地区都有众多议题可供选择。当经济触底之后，各种社会矛盾激化，民-主-团队甚至可以采用多个议题来进行全方位动员。</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highlight w:val="yellow"/>
          <w:lang w:val="en-US" w:eastAsia="zh-CN"/>
        </w:rPr>
        <w:t>二，先选择较弱对象来反抗。</w:t>
      </w:r>
      <w:r>
        <w:rPr>
          <w:rFonts w:hint="eastAsia" w:eastAsia="宋体"/>
          <w:b w:val="0"/>
          <w:bCs w:val="0"/>
          <w:sz w:val="24"/>
          <w:szCs w:val="24"/>
          <w:lang w:val="en-US" w:eastAsia="zh-CN"/>
        </w:rPr>
        <w:t>反抗对象越强，民众的恐惧就越大，恐惧越大，反抗意愿就越小。一开始就把红朝朝廷当作反抗对象，多数民众不敢参与。因此初期动员可以用纯粹的利益诉求来号召，而且先选择较弱的对手来反抗，比如本地奸商、底层恶吏。等到反抗者人数增多之后，再去反抗较强大的对象。</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highlight w:val="yellow"/>
          <w:lang w:val="en-US" w:eastAsia="zh-CN"/>
        </w:rPr>
        <w:t>三，先把反抗对象虚无化。</w:t>
      </w:r>
      <w:r>
        <w:rPr>
          <w:rFonts w:hint="eastAsia" w:eastAsia="宋体"/>
          <w:b w:val="0"/>
          <w:bCs w:val="0"/>
          <w:sz w:val="24"/>
          <w:szCs w:val="24"/>
          <w:lang w:val="en-US" w:eastAsia="zh-CN"/>
        </w:rPr>
        <w:t>让民众觉得他们没有具体的反抗对象，不是直接与红朝对抗，只是在表达情绪，因此恐惧情绪就会减少。比如可以号召反雾霾，或者反物价上涨。等到反抗者声势浩大之后，再把反抗对象具体化为红朝地方衙门乃至朝廷。</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highlight w:val="yellow"/>
          <w:lang w:val="en-US" w:eastAsia="zh-CN"/>
        </w:rPr>
        <w:t>四，隐藏个体身份。</w:t>
      </w:r>
      <w:r>
        <w:rPr>
          <w:rFonts w:hint="eastAsia" w:eastAsia="宋体"/>
          <w:b w:val="0"/>
          <w:bCs w:val="0"/>
          <w:sz w:val="24"/>
          <w:szCs w:val="24"/>
          <w:lang w:val="en-US" w:eastAsia="zh-CN"/>
        </w:rPr>
        <w:t>在民众还处于一盘散沙状态的时候，多数人都不愿意以真实身份面对庞大的压迫者。因此反抗行动的动员者提供一种方法，让每个想参与的人既能表达不满又不会暴露身份，比如戴口罩上街、晚上上街。等到聚集的人多了，大家的恐惧感就会减弱之后，再趁势鼓励大家亮出真实身份。</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highlight w:val="yellow"/>
          <w:lang w:val="en-US" w:eastAsia="zh-CN"/>
        </w:rPr>
        <w:t>五，形成自我强大的预期。</w:t>
      </w:r>
      <w:r>
        <w:rPr>
          <w:rFonts w:hint="eastAsia" w:eastAsia="宋体"/>
          <w:b w:val="0"/>
          <w:bCs w:val="0"/>
          <w:sz w:val="24"/>
          <w:szCs w:val="24"/>
          <w:lang w:val="en-US" w:eastAsia="zh-CN"/>
        </w:rPr>
        <w:t>普通民众有两个朴素观念：一是人多力量大，二是法不责众。所以民众动员的要诀就是让民众形成一种预期该次行动会有众多人参与，而且每个人的责任和风险的很小。这就要求动员者选定最能引起共鸣的诉求，设计最有鼓动性的文宣，并用各种可能的手段最大限度扩散行动号召。</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六，</w:t>
      </w:r>
      <w:r>
        <w:rPr>
          <w:rFonts w:hint="eastAsia" w:eastAsia="宋体"/>
          <w:b w:val="0"/>
          <w:bCs w:val="0"/>
          <w:sz w:val="24"/>
          <w:szCs w:val="24"/>
          <w:highlight w:val="yellow"/>
          <w:lang w:val="en-US" w:eastAsia="zh-CN"/>
        </w:rPr>
        <w:t>既要激发愤怒，也要传播希望。</w:t>
      </w:r>
      <w:r>
        <w:rPr>
          <w:rFonts w:hint="eastAsia" w:eastAsia="宋体"/>
          <w:b w:val="0"/>
          <w:bCs w:val="0"/>
          <w:sz w:val="24"/>
          <w:szCs w:val="24"/>
          <w:lang w:val="en-US" w:eastAsia="zh-CN"/>
        </w:rPr>
        <w:t>愤怒是无方向的破坏性情绪，希望是有目标的建设性理念。</w:t>
      </w:r>
      <w:r>
        <w:rPr>
          <w:rFonts w:hint="eastAsia" w:eastAsia="宋体"/>
          <w:b w:val="0"/>
          <w:bCs w:val="0"/>
          <w:sz w:val="24"/>
          <w:szCs w:val="24"/>
          <w:highlight w:val="yellow"/>
          <w:lang w:val="en-US" w:eastAsia="zh-CN"/>
        </w:rPr>
        <w:t>在革命初期，动员的重点是激发愤怒</w:t>
      </w:r>
      <w:r>
        <w:rPr>
          <w:rFonts w:hint="eastAsia" w:eastAsia="宋体"/>
          <w:b w:val="0"/>
          <w:bCs w:val="0"/>
          <w:sz w:val="24"/>
          <w:szCs w:val="24"/>
          <w:lang w:val="en-US" w:eastAsia="zh-CN"/>
        </w:rPr>
        <w:t>，让怒气合流成为强大力量冲垮统治秩序。</w:t>
      </w:r>
      <w:r>
        <w:rPr>
          <w:rFonts w:hint="eastAsia" w:eastAsia="宋体"/>
          <w:b w:val="0"/>
          <w:bCs w:val="0"/>
          <w:sz w:val="24"/>
          <w:szCs w:val="24"/>
          <w:highlight w:val="yellow"/>
          <w:lang w:val="en-US" w:eastAsia="zh-CN"/>
        </w:rPr>
        <w:t>在革命全面展开之后，动员的重点是传播希望</w:t>
      </w:r>
      <w:r>
        <w:rPr>
          <w:rFonts w:hint="eastAsia" w:eastAsia="宋体"/>
          <w:b w:val="0"/>
          <w:bCs w:val="0"/>
          <w:sz w:val="24"/>
          <w:szCs w:val="24"/>
          <w:lang w:val="en-US" w:eastAsia="zh-CN"/>
        </w:rPr>
        <w:t>，以美好愿景来把民众引导到民主阵营之中。</w:t>
      </w:r>
    </w:p>
    <w:p>
      <w:pPr>
        <w:rPr>
          <w:rFonts w:hint="eastAsia" w:eastAsia="宋体"/>
          <w:b w:val="0"/>
          <w:bCs w:val="0"/>
          <w:sz w:val="18"/>
          <w:szCs w:val="18"/>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ascii="宋体" w:hAnsi="宋体" w:eastAsia="宋体" w:cs="宋体"/>
          <w:sz w:val="24"/>
          <w:szCs w:val="24"/>
        </w:rPr>
      </w:pPr>
      <w:r>
        <w:rPr>
          <w:rFonts w:hint="eastAsia" w:eastAsia="宋体"/>
          <w:b w:val="0"/>
          <w:bCs w:val="0"/>
          <w:sz w:val="18"/>
          <w:szCs w:val="18"/>
          <w:lang w:val="en-US" w:eastAsia="zh-CN"/>
        </w:rPr>
        <w:t>2013年昆明市民戴口罩游行：</w:t>
      </w:r>
      <w:r>
        <w:rPr>
          <w:rFonts w:ascii="宋体" w:hAnsi="宋体" w:eastAsia="宋体" w:cs="宋体"/>
          <w:sz w:val="24"/>
          <w:szCs w:val="24"/>
        </w:rPr>
        <w:fldChar w:fldCharType="begin"/>
      </w:r>
      <w:r>
        <w:rPr>
          <w:rFonts w:ascii="宋体" w:hAnsi="宋体" w:eastAsia="宋体" w:cs="宋体"/>
          <w:sz w:val="24"/>
          <w:szCs w:val="24"/>
        </w:rPr>
        <w:instrText xml:space="preserve">INCLUDEPICTURE \d "http://image.wenweipo.com/2013/05/05/ch0505a2.jpg" \* MERGEFORMATINET </w:instrText>
      </w:r>
      <w:r>
        <w:rPr>
          <w:rFonts w:ascii="宋体" w:hAnsi="宋体" w:eastAsia="宋体" w:cs="宋体"/>
          <w:sz w:val="24"/>
          <w:szCs w:val="24"/>
        </w:rPr>
        <w:fldChar w:fldCharType="separate"/>
      </w:r>
    </w:p>
    <w:p>
      <w:pPr>
        <w:rPr>
          <w:rFonts w:ascii="宋体" w:hAnsi="宋体" w:eastAsia="宋体" w:cs="宋体"/>
          <w:sz w:val="24"/>
          <w:szCs w:val="24"/>
        </w:rPr>
      </w:pPr>
      <w:r>
        <w:rPr>
          <w:rFonts w:hint="eastAsia" w:ascii="宋体" w:hAnsi="宋体" w:eastAsia="宋体" w:cs="宋体"/>
          <w:sz w:val="24"/>
          <w:szCs w:val="24"/>
          <w:lang w:val="en-US" w:eastAsia="zh-CN"/>
        </w:rPr>
        <w:t xml:space="preserve">        </w:t>
      </w:r>
      <w:r>
        <w:rPr>
          <w:rFonts w:ascii="宋体" w:hAnsi="宋体" w:eastAsia="宋体" w:cs="宋体"/>
          <w:sz w:val="24"/>
          <w:szCs w:val="24"/>
        </w:rPr>
        <w:drawing>
          <wp:inline distT="0" distB="0" distL="114300" distR="114300">
            <wp:extent cx="3978275" cy="2094865"/>
            <wp:effectExtent l="0" t="0" r="14605" b="8255"/>
            <wp:docPr id="32" name="图片 2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8" descr="IMG_256"/>
                    <pic:cNvPicPr>
                      <a:picLocks noChangeAspect="1"/>
                    </pic:cNvPicPr>
                  </pic:nvPicPr>
                  <pic:blipFill>
                    <a:blip r:embed="rId21"/>
                    <a:srcRect t="10378" r="13632" b="9778"/>
                    <a:stretch>
                      <a:fillRect/>
                    </a:stretch>
                  </pic:blipFill>
                  <pic:spPr>
                    <a:xfrm>
                      <a:off x="0" y="0"/>
                      <a:ext cx="3978275" cy="2094865"/>
                    </a:xfrm>
                    <a:prstGeom prst="rect">
                      <a:avLst/>
                    </a:prstGeom>
                    <a:noFill/>
                    <a:ln w="9525">
                      <a:noFill/>
                    </a:ln>
                  </pic:spPr>
                </pic:pic>
              </a:graphicData>
            </a:graphic>
          </wp:inline>
        </w:drawing>
      </w:r>
      <w:r>
        <w:rPr>
          <w:rFonts w:ascii="宋体" w:hAnsi="宋体" w:eastAsia="宋体" w:cs="宋体"/>
          <w:sz w:val="24"/>
          <w:szCs w:val="24"/>
        </w:rPr>
        <w:fldChar w:fldCharType="end"/>
      </w:r>
    </w:p>
    <w:p>
      <w:pPr>
        <w:rPr>
          <w:rFonts w:hint="eastAsia" w:ascii="宋体" w:hAnsi="宋体" w:eastAsia="宋体" w:cs="宋体"/>
          <w:sz w:val="24"/>
          <w:szCs w:val="24"/>
          <w:lang w:val="en-US" w:eastAsia="zh-CN"/>
        </w:rPr>
      </w:pPr>
    </w:p>
    <w:p>
      <w:pPr>
        <w:pStyle w:val="3"/>
        <w:rPr>
          <w:rFonts w:hint="eastAsia" w:asciiTheme="majorEastAsia" w:hAnsiTheme="majorEastAsia" w:eastAsiaTheme="majorEastAsia" w:cstheme="majorEastAsia"/>
          <w:sz w:val="24"/>
          <w:szCs w:val="24"/>
          <w:lang w:val="en-US" w:eastAsia="zh-CN"/>
        </w:rPr>
      </w:pPr>
      <w:bookmarkStart w:id="71" w:name="_Toc15501"/>
      <w:bookmarkStart w:id="72" w:name="_Toc4162"/>
      <w:r>
        <w:rPr>
          <w:rFonts w:hint="eastAsia" w:asciiTheme="majorEastAsia" w:hAnsiTheme="majorEastAsia" w:eastAsiaTheme="majorEastAsia" w:cstheme="majorEastAsia"/>
          <w:sz w:val="24"/>
          <w:szCs w:val="24"/>
          <w:lang w:val="en-US" w:eastAsia="zh-CN"/>
        </w:rPr>
        <w:t>【三十一】先利益启动再理念引导</w:t>
      </w:r>
      <w:bookmarkEnd w:id="71"/>
      <w:bookmarkEnd w:id="72"/>
    </w:p>
    <w:p>
      <w:pPr>
        <w:rPr>
          <w:rFonts w:hint="eastAsia"/>
          <w:b/>
          <w:bCs/>
          <w:sz w:val="24"/>
          <w:szCs w:val="24"/>
          <w:lang w:val="en-US" w:eastAsia="zh-CN"/>
        </w:rPr>
      </w:pPr>
      <w:r>
        <w:rPr>
          <w:rFonts w:hint="eastAsia" w:eastAsia="宋体"/>
          <w:b/>
          <w:bCs/>
          <w:sz w:val="24"/>
          <w:szCs w:val="24"/>
          <w:lang w:val="en-US" w:eastAsia="zh-CN"/>
        </w:rPr>
        <w:t>问：有哪些诉求可以用来动员民众-上街？</w:t>
      </w:r>
    </w:p>
    <w:p>
      <w:pPr>
        <w:rPr>
          <w:rFonts w:hint="eastAsia"/>
          <w:b/>
          <w:bCs/>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答：能够引起最大范围的民众关注、最易唤起民众被剥夺感和愤怒的诉求，就适合用来动员民众-上街。各地都有大量的损害民众利益和引发民众愤怒的人物与事件。民-主-团队必须广泛搜集信息，全面了解民情，筛选最适合的议题来动员民众。</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环境污染、</w:t>
      </w:r>
      <w:r>
        <w:rPr>
          <w:rFonts w:hint="eastAsia" w:eastAsia="宋体"/>
          <w:b w:val="0"/>
          <w:bCs w:val="0"/>
          <w:sz w:val="24"/>
          <w:szCs w:val="24"/>
          <w:lang w:eastAsia="zh-CN"/>
        </w:rPr>
        <w:t>拆迁征</w:t>
      </w:r>
      <w:r>
        <w:rPr>
          <w:rFonts w:hint="eastAsia" w:eastAsia="宋体"/>
          <w:b w:val="0"/>
          <w:bCs w:val="0"/>
          <w:sz w:val="24"/>
          <w:szCs w:val="24"/>
          <w:lang w:val="en-US" w:eastAsia="zh-CN"/>
        </w:rPr>
        <w:t>地、物价上涨、失业、讨薪、司法不公、官吏滥用职权侵犯百姓人身财产权利等事件都可以用来作为动员民众上街。</w:t>
      </w:r>
    </w:p>
    <w:p>
      <w:pPr>
        <w:rPr>
          <w:rFonts w:hint="eastAsia"/>
          <w:b w:val="0"/>
          <w:bCs w:val="0"/>
          <w:sz w:val="24"/>
          <w:szCs w:val="24"/>
          <w:lang w:eastAsia="zh-CN"/>
        </w:rPr>
      </w:pPr>
    </w:p>
    <w:p>
      <w:pPr>
        <w:rPr>
          <w:rFonts w:hint="eastAsia"/>
          <w:b w:val="0"/>
          <w:bCs w:val="0"/>
          <w:sz w:val="24"/>
          <w:szCs w:val="24"/>
          <w:lang w:eastAsia="zh-CN"/>
        </w:rPr>
      </w:pPr>
      <w:r>
        <w:rPr>
          <w:rFonts w:hint="eastAsia" w:eastAsia="宋体"/>
          <w:b w:val="0"/>
          <w:bCs w:val="0"/>
          <w:sz w:val="24"/>
          <w:szCs w:val="24"/>
          <w:lang w:eastAsia="zh-CN"/>
        </w:rPr>
        <w:t>从过往经验看，最容易动员</w:t>
      </w:r>
      <w:r>
        <w:rPr>
          <w:rFonts w:hint="eastAsia" w:eastAsia="宋体"/>
          <w:b w:val="0"/>
          <w:bCs w:val="0"/>
          <w:sz w:val="24"/>
          <w:szCs w:val="24"/>
          <w:lang w:val="en-US" w:eastAsia="zh-CN"/>
        </w:rPr>
        <w:t>-</w:t>
      </w:r>
      <w:r>
        <w:rPr>
          <w:rFonts w:hint="eastAsia" w:eastAsia="宋体"/>
          <w:b w:val="0"/>
          <w:bCs w:val="0"/>
          <w:sz w:val="24"/>
          <w:szCs w:val="24"/>
          <w:lang w:eastAsia="zh-CN"/>
        </w:rPr>
        <w:t>民众的议题是环保</w:t>
      </w:r>
      <w:r>
        <w:rPr>
          <w:rFonts w:hint="eastAsia" w:eastAsia="宋体"/>
          <w:b w:val="0"/>
          <w:bCs w:val="0"/>
          <w:sz w:val="24"/>
          <w:szCs w:val="24"/>
          <w:lang w:val="en-US" w:eastAsia="zh-CN"/>
        </w:rPr>
        <w:t>诉求</w:t>
      </w:r>
      <w:r>
        <w:rPr>
          <w:rFonts w:hint="eastAsia" w:eastAsia="宋体"/>
          <w:b w:val="0"/>
          <w:bCs w:val="0"/>
          <w:sz w:val="24"/>
          <w:szCs w:val="24"/>
          <w:lang w:eastAsia="zh-CN"/>
        </w:rPr>
        <w:t>，厦门、大连、昆明和茂名的反</w:t>
      </w:r>
      <w:r>
        <w:rPr>
          <w:rFonts w:hint="eastAsia" w:eastAsia="宋体"/>
          <w:b w:val="0"/>
          <w:bCs w:val="0"/>
          <w:sz w:val="24"/>
          <w:szCs w:val="24"/>
          <w:lang w:val="en-US" w:eastAsia="zh-CN"/>
        </w:rPr>
        <w:t>-</w:t>
      </w:r>
      <w:r>
        <w:rPr>
          <w:rFonts w:hint="eastAsia" w:eastAsia="宋体"/>
          <w:b w:val="0"/>
          <w:bCs w:val="0"/>
          <w:sz w:val="24"/>
          <w:szCs w:val="24"/>
          <w:lang w:eastAsia="zh-CN"/>
        </w:rPr>
        <w:t>P</w:t>
      </w:r>
      <w:r>
        <w:rPr>
          <w:rFonts w:hint="eastAsia" w:eastAsia="宋体"/>
          <w:b w:val="0"/>
          <w:bCs w:val="0"/>
          <w:sz w:val="24"/>
          <w:szCs w:val="24"/>
          <w:lang w:val="en-US" w:eastAsia="zh-CN"/>
        </w:rPr>
        <w:t>-</w:t>
      </w:r>
      <w:r>
        <w:rPr>
          <w:rFonts w:hint="eastAsia" w:eastAsia="宋体"/>
          <w:b w:val="0"/>
          <w:bCs w:val="0"/>
          <w:sz w:val="24"/>
          <w:szCs w:val="24"/>
          <w:lang w:eastAsia="zh-CN"/>
        </w:rPr>
        <w:t>X</w:t>
      </w:r>
      <w:r>
        <w:rPr>
          <w:rFonts w:hint="eastAsia" w:eastAsia="宋体"/>
          <w:b w:val="0"/>
          <w:bCs w:val="0"/>
          <w:sz w:val="24"/>
          <w:szCs w:val="24"/>
          <w:lang w:val="en-US" w:eastAsia="zh-CN"/>
        </w:rPr>
        <w:t>-</w:t>
      </w:r>
      <w:r>
        <w:rPr>
          <w:rFonts w:hint="eastAsia" w:eastAsia="宋体"/>
          <w:b w:val="0"/>
          <w:bCs w:val="0"/>
          <w:sz w:val="24"/>
          <w:szCs w:val="24"/>
          <w:lang w:eastAsia="zh-CN"/>
        </w:rPr>
        <w:t>项目就是很好的例证。冲击性最强的议题是</w:t>
      </w:r>
      <w:r>
        <w:rPr>
          <w:rFonts w:hint="eastAsia" w:eastAsia="宋体"/>
          <w:b w:val="0"/>
          <w:bCs w:val="0"/>
          <w:sz w:val="24"/>
          <w:szCs w:val="24"/>
          <w:lang w:val="en-US" w:eastAsia="zh-CN"/>
        </w:rPr>
        <w:t>反</w:t>
      </w:r>
      <w:r>
        <w:rPr>
          <w:rFonts w:hint="eastAsia" w:eastAsia="宋体"/>
          <w:b w:val="0"/>
          <w:bCs w:val="0"/>
          <w:sz w:val="24"/>
          <w:szCs w:val="24"/>
          <w:lang w:eastAsia="zh-CN"/>
        </w:rPr>
        <w:t>对</w:t>
      </w:r>
      <w:r>
        <w:rPr>
          <w:rFonts w:hint="eastAsia" w:eastAsia="宋体"/>
          <w:b w:val="0"/>
          <w:bCs w:val="0"/>
          <w:sz w:val="24"/>
          <w:szCs w:val="24"/>
          <w:lang w:val="en-US" w:eastAsia="zh-CN"/>
        </w:rPr>
        <w:t>基层官吏-</w:t>
      </w:r>
      <w:r>
        <w:rPr>
          <w:rFonts w:hint="eastAsia" w:eastAsia="宋体"/>
          <w:b w:val="0"/>
          <w:bCs w:val="0"/>
          <w:sz w:val="24"/>
          <w:szCs w:val="24"/>
          <w:lang w:eastAsia="zh-CN"/>
        </w:rPr>
        <w:t>暴力</w:t>
      </w:r>
      <w:r>
        <w:rPr>
          <w:rFonts w:hint="eastAsia" w:eastAsia="宋体"/>
          <w:b w:val="0"/>
          <w:bCs w:val="0"/>
          <w:sz w:val="24"/>
          <w:szCs w:val="24"/>
          <w:lang w:val="en-US" w:eastAsia="zh-CN"/>
        </w:rPr>
        <w:t>-</w:t>
      </w:r>
      <w:r>
        <w:rPr>
          <w:rFonts w:hint="eastAsia" w:eastAsia="宋体"/>
          <w:b w:val="0"/>
          <w:bCs w:val="0"/>
          <w:sz w:val="24"/>
          <w:szCs w:val="24"/>
          <w:lang w:eastAsia="zh-CN"/>
        </w:rPr>
        <w:t>滥权的</w:t>
      </w:r>
      <w:r>
        <w:rPr>
          <w:rFonts w:hint="eastAsia" w:eastAsia="宋体"/>
          <w:b w:val="0"/>
          <w:bCs w:val="0"/>
          <w:sz w:val="24"/>
          <w:szCs w:val="24"/>
          <w:lang w:val="en-US" w:eastAsia="zh-CN"/>
        </w:rPr>
        <w:t>诉求</w:t>
      </w:r>
      <w:r>
        <w:rPr>
          <w:rFonts w:hint="eastAsia" w:eastAsia="宋体"/>
          <w:b w:val="0"/>
          <w:bCs w:val="0"/>
          <w:sz w:val="24"/>
          <w:szCs w:val="24"/>
          <w:lang w:eastAsia="zh-CN"/>
        </w:rPr>
        <w:t>，比如翁安事件、石首事件、安顺事件、增城事件和苍南事件。</w:t>
      </w:r>
    </w:p>
    <w:p>
      <w:pPr>
        <w:rPr>
          <w:rFonts w:hint="eastAsia"/>
          <w:b w:val="0"/>
          <w:bCs w:val="0"/>
          <w:sz w:val="24"/>
          <w:szCs w:val="24"/>
          <w:lang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在街头-革-命全面展开之前就以</w:t>
      </w:r>
      <w:r>
        <w:rPr>
          <w:rFonts w:hint="eastAsia" w:eastAsia="宋体"/>
          <w:b w:val="0"/>
          <w:bCs w:val="0"/>
          <w:sz w:val="24"/>
          <w:szCs w:val="24"/>
          <w:lang w:eastAsia="zh-CN"/>
        </w:rPr>
        <w:t>政治性</w:t>
      </w:r>
      <w:r>
        <w:rPr>
          <w:rFonts w:hint="eastAsia" w:eastAsia="宋体"/>
          <w:b w:val="0"/>
          <w:bCs w:val="0"/>
          <w:sz w:val="24"/>
          <w:szCs w:val="24"/>
          <w:lang w:val="en-US" w:eastAsia="zh-CN"/>
        </w:rPr>
        <w:t>诉求直接动员，结果必然是民众响应者寥寥，而且红朝一定秋后算账严厉打压。例如官员-公示-财产活动和南周事件。政治性诉求必须在街头人群形成宏大声势、民众恐惧感消失之后才能提出。</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为了成功动员民众，民主团队就需要研究当地民情，找出数个最能引起当地民众共鸣的诉求。</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p>
    <w:p>
      <w:pPr>
        <w:pStyle w:val="3"/>
        <w:rPr>
          <w:rFonts w:hint="eastAsia" w:asciiTheme="majorEastAsia" w:hAnsiTheme="majorEastAsia" w:eastAsiaTheme="majorEastAsia" w:cstheme="majorEastAsia"/>
          <w:sz w:val="24"/>
          <w:szCs w:val="24"/>
          <w:lang w:eastAsia="zh-CN"/>
        </w:rPr>
      </w:pPr>
      <w:bookmarkStart w:id="73" w:name="_Toc7057"/>
      <w:bookmarkStart w:id="74" w:name="_Toc23279"/>
      <w:r>
        <w:rPr>
          <w:rFonts w:hint="eastAsia" w:asciiTheme="majorEastAsia" w:hAnsiTheme="majorEastAsia" w:eastAsiaTheme="majorEastAsia" w:cstheme="majorEastAsia"/>
          <w:sz w:val="24"/>
          <w:szCs w:val="24"/>
          <w:lang w:val="en-US" w:eastAsia="zh-CN"/>
        </w:rPr>
        <w:t>【三十二】多种动员方法齐用</w:t>
      </w:r>
      <w:bookmarkEnd w:id="73"/>
      <w:bookmarkEnd w:id="74"/>
    </w:p>
    <w:p>
      <w:pPr>
        <w:rPr>
          <w:rFonts w:hint="eastAsia"/>
          <w:b/>
          <w:bCs/>
          <w:sz w:val="24"/>
          <w:szCs w:val="24"/>
          <w:lang w:val="en-US" w:eastAsia="zh-CN"/>
        </w:rPr>
      </w:pPr>
      <w:r>
        <w:rPr>
          <w:rFonts w:hint="eastAsia" w:eastAsia="宋体"/>
          <w:b/>
          <w:bCs/>
          <w:sz w:val="24"/>
          <w:szCs w:val="24"/>
          <w:lang w:val="en-US" w:eastAsia="zh-CN"/>
        </w:rPr>
        <w:t>问：某地出现民众强烈关注议题，形成共同诉求，我们如何着手动员行动？</w:t>
      </w:r>
    </w:p>
    <w:p>
      <w:pPr>
        <w:rPr>
          <w:rFonts w:hint="eastAsia"/>
          <w:b/>
          <w:bCs/>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答：动员-民衆采取行动，比如年某月某日在某地散步、或居民小区集会、或集体停工，一定要</w:t>
      </w:r>
      <w:r>
        <w:rPr>
          <w:rFonts w:hint="eastAsia" w:eastAsia="宋体"/>
          <w:b w:val="0"/>
          <w:bCs w:val="0"/>
          <w:sz w:val="24"/>
          <w:szCs w:val="24"/>
          <w:highlight w:val="yellow"/>
          <w:lang w:val="en-US" w:eastAsia="zh-CN"/>
        </w:rPr>
        <w:t>多种动员方法齐用，才能把动员范围最大化</w:t>
      </w:r>
      <w:r>
        <w:rPr>
          <w:rFonts w:hint="eastAsia" w:eastAsia="宋体"/>
          <w:b w:val="0"/>
          <w:bCs w:val="0"/>
          <w:sz w:val="24"/>
          <w:szCs w:val="24"/>
          <w:lang w:val="en-US" w:eastAsia="zh-CN"/>
        </w:rPr>
        <w:t>。</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动员方式分爲几种：</w:t>
      </w:r>
    </w:p>
    <w:p>
      <w:pPr>
        <w:rPr>
          <w:rFonts w:hint="eastAsia"/>
          <w:b w:val="0"/>
          <w:bCs w:val="0"/>
          <w:sz w:val="24"/>
          <w:szCs w:val="24"/>
          <w:lang w:val="en-US" w:eastAsia="zh-CN"/>
        </w:rPr>
      </w:pPr>
      <w:r>
        <w:rPr>
          <w:rFonts w:hint="eastAsia" w:eastAsia="宋体"/>
          <w:b w:val="0"/>
          <w:bCs w:val="0"/>
          <w:sz w:val="24"/>
          <w:szCs w:val="24"/>
          <w:highlight w:val="yellow"/>
          <w:lang w:val="en-US" w:eastAsia="zh-CN"/>
        </w:rPr>
        <w:t>一，网上群发</w:t>
      </w:r>
      <w:r>
        <w:rPr>
          <w:rFonts w:hint="eastAsia" w:eastAsia="宋体"/>
          <w:b w:val="0"/>
          <w:bCs w:val="0"/>
          <w:sz w:val="24"/>
          <w:szCs w:val="24"/>
          <w:lang w:val="en-US" w:eastAsia="zh-CN"/>
        </w:rPr>
        <w:t>。委托海外人士或者精通电脑操作技术的国内民-主人士通过代理IP在一部分群组中首次发表动员文宣，让维稳机构不能追踪到发表者。动员文宣的行文要简短易懂，鼓动性强，针对性强，淡化政治色彩，少用敏感词汇。文宣必须包含下列要素：诉求简述、行动理由、行动时间、地点和方式、有强烈鼓动性的词句，最后还要恳求接收者多多转发。</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核心团队成员要分别联系外围成员，促成他们在各自的微信群、QQ群等群组转发，并要求外围成员与网友群沟通，督促第三级转发。这样就会至少有数百人同时在网上转发同样的内容，形成规模效应。只要议题和诉求选择正确，就会引起接受信息者的共鸣，转发过程会自动持续进行，直到行动开始。</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highlight w:val="yellow"/>
          <w:lang w:val="en-US" w:eastAsia="zh-CN"/>
        </w:rPr>
        <w:t>二，用短信或电话动员</w:t>
      </w:r>
      <w:r>
        <w:rPr>
          <w:rFonts w:hint="eastAsia" w:eastAsia="宋体"/>
          <w:b w:val="0"/>
          <w:bCs w:val="0"/>
          <w:sz w:val="24"/>
          <w:szCs w:val="24"/>
          <w:lang w:val="en-US" w:eastAsia="zh-CN"/>
        </w:rPr>
        <w:t xml:space="preserve">。在第一批人群聚集后，民主团队的成员也把平时搜集到的民众电话号码向人群分发，要求大家都来发短信扩散聚会消息，请求围观和参与，用人海战术来进行大规模民众动员。 </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如果团队中有电脑工程师，也可以事先组装僞基站设备，在人口密集的地方群发短信。</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highlight w:val="yellow"/>
          <w:lang w:val="en-US" w:eastAsia="zh-CN"/>
        </w:rPr>
        <w:t>三，用微信动员。</w:t>
      </w:r>
      <w:r>
        <w:rPr>
          <w:rFonts w:hint="eastAsia" w:eastAsia="宋体"/>
          <w:b w:val="0"/>
          <w:bCs w:val="0"/>
          <w:sz w:val="24"/>
          <w:szCs w:val="24"/>
          <w:lang w:val="en-US" w:eastAsia="zh-CN"/>
        </w:rPr>
        <w:t>第一批人群聚集后，让大家用微信「附近的人」搜寻在10公里以内所有使用微信的人，并且可以向这些人发送短信。这样很快就可以把信息传送到全城的衆多微信使用者。</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highlight w:val="yellow"/>
          <w:lang w:val="en-US" w:eastAsia="zh-CN"/>
        </w:rPr>
        <w:t>四，用传单动员。</w:t>
      </w:r>
      <w:r>
        <w:rPr>
          <w:rFonts w:hint="eastAsia" w:eastAsia="宋体"/>
          <w:b w:val="0"/>
          <w:bCs w:val="0"/>
          <w:sz w:val="24"/>
          <w:szCs w:val="24"/>
          <w:lang w:val="en-US" w:eastAsia="zh-CN"/>
        </w:rPr>
        <w:t>传单不仅用来传达信息，还有制造街头集会气氛的功能。尤其是在已经有部分人已经上街的情况下，用传单进一步动员更多人上街，效果会非常好。</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发传单的地点一定要在人口相当密集的公共场所，如闹市商业区、工厂工人集中的车间、某些开大会的会场、正在进行比赛的体育场馆和中下层民众密集的居民区等地方。</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highlight w:val="yellow"/>
          <w:lang w:val="en-US" w:eastAsia="zh-CN"/>
        </w:rPr>
        <w:t>五，广播电视动员。</w:t>
      </w:r>
      <w:r>
        <w:rPr>
          <w:rFonts w:hint="eastAsia" w:eastAsia="宋体"/>
          <w:b w:val="0"/>
          <w:bCs w:val="0"/>
          <w:sz w:val="24"/>
          <w:szCs w:val="24"/>
          <w:lang w:val="en-US" w:eastAsia="zh-CN"/>
        </w:rPr>
        <w:t xml:space="preserve">上街民众数量达到一定的规模之后，就应当占领电台电视台，并运用这些媒体向全市、全省甚至全国民众进行动员。 </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要成功动员民众上街，民主团队需要做好这些准备工作：</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一，搜集本地和全国民主同道电子邮件和其他联络方法；</w:t>
      </w:r>
    </w:p>
    <w:p>
      <w:pPr>
        <w:rPr>
          <w:rFonts w:hint="eastAsia"/>
          <w:b w:val="0"/>
          <w:bCs w:val="0"/>
          <w:sz w:val="24"/>
          <w:szCs w:val="24"/>
          <w:lang w:val="en-US" w:eastAsia="zh-CN"/>
        </w:rPr>
      </w:pPr>
      <w:r>
        <w:rPr>
          <w:rFonts w:hint="eastAsia" w:eastAsia="宋体"/>
          <w:b w:val="0"/>
          <w:bCs w:val="0"/>
          <w:sz w:val="24"/>
          <w:szCs w:val="24"/>
          <w:lang w:val="en-US" w:eastAsia="zh-CN"/>
        </w:rPr>
        <w:t>二，搜集1000-10000本地和周边地区对赤朝不满者联络方法，包括访民、底层退伍军人、历次政治运动受害者及其家属、失业工人、失地农民等，并把他们拉入qq群或微信群；民主团队成员尤其是核心成员每人都要建立数个自己的QQ群和微信群，越多越好。</w:t>
      </w:r>
    </w:p>
    <w:p>
      <w:pPr>
        <w:rPr>
          <w:rFonts w:hint="eastAsia"/>
          <w:b w:val="0"/>
          <w:bCs w:val="0"/>
          <w:sz w:val="24"/>
          <w:szCs w:val="24"/>
          <w:lang w:val="en-US" w:eastAsia="zh-CN"/>
        </w:rPr>
      </w:pPr>
      <w:r>
        <w:rPr>
          <w:rFonts w:hint="eastAsia" w:eastAsia="宋体"/>
          <w:b w:val="0"/>
          <w:bCs w:val="0"/>
          <w:sz w:val="24"/>
          <w:szCs w:val="24"/>
          <w:lang w:val="en-US" w:eastAsia="zh-CN"/>
        </w:rPr>
        <w:t>三，搜集10万-50万本地普通民众电子邮件；</w:t>
      </w:r>
    </w:p>
    <w:p>
      <w:pPr>
        <w:rPr>
          <w:rFonts w:hint="eastAsia" w:eastAsia="宋体"/>
          <w:b w:val="0"/>
          <w:bCs w:val="0"/>
          <w:sz w:val="24"/>
          <w:szCs w:val="24"/>
          <w:lang w:val="en-US" w:eastAsia="zh-CN"/>
        </w:rPr>
      </w:pPr>
      <w:r>
        <w:rPr>
          <w:rFonts w:hint="eastAsia" w:eastAsia="宋体"/>
          <w:b w:val="0"/>
          <w:bCs w:val="0"/>
          <w:sz w:val="24"/>
          <w:szCs w:val="24"/>
          <w:lang w:val="en-US" w:eastAsia="zh-CN"/>
        </w:rPr>
        <w:t>四，搜集10万-50万本地普通民众电话号码；</w:t>
      </w:r>
    </w:p>
    <w:p>
      <w:pPr>
        <w:rPr>
          <w:rFonts w:hint="eastAsia" w:eastAsia="宋体"/>
          <w:b w:val="0"/>
          <w:bCs w:val="0"/>
          <w:sz w:val="24"/>
          <w:szCs w:val="24"/>
          <w:lang w:val="en-US" w:eastAsia="zh-CN"/>
        </w:rPr>
      </w:pPr>
      <w:r>
        <w:rPr>
          <w:rFonts w:hint="eastAsia" w:eastAsia="宋体"/>
          <w:b w:val="0"/>
          <w:bCs w:val="0"/>
          <w:sz w:val="24"/>
          <w:szCs w:val="24"/>
          <w:lang w:val="en-US" w:eastAsia="zh-CN"/>
        </w:rPr>
        <w:t>五，了解本地中下层民众聚居的居民区，工厂宿舍区，大学宿舍区，棚户区的地理环境；</w:t>
      </w:r>
    </w:p>
    <w:p>
      <w:pPr>
        <w:rPr>
          <w:rFonts w:hint="eastAsia" w:eastAsia="宋体"/>
          <w:b w:val="0"/>
          <w:bCs w:val="0"/>
          <w:sz w:val="24"/>
          <w:szCs w:val="24"/>
          <w:lang w:val="en-US" w:eastAsia="zh-CN"/>
        </w:rPr>
      </w:pPr>
      <w:r>
        <w:rPr>
          <w:rFonts w:hint="eastAsia" w:eastAsia="宋体"/>
          <w:b w:val="0"/>
          <w:bCs w:val="0"/>
          <w:sz w:val="24"/>
          <w:szCs w:val="24"/>
          <w:lang w:val="en-US" w:eastAsia="zh-CN"/>
        </w:rPr>
        <w:t>六，搜集港台和国际媒体联络方法；</w:t>
      </w:r>
    </w:p>
    <w:p>
      <w:pPr>
        <w:rPr>
          <w:rFonts w:hint="eastAsia"/>
          <w:b w:val="0"/>
          <w:bCs w:val="0"/>
          <w:sz w:val="24"/>
          <w:szCs w:val="24"/>
          <w:lang w:val="en-US" w:eastAsia="zh-CN"/>
        </w:rPr>
      </w:pPr>
      <w:r>
        <w:rPr>
          <w:rFonts w:hint="eastAsia" w:eastAsia="宋体"/>
          <w:b w:val="0"/>
          <w:bCs w:val="0"/>
          <w:sz w:val="24"/>
          <w:szCs w:val="24"/>
          <w:lang w:val="en-US" w:eastAsia="zh-CN"/>
        </w:rPr>
        <w:t>七，了解本地电台电视台的地点，建筑结构和人员编制。</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如果民-主团队只是同城聚会，空发牢骚，而疏于培训，更少做准备工作，将来如何能够成功实施民众动员？</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《变局策》及《丁酉革命兵法》邮箱：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val="0"/>
          <w:bCs w:val="0"/>
          <w:sz w:val="18"/>
          <w:szCs w:val="18"/>
          <w:highlight w:val="yellow"/>
          <w:lang w:val="en-US" w:eastAsia="zh-CN"/>
        </w:rPr>
      </w:pPr>
      <w:r>
        <w:rPr>
          <w:rFonts w:hint="eastAsia" w:eastAsia="宋体"/>
          <w:b w:val="0"/>
          <w:bCs w:val="0"/>
          <w:sz w:val="18"/>
          <w:szCs w:val="18"/>
          <w:highlight w:val="yellow"/>
          <w:lang w:val="en-US" w:eastAsia="zh-CN"/>
        </w:rPr>
        <w:t>2011埃及革命动员方法视屏（需翻墙，按住控制键后点击链接）：</w:t>
      </w:r>
    </w:p>
    <w:p>
      <w:pPr>
        <w:rPr>
          <w:rFonts w:hint="eastAsia" w:eastAsia="宋体"/>
          <w:b w:val="0"/>
          <w:bCs w:val="0"/>
          <w:sz w:val="18"/>
          <w:szCs w:val="18"/>
          <w:lang w:val="en-US" w:eastAsia="zh-CN"/>
        </w:rPr>
      </w:pPr>
      <w:r>
        <w:rPr>
          <w:rFonts w:hint="eastAsia" w:eastAsia="宋体"/>
          <w:b w:val="0"/>
          <w:bCs w:val="0"/>
          <w:sz w:val="18"/>
          <w:szCs w:val="18"/>
          <w:highlight w:val="yellow"/>
          <w:lang w:val="en-US" w:eastAsia="zh-CN"/>
        </w:rPr>
        <w:fldChar w:fldCharType="begin"/>
      </w:r>
      <w:r>
        <w:rPr>
          <w:rFonts w:hint="eastAsia" w:eastAsia="宋体"/>
          <w:b w:val="0"/>
          <w:bCs w:val="0"/>
          <w:sz w:val="18"/>
          <w:szCs w:val="18"/>
          <w:highlight w:val="yellow"/>
          <w:lang w:val="en-US" w:eastAsia="zh-CN"/>
        </w:rPr>
        <w:instrText xml:space="preserve"> HYPERLINK "https://www.youtube.com/watch?v=SWvJxasiSZ8" </w:instrText>
      </w:r>
      <w:r>
        <w:rPr>
          <w:rFonts w:hint="eastAsia" w:eastAsia="宋体"/>
          <w:b w:val="0"/>
          <w:bCs w:val="0"/>
          <w:sz w:val="18"/>
          <w:szCs w:val="18"/>
          <w:highlight w:val="yellow"/>
          <w:lang w:val="en-US" w:eastAsia="zh-CN"/>
        </w:rPr>
        <w:fldChar w:fldCharType="separate"/>
      </w:r>
      <w:r>
        <w:rPr>
          <w:rStyle w:val="13"/>
          <w:rFonts w:hint="eastAsia" w:eastAsia="宋体"/>
          <w:b w:val="0"/>
          <w:bCs w:val="0"/>
          <w:sz w:val="18"/>
          <w:szCs w:val="18"/>
          <w:highlight w:val="yellow"/>
          <w:lang w:val="en-US" w:eastAsia="zh-CN"/>
        </w:rPr>
        <w:t>https://www.youtube.com/watch?v=SWvJxasiSZ8</w:t>
      </w:r>
      <w:r>
        <w:rPr>
          <w:rFonts w:hint="eastAsia" w:eastAsia="宋体"/>
          <w:b w:val="0"/>
          <w:bCs w:val="0"/>
          <w:sz w:val="18"/>
          <w:szCs w:val="18"/>
          <w:highlight w:val="yellow"/>
          <w:lang w:val="en-US" w:eastAsia="zh-CN"/>
        </w:rPr>
        <w:fldChar w:fldCharType="end"/>
      </w:r>
    </w:p>
    <w:p>
      <w:pPr>
        <w:rPr>
          <w:rFonts w:hint="eastAsia" w:eastAsia="宋体"/>
          <w:b w:val="0"/>
          <w:bCs w:val="0"/>
          <w:sz w:val="18"/>
          <w:szCs w:val="18"/>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"http://pic.caixin.com/blog/Mon_1307/m_1373294555_rOadAU.jpg"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3923665" cy="2200910"/>
            <wp:effectExtent l="0" t="0" r="8255" b="8890"/>
            <wp:docPr id="18" name="图片 1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IMG_256"/>
                    <pic:cNvPicPr>
                      <a:picLocks noChangeAspect="1"/>
                    </pic:cNvPicPr>
                  </pic:nvPicPr>
                  <pic:blipFill>
                    <a:blip r:embed="rId22"/>
                    <a:stretch>
                      <a:fillRect/>
                    </a:stretch>
                  </pic:blipFill>
                  <pic:spPr>
                    <a:xfrm>
                      <a:off x="0" y="0"/>
                      <a:ext cx="3923665" cy="2200910"/>
                    </a:xfrm>
                    <a:prstGeom prst="rect">
                      <a:avLst/>
                    </a:prstGeom>
                    <a:noFill/>
                    <a:ln w="9525">
                      <a:noFill/>
                    </a:ln>
                  </pic:spPr>
                </pic:pic>
              </a:graphicData>
            </a:graphic>
          </wp:inline>
        </w:drawing>
      </w:r>
      <w:r>
        <w:rPr>
          <w:rFonts w:ascii="宋体" w:hAnsi="宋体" w:eastAsia="宋体" w:cs="宋体"/>
          <w:sz w:val="24"/>
          <w:szCs w:val="24"/>
        </w:rPr>
        <w:fldChar w:fldCharType="end"/>
      </w:r>
    </w:p>
    <w:p>
      <w:pPr>
        <w:pStyle w:val="3"/>
        <w:rPr>
          <w:rFonts w:hint="eastAsia" w:asciiTheme="majorEastAsia" w:hAnsiTheme="majorEastAsia" w:eastAsiaTheme="majorEastAsia" w:cstheme="majorEastAsia"/>
          <w:sz w:val="24"/>
          <w:szCs w:val="24"/>
          <w:lang w:val="en-US" w:eastAsia="zh-CN"/>
        </w:rPr>
      </w:pPr>
      <w:bookmarkStart w:id="75" w:name="_Toc25084"/>
      <w:bookmarkStart w:id="76" w:name="_Toc8369"/>
      <w:r>
        <w:rPr>
          <w:rFonts w:hint="eastAsia" w:asciiTheme="majorEastAsia" w:hAnsiTheme="majorEastAsia" w:eastAsiaTheme="majorEastAsia" w:cstheme="majorEastAsia"/>
          <w:sz w:val="24"/>
          <w:szCs w:val="24"/>
          <w:lang w:val="en-US" w:eastAsia="zh-CN"/>
        </w:rPr>
        <w:t>【三十三】怎样防止动员文宣被堵截</w:t>
      </w:r>
      <w:bookmarkEnd w:id="75"/>
      <w:bookmarkEnd w:id="76"/>
    </w:p>
    <w:p>
      <w:pPr>
        <w:rPr>
          <w:rFonts w:hint="eastAsia"/>
          <w:b/>
          <w:bCs/>
          <w:sz w:val="24"/>
          <w:szCs w:val="24"/>
          <w:lang w:val="en-US" w:eastAsia="zh-CN"/>
        </w:rPr>
      </w:pPr>
      <w:r>
        <w:rPr>
          <w:rFonts w:hint="eastAsia" w:eastAsia="宋体"/>
          <w:b/>
          <w:bCs/>
          <w:sz w:val="24"/>
          <w:szCs w:val="24"/>
          <w:lang w:val="en-US" w:eastAsia="zh-CN"/>
        </w:rPr>
        <w:t>问：怎样避免在初期动员阶段被红朝专政机构镇压动员团队和堵截动员信息？</w:t>
      </w:r>
    </w:p>
    <w:p>
      <w:pPr>
        <w:rPr>
          <w:rFonts w:hint="eastAsia"/>
          <w:b/>
          <w:bCs/>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答：一，初期动员诉求绝对不涉及政治内容，使之与普通群体性事件相似；</w:t>
      </w:r>
    </w:p>
    <w:p>
      <w:pPr>
        <w:rPr>
          <w:rFonts w:hint="eastAsia" w:eastAsia="宋体"/>
          <w:b w:val="0"/>
          <w:bCs w:val="0"/>
          <w:sz w:val="24"/>
          <w:szCs w:val="24"/>
          <w:lang w:val="en-US" w:eastAsia="zh-CN"/>
        </w:rPr>
      </w:pPr>
      <w:r>
        <w:rPr>
          <w:rFonts w:hint="eastAsia" w:eastAsia="宋体"/>
          <w:b w:val="0"/>
          <w:bCs w:val="0"/>
          <w:sz w:val="24"/>
          <w:szCs w:val="24"/>
          <w:lang w:val="en-US" w:eastAsia="zh-CN"/>
        </w:rPr>
        <w:t>二，被红朝专政-机构熟知的民-主志士不要介入动员；</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三，首批动员信息由熟知电脑操作技术的人发布，发布后暂时隐藏，使专政机构不可追踪发布者；或者委托可靠海外人士发布；</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四，把动员信息制作成图片在网上发布，使之较难阻截；</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五，首发动员信息的覆盖面越大越好，并请求接收者转发。如果目标是动员1000人上街，至少让10000利益相关者接收到动员信息，如果目标是动员1万人上街，则需要把信息发往10万人。事前必须做好准备工作，架设动员平台，厚积而薄发，才能一举成功。</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p>
    <w:p>
      <w:pPr>
        <w:pStyle w:val="3"/>
        <w:rPr>
          <w:rFonts w:hint="eastAsia" w:asciiTheme="majorEastAsia" w:hAnsiTheme="majorEastAsia" w:eastAsiaTheme="majorEastAsia" w:cstheme="majorEastAsia"/>
          <w:sz w:val="24"/>
          <w:szCs w:val="24"/>
          <w:lang w:val="en-US" w:eastAsia="zh-CN"/>
        </w:rPr>
      </w:pPr>
      <w:bookmarkStart w:id="77" w:name="_Toc29946"/>
      <w:bookmarkStart w:id="78" w:name="_Toc24821"/>
      <w:r>
        <w:rPr>
          <w:rFonts w:hint="eastAsia" w:asciiTheme="majorEastAsia" w:hAnsiTheme="majorEastAsia" w:eastAsiaTheme="majorEastAsia" w:cstheme="majorEastAsia"/>
          <w:sz w:val="24"/>
          <w:szCs w:val="24"/>
          <w:lang w:val="en-US" w:eastAsia="zh-CN"/>
        </w:rPr>
        <w:t>【三十四】初次街头聚集的时间地点</w:t>
      </w:r>
      <w:bookmarkEnd w:id="77"/>
      <w:bookmarkEnd w:id="78"/>
    </w:p>
    <w:p>
      <w:pPr>
        <w:rPr>
          <w:rFonts w:hint="eastAsia" w:asciiTheme="majorEastAsia" w:hAnsiTheme="majorEastAsia" w:eastAsiaTheme="majorEastAsia" w:cstheme="majorEastAsia"/>
          <w:sz w:val="24"/>
          <w:szCs w:val="24"/>
          <w:lang w:val="en-US" w:eastAsia="zh-CN"/>
        </w:rPr>
      </w:pPr>
    </w:p>
    <w:p>
      <w:pPr>
        <w:rPr>
          <w:rFonts w:hint="eastAsia" w:eastAsia="宋体"/>
          <w:b/>
          <w:bCs/>
          <w:sz w:val="24"/>
          <w:szCs w:val="24"/>
          <w:lang w:val="en-US" w:eastAsia="zh-CN"/>
        </w:rPr>
      </w:pPr>
      <w:r>
        <w:rPr>
          <w:rFonts w:hint="eastAsia" w:eastAsia="宋体"/>
          <w:b/>
          <w:bCs/>
          <w:sz w:val="24"/>
          <w:szCs w:val="24"/>
          <w:lang w:val="en-US" w:eastAsia="zh-CN"/>
        </w:rPr>
        <w:t>问：哪些时间地点最适合民众初次聚集？</w:t>
      </w:r>
    </w:p>
    <w:p>
      <w:pPr>
        <w:rPr>
          <w:rFonts w:hint="eastAsia" w:eastAsia="宋体"/>
          <w:b w:val="0"/>
          <w:bCs w:val="0"/>
          <w:sz w:val="24"/>
          <w:szCs w:val="24"/>
          <w:lang w:val="en-US" w:eastAsia="zh-CN"/>
        </w:rPr>
      </w:pPr>
      <w:r>
        <w:rPr>
          <w:rFonts w:hint="eastAsia" w:eastAsia="宋体"/>
          <w:b w:val="0"/>
          <w:bCs w:val="0"/>
          <w:sz w:val="24"/>
          <w:szCs w:val="24"/>
          <w:lang w:val="en-US" w:eastAsia="zh-CN"/>
        </w:rPr>
        <w:t>答：选择初次聚集时间的标准是：</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一，若非紧急突发事件，尽量选择周末与节假日，这样绝大多数参与者不必请假；</w:t>
      </w:r>
    </w:p>
    <w:p>
      <w:pPr>
        <w:rPr>
          <w:rFonts w:hint="eastAsia"/>
          <w:b w:val="0"/>
          <w:bCs w:val="0"/>
          <w:sz w:val="24"/>
          <w:szCs w:val="24"/>
          <w:lang w:val="en-US" w:eastAsia="zh-CN"/>
        </w:rPr>
      </w:pPr>
      <w:r>
        <w:rPr>
          <w:rFonts w:hint="eastAsia" w:eastAsia="宋体"/>
          <w:b w:val="0"/>
          <w:bCs w:val="0"/>
          <w:sz w:val="24"/>
          <w:szCs w:val="24"/>
          <w:lang w:val="en-US" w:eastAsia="zh-CN"/>
        </w:rPr>
        <w:t>二，尽量避免上午，下午、黄昏或晚上都可，昏暗天色可减少参与者恐惧感；</w:t>
      </w:r>
    </w:p>
    <w:p>
      <w:pPr>
        <w:rPr>
          <w:rFonts w:hint="eastAsia" w:eastAsia="宋体"/>
          <w:b w:val="0"/>
          <w:bCs w:val="0"/>
          <w:sz w:val="24"/>
          <w:szCs w:val="24"/>
          <w:lang w:val="en-US" w:eastAsia="zh-CN"/>
        </w:rPr>
      </w:pPr>
      <w:r>
        <w:rPr>
          <w:rFonts w:hint="eastAsia" w:eastAsia="宋体"/>
          <w:b w:val="0"/>
          <w:bCs w:val="0"/>
          <w:sz w:val="24"/>
          <w:szCs w:val="24"/>
          <w:lang w:val="en-US" w:eastAsia="zh-CN"/>
        </w:rPr>
        <w:t>三，尽量但不是必须选择春秋两季的晴天。</w:t>
      </w:r>
    </w:p>
    <w:p>
      <w:pPr>
        <w:rPr>
          <w:rFonts w:hint="eastAsia" w:eastAsia="宋体"/>
          <w:b w:val="0"/>
          <w:bCs w:val="0"/>
          <w:sz w:val="24"/>
          <w:szCs w:val="24"/>
          <w:highlight w:val="yellow"/>
          <w:lang w:val="en-US" w:eastAsia="zh-CN"/>
        </w:rPr>
      </w:pPr>
      <w:r>
        <w:rPr>
          <w:rFonts w:hint="eastAsia" w:eastAsia="宋体"/>
          <w:b w:val="0"/>
          <w:bCs w:val="0"/>
          <w:sz w:val="24"/>
          <w:szCs w:val="24"/>
          <w:lang w:val="en-US" w:eastAsia="zh-CN"/>
        </w:rPr>
        <w:t>综上所述，</w:t>
      </w:r>
      <w:r>
        <w:rPr>
          <w:rFonts w:hint="eastAsia" w:eastAsia="宋体"/>
          <w:b w:val="0"/>
          <w:bCs w:val="0"/>
          <w:sz w:val="24"/>
          <w:szCs w:val="24"/>
          <w:highlight w:val="yellow"/>
          <w:lang w:val="en-US" w:eastAsia="zh-CN"/>
        </w:rPr>
        <w:t>五一和十一长假是号召所有人行动的最好日子。</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选择初次聚集地点的标准是：</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一，在靠近市区中心的位置，而且交通方便；</w:t>
      </w:r>
    </w:p>
    <w:p>
      <w:pPr>
        <w:rPr>
          <w:rFonts w:hint="eastAsia"/>
          <w:b w:val="0"/>
          <w:bCs w:val="0"/>
          <w:sz w:val="24"/>
          <w:szCs w:val="24"/>
          <w:lang w:val="en-US" w:eastAsia="zh-CN"/>
        </w:rPr>
      </w:pPr>
      <w:r>
        <w:rPr>
          <w:rFonts w:hint="eastAsia" w:eastAsia="宋体"/>
          <w:b w:val="0"/>
          <w:bCs w:val="0"/>
          <w:sz w:val="24"/>
          <w:szCs w:val="24"/>
          <w:lang w:val="en-US" w:eastAsia="zh-CN"/>
        </w:rPr>
        <w:t>二，有适合数千至数万人聚集的场地，但是也不能太空旷，否则人群不易聚拢；</w:t>
      </w:r>
    </w:p>
    <w:p>
      <w:pPr>
        <w:rPr>
          <w:rFonts w:hint="eastAsia"/>
          <w:b w:val="0"/>
          <w:bCs w:val="0"/>
          <w:sz w:val="24"/>
          <w:szCs w:val="24"/>
          <w:lang w:val="en-US" w:eastAsia="zh-CN"/>
        </w:rPr>
      </w:pPr>
      <w:r>
        <w:rPr>
          <w:rFonts w:hint="eastAsia" w:eastAsia="宋体"/>
          <w:b w:val="0"/>
          <w:bCs w:val="0"/>
          <w:sz w:val="24"/>
          <w:szCs w:val="24"/>
          <w:lang w:val="en-US" w:eastAsia="zh-CN"/>
        </w:rPr>
        <w:t>二，周边是中下层民众生活购物区，而且人口密度大，方便动员更多人围观；</w:t>
      </w:r>
    </w:p>
    <w:p>
      <w:pPr>
        <w:rPr>
          <w:rFonts w:hint="eastAsia" w:eastAsia="宋体"/>
          <w:b w:val="0"/>
          <w:bCs w:val="0"/>
          <w:sz w:val="24"/>
          <w:szCs w:val="24"/>
          <w:lang w:val="en-US" w:eastAsia="zh-CN"/>
        </w:rPr>
      </w:pPr>
      <w:r>
        <w:rPr>
          <w:rFonts w:hint="eastAsia" w:eastAsia="宋体"/>
          <w:b w:val="0"/>
          <w:bCs w:val="0"/>
          <w:sz w:val="24"/>
          <w:szCs w:val="24"/>
          <w:lang w:val="en-US" w:eastAsia="zh-CN"/>
        </w:rPr>
        <w:t>三，离政府大楼、电台电视台、或者市中心广场这样的战略要地不远，游/行两小时内可以到达；</w:t>
      </w:r>
    </w:p>
    <w:p>
      <w:pPr>
        <w:rPr>
          <w:rFonts w:hint="eastAsia" w:eastAsia="宋体"/>
          <w:b w:val="0"/>
          <w:bCs w:val="0"/>
          <w:sz w:val="24"/>
          <w:szCs w:val="24"/>
          <w:lang w:val="en-US" w:eastAsia="zh-CN"/>
        </w:rPr>
      </w:pPr>
      <w:r>
        <w:rPr>
          <w:rFonts w:hint="eastAsia" w:eastAsia="宋体"/>
          <w:b w:val="0"/>
          <w:bCs w:val="0"/>
          <w:sz w:val="24"/>
          <w:szCs w:val="24"/>
          <w:lang w:val="en-US" w:eastAsia="zh-CN"/>
        </w:rPr>
        <w:t>四，有大型建筑可以占据，遇到清场时较容易防守。</w:t>
      </w:r>
    </w:p>
    <w:p>
      <w:pPr>
        <w:rPr>
          <w:rFonts w:hint="eastAsia" w:eastAsia="宋体"/>
          <w:b w:val="0"/>
          <w:bCs w:val="0"/>
          <w:sz w:val="24"/>
          <w:szCs w:val="24"/>
          <w:highlight w:val="yellow"/>
          <w:lang w:val="en-US" w:eastAsia="zh-CN"/>
        </w:rPr>
      </w:pPr>
      <w:r>
        <w:rPr>
          <w:rFonts w:hint="eastAsia" w:eastAsia="宋体"/>
          <w:b w:val="0"/>
          <w:bCs w:val="0"/>
          <w:sz w:val="24"/>
          <w:szCs w:val="24"/>
          <w:highlight w:val="yellow"/>
          <w:lang w:val="en-US" w:eastAsia="zh-CN"/>
        </w:rPr>
        <w:t>在很多城市，火车站前的广场是最佳初次聚集位置。</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bCs/>
          <w:sz w:val="24"/>
          <w:szCs w:val="24"/>
          <w:lang w:val="en-US" w:eastAsia="zh-CN"/>
        </w:rPr>
      </w:pPr>
      <w:r>
        <w:rPr>
          <w:rFonts w:hint="eastAsia" w:eastAsia="宋体"/>
          <w:b w:val="0"/>
          <w:bCs w:val="0"/>
          <w:sz w:val="18"/>
          <w:szCs w:val="18"/>
          <w:lang w:val="en-US" w:eastAsia="zh-CN"/>
        </w:rPr>
        <w:t>长沙火车站广场和候车大厅：</w:t>
      </w:r>
    </w:p>
    <w:p>
      <w:pPr>
        <w:rPr>
          <w:rFonts w:hint="eastAsia" w:eastAsia="宋体"/>
          <w:b/>
          <w:bCs/>
          <w:sz w:val="24"/>
          <w:szCs w:val="24"/>
          <w:lang w:val="en-US" w:eastAsia="zh-CN"/>
        </w:rPr>
      </w:pPr>
      <w:r>
        <w:rPr>
          <w:rFonts w:hint="eastAsia" w:eastAsia="宋体"/>
          <w:b/>
          <w:bCs/>
          <w:sz w:val="24"/>
          <w:szCs w:val="24"/>
          <w:lang w:val="en-US" w:eastAsia="zh-CN"/>
        </w:rPr>
        <w:drawing>
          <wp:inline distT="0" distB="0" distL="114300" distR="114300">
            <wp:extent cx="5139055" cy="3506470"/>
            <wp:effectExtent l="0" t="0" r="12065" b="13970"/>
            <wp:docPr id="24" name="图片 24" descr="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761"/>
                    <pic:cNvPicPr>
                      <a:picLocks noChangeAspect="1"/>
                    </pic:cNvPicPr>
                  </pic:nvPicPr>
                  <pic:blipFill>
                    <a:blip r:embed="rId23"/>
                    <a:stretch>
                      <a:fillRect/>
                    </a:stretch>
                  </pic:blipFill>
                  <pic:spPr>
                    <a:xfrm>
                      <a:off x="0" y="0"/>
                      <a:ext cx="5139055" cy="3506470"/>
                    </a:xfrm>
                    <a:prstGeom prst="rect">
                      <a:avLst/>
                    </a:prstGeom>
                  </pic:spPr>
                </pic:pic>
              </a:graphicData>
            </a:graphic>
          </wp:inline>
        </w:drawing>
      </w:r>
    </w:p>
    <w:p>
      <w:pPr>
        <w:pStyle w:val="3"/>
        <w:rPr>
          <w:rFonts w:hint="eastAsia" w:ascii="宋体" w:hAnsi="宋体" w:eastAsia="宋体" w:cs="宋体"/>
          <w:sz w:val="24"/>
          <w:szCs w:val="24"/>
          <w:lang w:val="en-US" w:eastAsia="zh-CN"/>
        </w:rPr>
      </w:pPr>
      <w:bookmarkStart w:id="79" w:name="_Toc7785"/>
      <w:bookmarkStart w:id="80" w:name="_Toc11923"/>
      <w:r>
        <w:rPr>
          <w:rFonts w:hint="eastAsia" w:ascii="宋体" w:hAnsi="宋体" w:eastAsia="宋体" w:cs="宋体"/>
          <w:sz w:val="24"/>
          <w:szCs w:val="24"/>
          <w:lang w:val="en-US" w:eastAsia="zh-CN"/>
        </w:rPr>
        <w:t>【三十五】民主团队及时抵达战场</w:t>
      </w:r>
      <w:bookmarkEnd w:id="79"/>
      <w:bookmarkEnd w:id="80"/>
    </w:p>
    <w:p>
      <w:pPr>
        <w:pStyle w:val="3"/>
        <w:rPr>
          <w:rFonts w:hint="eastAsia"/>
          <w:b/>
          <w:bCs/>
          <w:sz w:val="24"/>
          <w:szCs w:val="24"/>
          <w:lang w:val="en-US" w:eastAsia="zh-CN"/>
        </w:rPr>
      </w:pPr>
      <w:bookmarkStart w:id="81" w:name="_Toc31263"/>
      <w:bookmarkStart w:id="82" w:name="_Toc14792"/>
      <w:r>
        <w:rPr>
          <w:rFonts w:hint="eastAsia" w:eastAsia="宋体"/>
          <w:b/>
          <w:bCs/>
          <w:sz w:val="24"/>
          <w:szCs w:val="24"/>
          <w:lang w:val="en-US" w:eastAsia="zh-CN"/>
        </w:rPr>
        <w:t>问：当多个地方出现大规模-民众-街头-抗争之后，红朝当局有可能对全国的民-主志士加以拘捕或软禁，以阻止他们参与和领导运动。民-主志士怎样避免被他们控制，从而能够在大变局的最关键时刻现身在最关键的地点？</w:t>
      </w:r>
      <w:bookmarkEnd w:id="81"/>
      <w:bookmarkEnd w:id="82"/>
    </w:p>
    <w:p>
      <w:pPr>
        <w:rPr>
          <w:rFonts w:hint="eastAsia"/>
          <w:b/>
          <w:bCs/>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答：当多个地方出现大规模民众街头抗争之后，红朝一定会下令各地专政-机构对全国的民-主志士加以拘捕或软禁。因此，街头-革命的筹划者现在应当低调行事，还没有被监控的应当尽量避免被监控，已经被监控的要尽量麻痹红朝以降低监控的级别。</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如果不能降低监控级别，那么就要在巨变信号出现，也就是数个城市同时出现大规模街头抗争之时，立即与核心团队成员摆脱监控进入事先准备好的隐蔽之所，然后从那里开始动员本地民众上街。为了实现这个目的，就必须事先做好准备工作：</w:t>
      </w:r>
    </w:p>
    <w:p>
      <w:pPr>
        <w:rPr>
          <w:rFonts w:hint="eastAsia"/>
          <w:b w:val="0"/>
          <w:bCs w:val="0"/>
          <w:sz w:val="24"/>
          <w:szCs w:val="24"/>
          <w:lang w:val="en-US" w:eastAsia="zh-CN"/>
        </w:rPr>
      </w:pPr>
      <w:r>
        <w:rPr>
          <w:rFonts w:hint="eastAsia" w:eastAsia="宋体"/>
          <w:b w:val="0"/>
          <w:bCs w:val="0"/>
          <w:sz w:val="24"/>
          <w:szCs w:val="24"/>
          <w:lang w:val="en-US" w:eastAsia="zh-CN"/>
        </w:rPr>
        <w:t>一，准备好一部备用手机或电脑，保证不会被监控和追踪，装上各种通讯软件，并且储存了所有联络资料。</w:t>
      </w:r>
    </w:p>
    <w:p>
      <w:pPr>
        <w:rPr>
          <w:rFonts w:hint="eastAsia"/>
          <w:b w:val="0"/>
          <w:bCs w:val="0"/>
          <w:sz w:val="24"/>
          <w:szCs w:val="24"/>
          <w:lang w:val="en-US" w:eastAsia="zh-CN"/>
        </w:rPr>
      </w:pPr>
      <w:r>
        <w:rPr>
          <w:rFonts w:hint="eastAsia" w:eastAsia="宋体"/>
          <w:b w:val="0"/>
          <w:bCs w:val="0"/>
          <w:sz w:val="24"/>
          <w:szCs w:val="24"/>
          <w:lang w:val="en-US" w:eastAsia="zh-CN"/>
        </w:rPr>
        <w:t>二，与最信任的核心团队成员事先约定一个聚集地点和聚集暗号，一旦街头-革命时机成熟，大家互相传递暗号之后立即离开自己的居所，在被当局控制之前就隐藏起来。</w:t>
      </w:r>
    </w:p>
    <w:p>
      <w:pPr>
        <w:rPr>
          <w:rFonts w:hint="eastAsia" w:eastAsia="宋体"/>
          <w:b w:val="0"/>
          <w:bCs w:val="0"/>
          <w:sz w:val="24"/>
          <w:szCs w:val="24"/>
          <w:lang w:val="en-US" w:eastAsia="zh-CN"/>
        </w:rPr>
      </w:pPr>
      <w:r>
        <w:rPr>
          <w:rFonts w:hint="eastAsia" w:eastAsia="宋体"/>
          <w:b w:val="0"/>
          <w:bCs w:val="0"/>
          <w:sz w:val="24"/>
          <w:szCs w:val="24"/>
          <w:lang w:val="en-US" w:eastAsia="zh-CN"/>
        </w:rPr>
        <w:t xml:space="preserve">三，确定没有被跟踪之后到达事先约定的地点聚集，一起实施动员行动。 </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武昌起义后黄兴抵达武昌参战：</w:t>
      </w:r>
    </w:p>
    <w:p>
      <w:pPr>
        <w:rPr>
          <w:rFonts w:hint="eastAsia" w:eastAsia="宋体"/>
          <w:b w:val="0"/>
          <w:bCs w:val="0"/>
          <w:sz w:val="18"/>
          <w:szCs w:val="18"/>
          <w:lang w:val="en-US" w:eastAsia="zh-CN"/>
        </w:rPr>
      </w:pPr>
      <w:r>
        <w:rPr>
          <w:rFonts w:hint="eastAsia" w:ascii="宋体" w:hAnsi="宋体" w:eastAsia="宋体" w:cs="宋体"/>
          <w:sz w:val="24"/>
          <w:szCs w:val="24"/>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INCLUDEPICTURE \d "http://i.epochtimes.com/assets/uploads/2013/10/1310090544102378-600x444.jpg"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3972560" cy="2940050"/>
            <wp:effectExtent l="0" t="0" r="5080" b="1270"/>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24"/>
                    <a:stretch>
                      <a:fillRect/>
                    </a:stretch>
                  </pic:blipFill>
                  <pic:spPr>
                    <a:xfrm>
                      <a:off x="0" y="0"/>
                      <a:ext cx="3972560" cy="2940050"/>
                    </a:xfrm>
                    <a:prstGeom prst="rect">
                      <a:avLst/>
                    </a:prstGeom>
                    <a:noFill/>
                    <a:ln w="9525">
                      <a:noFill/>
                    </a:ln>
                  </pic:spPr>
                </pic:pic>
              </a:graphicData>
            </a:graphic>
          </wp:inline>
        </w:drawing>
      </w:r>
      <w:r>
        <w:rPr>
          <w:rFonts w:ascii="宋体" w:hAnsi="宋体" w:eastAsia="宋体" w:cs="宋体"/>
          <w:sz w:val="24"/>
          <w:szCs w:val="24"/>
        </w:rPr>
        <w:fldChar w:fldCharType="end"/>
      </w:r>
    </w:p>
    <w:p>
      <w:pPr>
        <w:rPr>
          <w:rFonts w:hint="eastAsia" w:eastAsia="宋体"/>
          <w:b w:val="0"/>
          <w:bCs w:val="0"/>
          <w:sz w:val="24"/>
          <w:szCs w:val="24"/>
          <w:lang w:val="en-US" w:eastAsia="zh-CN"/>
        </w:rPr>
      </w:pPr>
    </w:p>
    <w:p>
      <w:pPr>
        <w:pStyle w:val="3"/>
        <w:rPr>
          <w:rFonts w:hint="eastAsia" w:asciiTheme="majorEastAsia" w:hAnsiTheme="majorEastAsia" w:eastAsiaTheme="majorEastAsia" w:cstheme="majorEastAsia"/>
          <w:sz w:val="24"/>
          <w:szCs w:val="24"/>
          <w:lang w:val="en-US" w:eastAsia="zh-CN"/>
        </w:rPr>
      </w:pPr>
      <w:bookmarkStart w:id="83" w:name="_Toc20762"/>
      <w:bookmarkStart w:id="84" w:name="_Toc7015"/>
      <w:r>
        <w:rPr>
          <w:rFonts w:hint="eastAsia" w:asciiTheme="majorEastAsia" w:hAnsiTheme="majorEastAsia" w:eastAsiaTheme="majorEastAsia" w:cstheme="majorEastAsia"/>
          <w:sz w:val="24"/>
          <w:szCs w:val="24"/>
          <w:lang w:val="en-US" w:eastAsia="zh-CN"/>
        </w:rPr>
        <w:t>【三十六】聚人比占地重要</w:t>
      </w:r>
      <w:bookmarkEnd w:id="83"/>
      <w:bookmarkEnd w:id="84"/>
    </w:p>
    <w:p>
      <w:pPr>
        <w:rPr>
          <w:rFonts w:hint="eastAsia" w:eastAsia="宋体"/>
          <w:b/>
          <w:bCs/>
          <w:sz w:val="24"/>
          <w:szCs w:val="24"/>
          <w:lang w:val="en-US" w:eastAsia="zh-CN"/>
        </w:rPr>
      </w:pPr>
      <w:r>
        <w:rPr>
          <w:rFonts w:hint="eastAsia" w:eastAsia="宋体"/>
          <w:b/>
          <w:bCs/>
          <w:sz w:val="24"/>
          <w:szCs w:val="24"/>
          <w:lang w:val="en-US" w:eastAsia="zh-CN"/>
        </w:rPr>
        <w:t>问：我们动员在某地聚集之后，警察事先对一些人进行阻拦，并且在预约聚集地点周边封锁路口。我们应当怎么办？</w:t>
      </w:r>
    </w:p>
    <w:p>
      <w:pPr>
        <w:rPr>
          <w:rFonts w:hint="eastAsia" w:eastAsia="宋体"/>
          <w:b/>
          <w:bCs/>
          <w:sz w:val="24"/>
          <w:szCs w:val="24"/>
          <w:lang w:val="en-US" w:eastAsia="zh-CN"/>
        </w:rPr>
      </w:pPr>
    </w:p>
    <w:p>
      <w:pPr>
        <w:rPr>
          <w:rFonts w:hint="eastAsia" w:ascii="宋体" w:hAnsi="宋体" w:eastAsia="宋体" w:cs="宋体"/>
          <w:b w:val="0"/>
          <w:bCs w:val="0"/>
          <w:i w:val="0"/>
          <w:caps w:val="0"/>
          <w:color w:val="000000" w:themeColor="text1"/>
          <w:spacing w:val="0"/>
          <w:kern w:val="0"/>
          <w:sz w:val="21"/>
          <w:szCs w:val="21"/>
          <w:shd w:val="clear" w:color="auto" w:fill="auto"/>
          <w:lang w:val="en-US" w:eastAsia="zh-CN" w:bidi="ar"/>
          <w14:textFill>
            <w14:solidFill>
              <w14:schemeClr w14:val="tx1"/>
            </w14:solidFill>
          </w14:textFill>
        </w:rPr>
      </w:pPr>
      <w:r>
        <w:rPr>
          <w:rFonts w:hint="eastAsia" w:eastAsia="宋体"/>
          <w:b w:val="0"/>
          <w:bCs w:val="0"/>
          <w:sz w:val="24"/>
          <w:szCs w:val="24"/>
          <w:lang w:val="en-US" w:eastAsia="zh-CN"/>
        </w:rPr>
        <w:t>答：</w:t>
      </w:r>
      <w:r>
        <w:rPr>
          <w:rFonts w:hint="eastAsia" w:ascii="宋体" w:hAnsi="宋体" w:eastAsia="宋体" w:cs="宋体"/>
          <w:b w:val="0"/>
          <w:bCs w:val="0"/>
          <w:i w:val="0"/>
          <w:caps w:val="0"/>
          <w:color w:val="000000" w:themeColor="text1"/>
          <w:spacing w:val="0"/>
          <w:kern w:val="0"/>
          <w:sz w:val="21"/>
          <w:szCs w:val="21"/>
          <w:shd w:val="clear" w:color="auto" w:fill="auto"/>
          <w:lang w:val="en-US" w:eastAsia="zh-CN" w:bidi="ar"/>
          <w14:textFill>
            <w14:solidFill>
              <w14:schemeClr w14:val="tx1"/>
            </w14:solidFill>
          </w14:textFill>
        </w:rPr>
        <w:t>当某群体性事件即将爆发的时刻，土共的网络监察、五毛、爱国贼们肯定会提前获悉上街游行示威的相关信息，红朝机构也一定会派出武警、特警等事先封锁聚集地点周边的路口，也有可能在聚集地周边借口修路、制造车祸和突发性事件等强行实行交通管制，以阻止人群向预定地点聚集。</w:t>
      </w:r>
    </w:p>
    <w:p>
      <w:pPr>
        <w:rPr>
          <w:rFonts w:hint="eastAsia" w:ascii="宋体" w:hAnsi="宋体" w:eastAsia="宋体" w:cs="宋体"/>
          <w:b w:val="0"/>
          <w:bCs w:val="0"/>
          <w:i w:val="0"/>
          <w:caps w:val="0"/>
          <w:color w:val="000000" w:themeColor="text1"/>
          <w:spacing w:val="0"/>
          <w:kern w:val="0"/>
          <w:sz w:val="21"/>
          <w:szCs w:val="21"/>
          <w:shd w:val="clear" w:color="auto" w:fill="auto"/>
          <w:lang w:val="en-US" w:eastAsia="zh-CN" w:bidi="ar"/>
          <w14:textFill>
            <w14:solidFill>
              <w14:schemeClr w14:val="tx1"/>
            </w14:solidFill>
          </w14:textFill>
        </w:rPr>
      </w:pPr>
    </w:p>
    <w:p>
      <w:pPr>
        <w:keepNext w:val="0"/>
        <w:keepLines w:val="0"/>
        <w:widowControl/>
        <w:suppressLineNumbers w:val="0"/>
        <w:shd w:val="clear" w:fill="FFFFFF"/>
        <w:spacing w:before="0" w:beforeAutospacing="0" w:after="0" w:afterAutospacing="0" w:line="240" w:lineRule="auto"/>
        <w:ind w:left="0" w:right="0" w:firstLine="0"/>
        <w:jc w:val="left"/>
        <w:rPr>
          <w:rFonts w:hint="eastAsia" w:ascii="宋体" w:hAnsi="宋体" w:eastAsia="宋体" w:cs="宋体"/>
          <w:b w:val="0"/>
          <w:i w:val="0"/>
          <w:caps w:val="0"/>
          <w:color w:val="000000"/>
          <w:spacing w:val="0"/>
          <w:kern w:val="0"/>
          <w:sz w:val="21"/>
          <w:szCs w:val="21"/>
          <w:highlight w:val="yellow"/>
          <w:shd w:val="clear" w:color="auto" w:fill="auto"/>
          <w:lang w:val="en-US" w:eastAsia="zh-CN" w:bidi="ar"/>
        </w:rPr>
      </w:pPr>
      <w:r>
        <w:rPr>
          <w:rFonts w:hint="eastAsia" w:ascii="宋体" w:hAnsi="宋体" w:eastAsia="宋体" w:cs="宋体"/>
          <w:b w:val="0"/>
          <w:bCs w:val="0"/>
          <w:i w:val="0"/>
          <w:caps w:val="0"/>
          <w:color w:val="000000" w:themeColor="text1"/>
          <w:spacing w:val="0"/>
          <w:kern w:val="0"/>
          <w:sz w:val="21"/>
          <w:szCs w:val="21"/>
          <w:shd w:val="clear" w:color="auto" w:fill="auto"/>
          <w:lang w:val="en-US" w:eastAsia="zh-CN" w:bidi="ar"/>
          <w14:textFill>
            <w14:solidFill>
              <w14:schemeClr w14:val="tx1"/>
            </w14:solidFill>
          </w14:textFill>
        </w:rPr>
        <w:t>警察设置封锁线之后，想去聚集的民众就在被堵截在封锁线附近。此时，</w:t>
      </w:r>
      <w:r>
        <w:rPr>
          <w:rFonts w:hint="eastAsia" w:ascii="宋体" w:hAnsi="宋体" w:eastAsia="宋体" w:cs="宋体"/>
          <w:b w:val="0"/>
          <w:i w:val="0"/>
          <w:caps w:val="0"/>
          <w:color w:val="auto"/>
          <w:spacing w:val="0"/>
          <w:kern w:val="0"/>
          <w:sz w:val="21"/>
          <w:szCs w:val="21"/>
          <w:shd w:val="clear" w:color="auto" w:fill="auto"/>
          <w:lang w:val="en-US" w:eastAsia="zh-CN" w:bidi="ar"/>
        </w:rPr>
        <w:t>民-主团队成一定不要冲击警察的封锁线，因为</w:t>
      </w:r>
      <w:r>
        <w:rPr>
          <w:rFonts w:hint="eastAsia" w:ascii="宋体" w:hAnsi="宋体" w:eastAsia="宋体" w:cs="宋体"/>
          <w:b w:val="0"/>
          <w:i w:val="0"/>
          <w:caps w:val="0"/>
          <w:color w:val="000000"/>
          <w:spacing w:val="0"/>
          <w:kern w:val="0"/>
          <w:sz w:val="21"/>
          <w:szCs w:val="21"/>
          <w:highlight w:val="yellow"/>
          <w:shd w:val="clear" w:color="auto" w:fill="auto"/>
          <w:lang w:val="en-US" w:eastAsia="zh-CN" w:bidi="ar"/>
        </w:rPr>
        <w:t>在街头-革-命初起时，最重要的是聚集人群，而不是占领聚集地点。</w:t>
      </w:r>
    </w:p>
    <w:p>
      <w:pPr>
        <w:keepNext w:val="0"/>
        <w:keepLines w:val="0"/>
        <w:widowControl/>
        <w:suppressLineNumbers w:val="0"/>
        <w:shd w:val="clear" w:fill="FFFFFF"/>
        <w:spacing w:before="0" w:beforeAutospacing="0" w:after="0" w:afterAutospacing="0" w:line="240" w:lineRule="auto"/>
        <w:ind w:left="0" w:right="0" w:firstLine="0"/>
        <w:jc w:val="left"/>
        <w:rPr>
          <w:rFonts w:hint="eastAsia" w:ascii="宋体" w:hAnsi="宋体" w:eastAsia="宋体" w:cs="宋体"/>
          <w:b w:val="0"/>
          <w:i w:val="0"/>
          <w:caps w:val="0"/>
          <w:color w:val="000000"/>
          <w:spacing w:val="0"/>
          <w:kern w:val="0"/>
          <w:sz w:val="21"/>
          <w:szCs w:val="21"/>
          <w:highlight w:val="yellow"/>
          <w:shd w:val="clear" w:color="auto" w:fill="auto"/>
          <w:lang w:val="en-US" w:eastAsia="zh-CN" w:bidi="ar"/>
        </w:rPr>
      </w:pPr>
    </w:p>
    <w:p>
      <w:pPr>
        <w:keepNext w:val="0"/>
        <w:keepLines w:val="0"/>
        <w:widowControl/>
        <w:suppressLineNumbers w:val="0"/>
        <w:shd w:val="clear" w:fill="FFFFFF"/>
        <w:spacing w:before="0" w:beforeAutospacing="0" w:after="0" w:afterAutospacing="0" w:line="240" w:lineRule="auto"/>
        <w:ind w:left="0" w:right="0" w:firstLine="0"/>
        <w:jc w:val="left"/>
        <w:rPr>
          <w:rFonts w:hint="default" w:ascii="Arial" w:hAnsi="Arial" w:cs="Arial"/>
          <w:b w:val="0"/>
          <w:i w:val="0"/>
          <w:caps w:val="0"/>
          <w:color w:val="auto"/>
          <w:spacing w:val="0"/>
          <w:sz w:val="21"/>
          <w:szCs w:val="21"/>
          <w:shd w:val="clear" w:color="auto" w:fill="auto"/>
        </w:rPr>
      </w:pPr>
      <w:r>
        <w:rPr>
          <w:rFonts w:hint="eastAsia" w:ascii="宋体" w:hAnsi="宋体" w:eastAsia="宋体" w:cs="宋体"/>
          <w:b w:val="0"/>
          <w:i w:val="0"/>
          <w:caps w:val="0"/>
          <w:color w:val="auto"/>
          <w:spacing w:val="0"/>
          <w:kern w:val="0"/>
          <w:sz w:val="21"/>
          <w:szCs w:val="21"/>
          <w:shd w:val="clear" w:color="auto" w:fill="auto"/>
          <w:lang w:val="en-US" w:eastAsia="zh-CN" w:bidi="ar"/>
        </w:rPr>
        <w:t>我们需要做的是，一方面引导四周的人群向某一个地点集中；另一方面通过短信、微信等将现场情况通过实施转播形式发布到各种社交媒体上面，号召更多的尚不知晓的群众参与到游行示威队伍中，以便扩大人群聚集的规模。</w:t>
      </w:r>
    </w:p>
    <w:p>
      <w:pPr>
        <w:rPr>
          <w:rFonts w:hint="eastAsia" w:eastAsia="宋体"/>
          <w:b w:val="0"/>
          <w:bCs w:val="0"/>
          <w:sz w:val="18"/>
          <w:szCs w:val="18"/>
          <w:lang w:val="en-US" w:eastAsia="zh-CN"/>
        </w:rPr>
      </w:pPr>
      <w:r>
        <w:rPr>
          <w:rFonts w:hint="default" w:ascii="Arial" w:hAnsi="Arial" w:cs="Arial" w:eastAsiaTheme="minorEastAsia"/>
          <w:b w:val="0"/>
          <w:i w:val="0"/>
          <w:caps w:val="0"/>
          <w:color w:val="000000"/>
          <w:spacing w:val="0"/>
          <w:kern w:val="0"/>
          <w:sz w:val="21"/>
          <w:szCs w:val="21"/>
          <w:shd w:val="clear" w:color="auto" w:fill="auto"/>
          <w:lang w:val="en-US" w:eastAsia="zh-CN" w:bidi="ar"/>
        </w:rPr>
        <w:t> </w:t>
      </w:r>
      <w:r>
        <w:rPr>
          <w:rFonts w:hint="default" w:ascii="Arial" w:hAnsi="Arial" w:cs="Arial" w:eastAsiaTheme="minorEastAsia"/>
          <w:b w:val="0"/>
          <w:i w:val="0"/>
          <w:caps w:val="0"/>
          <w:color w:val="000000"/>
          <w:spacing w:val="0"/>
          <w:kern w:val="0"/>
          <w:sz w:val="21"/>
          <w:szCs w:val="21"/>
          <w:shd w:val="clear" w:color="auto" w:fill="auto"/>
          <w:lang w:val="en-US" w:eastAsia="zh-CN" w:bidi="ar"/>
        </w:rPr>
        <w:br w:type="textWrapping"/>
      </w: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2011年2月欲参与茉-莉-花-革-命网民在北京王府井被警察阻拦</w:t>
      </w:r>
    </w:p>
    <w:p>
      <w:pPr>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"https://i0.wp.com/chinadigitaltimes.net/chinese/files/2011/02/Screen-shot-2011-02-20-at-1.29.20-PM.png?zoom=1.25&amp;resize=668,374" \* MERGEFORMATINET </w:instrText>
      </w:r>
      <w:r>
        <w:rPr>
          <w:rFonts w:ascii="宋体" w:hAnsi="宋体" w:eastAsia="宋体" w:cs="宋体"/>
          <w:sz w:val="24"/>
          <w:szCs w:val="24"/>
        </w:rPr>
        <w:fldChar w:fldCharType="separate"/>
      </w:r>
    </w:p>
    <w:p>
      <w:pPr>
        <w:rPr>
          <w:rFonts w:ascii="宋体" w:hAnsi="宋体" w:eastAsia="宋体" w:cs="宋体"/>
          <w:sz w:val="24"/>
          <w:szCs w:val="24"/>
        </w:rPr>
      </w:pPr>
      <w:r>
        <w:rPr>
          <w:rFonts w:ascii="宋体" w:hAnsi="宋体" w:eastAsia="宋体" w:cs="宋体"/>
          <w:sz w:val="24"/>
          <w:szCs w:val="24"/>
        </w:rPr>
        <w:drawing>
          <wp:inline distT="0" distB="0" distL="114300" distR="114300">
            <wp:extent cx="5217160" cy="2697480"/>
            <wp:effectExtent l="0" t="0" r="10160" b="0"/>
            <wp:docPr id="1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IMG_256"/>
                    <pic:cNvPicPr>
                      <a:picLocks noChangeAspect="1"/>
                    </pic:cNvPicPr>
                  </pic:nvPicPr>
                  <pic:blipFill>
                    <a:blip r:embed="rId25"/>
                    <a:srcRect b="7552"/>
                    <a:stretch>
                      <a:fillRect/>
                    </a:stretch>
                  </pic:blipFill>
                  <pic:spPr>
                    <a:xfrm>
                      <a:off x="0" y="0"/>
                      <a:ext cx="5217160" cy="2697480"/>
                    </a:xfrm>
                    <a:prstGeom prst="rect">
                      <a:avLst/>
                    </a:prstGeom>
                    <a:noFill/>
                    <a:ln w="9525">
                      <a:noFill/>
                    </a:ln>
                  </pic:spPr>
                </pic:pic>
              </a:graphicData>
            </a:graphic>
          </wp:inline>
        </w:drawing>
      </w:r>
      <w:r>
        <w:rPr>
          <w:rFonts w:ascii="宋体" w:hAnsi="宋体" w:eastAsia="宋体" w:cs="宋体"/>
          <w:sz w:val="24"/>
          <w:szCs w:val="24"/>
        </w:rPr>
        <w:fldChar w:fldCharType="end"/>
      </w:r>
    </w:p>
    <w:p>
      <w:pPr>
        <w:pStyle w:val="3"/>
        <w:rPr>
          <w:rFonts w:hint="eastAsia" w:asciiTheme="majorEastAsia" w:hAnsiTheme="majorEastAsia" w:eastAsiaTheme="majorEastAsia" w:cstheme="majorEastAsia"/>
          <w:sz w:val="24"/>
          <w:szCs w:val="24"/>
          <w:lang w:val="en-US" w:eastAsia="zh-CN"/>
        </w:rPr>
      </w:pPr>
      <w:bookmarkStart w:id="85" w:name="_Toc9465"/>
      <w:bookmarkStart w:id="86" w:name="_Toc7565"/>
      <w:r>
        <w:rPr>
          <w:rFonts w:hint="eastAsia" w:asciiTheme="majorEastAsia" w:hAnsiTheme="majorEastAsia" w:eastAsiaTheme="majorEastAsia" w:cstheme="majorEastAsia"/>
          <w:sz w:val="24"/>
          <w:szCs w:val="24"/>
          <w:lang w:val="en-US" w:eastAsia="zh-CN"/>
        </w:rPr>
        <w:t>【三十七】营造共同体心理</w:t>
      </w:r>
      <w:bookmarkEnd w:id="85"/>
      <w:bookmarkEnd w:id="86"/>
    </w:p>
    <w:p>
      <w:pPr>
        <w:rPr>
          <w:rFonts w:hint="eastAsia"/>
          <w:b/>
          <w:bCs/>
          <w:sz w:val="24"/>
          <w:szCs w:val="24"/>
          <w:lang w:val="en-US" w:eastAsia="zh-CN"/>
        </w:rPr>
      </w:pPr>
      <w:r>
        <w:rPr>
          <w:rFonts w:hint="eastAsia" w:eastAsia="宋体"/>
          <w:b/>
          <w:bCs/>
          <w:sz w:val="24"/>
          <w:szCs w:val="24"/>
          <w:lang w:val="en-US" w:eastAsia="zh-CN"/>
        </w:rPr>
        <w:t>问：初步聚集之后，人数不多而且没有形成队伍，民主团队如果此时公然站出来领导，可能马上被抓捕；如果民主团队不站出来，人群又可能散去。此时民主团队应当怎么办？</w:t>
      </w:r>
    </w:p>
    <w:p>
      <w:pPr>
        <w:rPr>
          <w:rFonts w:hint="eastAsia"/>
          <w:b/>
          <w:bCs/>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答：人群初聚，人数不多而且互不熟悉，虽然站在一起，心理上还是一盘散沙，无法共同行动。因此必须</w:t>
      </w:r>
      <w:r>
        <w:rPr>
          <w:rFonts w:hint="eastAsia" w:eastAsia="宋体"/>
          <w:b w:val="0"/>
          <w:bCs w:val="0"/>
          <w:sz w:val="24"/>
          <w:szCs w:val="24"/>
          <w:highlight w:val="yellow"/>
          <w:lang w:val="en-US" w:eastAsia="zh-CN"/>
        </w:rPr>
        <w:t>首先在人群中迅速营造“共同体心理”</w:t>
      </w:r>
      <w:r>
        <w:rPr>
          <w:rFonts w:hint="eastAsia" w:eastAsia="宋体"/>
          <w:b w:val="0"/>
          <w:bCs w:val="0"/>
          <w:sz w:val="24"/>
          <w:szCs w:val="24"/>
          <w:lang w:val="en-US" w:eastAsia="zh-CN"/>
        </w:rPr>
        <w:t>。最安全有效的方法是引导大家同唱一首歌，不需要过早暴露民主团队就可以在人群中形成共同体心理。</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民主团队10-20在人群中领唱大家都耳熟能详而且切合当时气氛情绪的歌曲，其他人自然会应和。用此法既能形成人群的团体认同，又可以壮大声势，吸引更多人围观参与。</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1987年元旦，数千追求民-主-自由的北京高校学生在天安门广场东侧聚集。由于广场太大，学生又互不认识，人群散漫无所适从。这时北大学生封从德等人唱起国际歌，其他学生立即齐声合唱，人群很快聚拢一处形成游行队伍。</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人群所唱歌曲的旋律必须是家喻户晓，而且必须能够表达当时当地人群的情绪。国际歌虽然是早期共产主义歌曲，但是在多数中下层民众聚集的场合满足上述两个要求，尽管不是完美选择，在还没有风行全国的民/主歌曲出现的情况下，我们只要把歌词改动之后就可继续传唱。同时期待下次运动中能够产生广泛流传的民/主歌曲。</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《变局策》及《丁酉革命兵法》邮箱：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bCs/>
          <w:sz w:val="24"/>
          <w:szCs w:val="24"/>
          <w:lang w:val="en-US" w:eastAsia="zh-CN"/>
        </w:rPr>
      </w:pPr>
      <w:r>
        <w:rPr>
          <w:rFonts w:hint="eastAsia" w:eastAsia="宋体"/>
          <w:b/>
          <w:bCs/>
          <w:sz w:val="18"/>
          <w:szCs w:val="18"/>
          <w:highlight w:val="yellow"/>
          <w:lang w:val="en-US" w:eastAsia="zh-CN"/>
        </w:rPr>
        <w:t>《新编国际歌》视屏（需翻墙，按住控制键后点击链接）：</w:t>
      </w:r>
      <w:r>
        <w:rPr>
          <w:rFonts w:hint="eastAsia" w:eastAsia="宋体"/>
          <w:b/>
          <w:bCs/>
          <w:sz w:val="18"/>
          <w:szCs w:val="18"/>
          <w:highlight w:val="yellow"/>
          <w:lang w:val="en-US" w:eastAsia="zh-CN"/>
        </w:rPr>
        <w:fldChar w:fldCharType="begin"/>
      </w:r>
      <w:r>
        <w:rPr>
          <w:rFonts w:hint="eastAsia" w:eastAsia="宋体"/>
          <w:b/>
          <w:bCs/>
          <w:sz w:val="18"/>
          <w:szCs w:val="18"/>
          <w:highlight w:val="yellow"/>
          <w:lang w:val="en-US" w:eastAsia="zh-CN"/>
        </w:rPr>
        <w:instrText xml:space="preserve"> HYPERLINK "https://www.youtube.com/watch?v=3s-eWni97EY" </w:instrText>
      </w:r>
      <w:r>
        <w:rPr>
          <w:rFonts w:hint="eastAsia" w:eastAsia="宋体"/>
          <w:b/>
          <w:bCs/>
          <w:sz w:val="18"/>
          <w:szCs w:val="18"/>
          <w:highlight w:val="yellow"/>
          <w:lang w:val="en-US" w:eastAsia="zh-CN"/>
        </w:rPr>
        <w:fldChar w:fldCharType="separate"/>
      </w:r>
      <w:r>
        <w:rPr>
          <w:rStyle w:val="13"/>
          <w:rFonts w:hint="eastAsia" w:eastAsia="宋体"/>
          <w:b/>
          <w:bCs/>
          <w:sz w:val="18"/>
          <w:szCs w:val="18"/>
          <w:highlight w:val="yellow"/>
          <w:lang w:val="en-US" w:eastAsia="zh-CN"/>
        </w:rPr>
        <w:t>https://www.youtube.com/watch?v=3s-eWni97EY</w:t>
      </w:r>
      <w:r>
        <w:rPr>
          <w:rFonts w:hint="eastAsia" w:eastAsia="宋体"/>
          <w:b/>
          <w:bCs/>
          <w:sz w:val="18"/>
          <w:szCs w:val="18"/>
          <w:highlight w:val="yellow"/>
          <w:lang w:val="en-US" w:eastAsia="zh-CN"/>
        </w:rPr>
        <w:fldChar w:fldCharType="end"/>
      </w:r>
    </w:p>
    <w:p>
      <w:pPr>
        <w:pStyle w:val="3"/>
        <w:rPr>
          <w:rFonts w:hint="eastAsia" w:asciiTheme="majorEastAsia" w:hAnsiTheme="majorEastAsia" w:eastAsiaTheme="majorEastAsia" w:cstheme="majorEastAsia"/>
          <w:sz w:val="24"/>
          <w:szCs w:val="24"/>
          <w:lang w:val="en-US" w:eastAsia="zh-CN"/>
        </w:rPr>
      </w:pPr>
      <w:bookmarkStart w:id="87" w:name="_Toc22926"/>
      <w:bookmarkStart w:id="88" w:name="_Toc5237"/>
      <w:r>
        <w:rPr>
          <w:rFonts w:hint="eastAsia" w:asciiTheme="majorEastAsia" w:hAnsiTheme="majorEastAsia" w:eastAsiaTheme="majorEastAsia" w:cstheme="majorEastAsia"/>
          <w:sz w:val="24"/>
          <w:szCs w:val="24"/>
          <w:lang w:val="en-US" w:eastAsia="zh-CN"/>
        </w:rPr>
        <w:t>【三十八】扩大街头人群规模</w:t>
      </w:r>
      <w:bookmarkEnd w:id="87"/>
      <w:bookmarkEnd w:id="88"/>
    </w:p>
    <w:p>
      <w:pPr>
        <w:rPr>
          <w:rFonts w:hint="eastAsia"/>
          <w:b/>
          <w:bCs/>
          <w:sz w:val="24"/>
          <w:szCs w:val="24"/>
          <w:lang w:val="en-US" w:eastAsia="zh-CN"/>
        </w:rPr>
      </w:pPr>
      <w:r>
        <w:rPr>
          <w:rFonts w:hint="eastAsia" w:eastAsia="宋体"/>
          <w:b/>
          <w:bCs/>
          <w:sz w:val="24"/>
          <w:szCs w:val="24"/>
          <w:lang w:val="en-US" w:eastAsia="zh-CN"/>
        </w:rPr>
        <w:t>问：初次聚集人数不够多，怎样迅速扩大人群规模？</w:t>
      </w:r>
    </w:p>
    <w:p>
      <w:pPr>
        <w:rPr>
          <w:rFonts w:hint="eastAsia"/>
          <w:b/>
          <w:bCs/>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答：一，把聚集的人群引向附近中下阶层人口密集的商业区或者居民区游-行。</w:t>
      </w:r>
    </w:p>
    <w:p>
      <w:pPr>
        <w:rPr>
          <w:rFonts w:hint="eastAsia" w:eastAsia="宋体"/>
          <w:b w:val="0"/>
          <w:bCs w:val="0"/>
          <w:sz w:val="24"/>
          <w:szCs w:val="24"/>
          <w:lang w:val="en-US" w:eastAsia="zh-CN"/>
        </w:rPr>
      </w:pPr>
      <w:r>
        <w:rPr>
          <w:rFonts w:hint="eastAsia" w:eastAsia="宋体"/>
          <w:b w:val="0"/>
          <w:bCs w:val="0"/>
          <w:sz w:val="24"/>
          <w:szCs w:val="24"/>
          <w:lang w:val="en-US" w:eastAsia="zh-CN"/>
        </w:rPr>
        <w:t>二，游-行时集体唱歌、喊-口-号，制造气氛，引起民众围观。</w:t>
      </w:r>
    </w:p>
    <w:p>
      <w:pPr>
        <w:rPr>
          <w:rFonts w:hint="eastAsia" w:eastAsia="宋体"/>
          <w:b w:val="0"/>
          <w:bCs w:val="0"/>
          <w:sz w:val="24"/>
          <w:szCs w:val="24"/>
          <w:lang w:val="en-US" w:eastAsia="zh-CN"/>
        </w:rPr>
      </w:pPr>
      <w:r>
        <w:rPr>
          <w:rFonts w:hint="eastAsia" w:eastAsia="宋体"/>
          <w:b w:val="0"/>
          <w:bCs w:val="0"/>
          <w:sz w:val="24"/>
          <w:szCs w:val="24"/>
          <w:lang w:val="en-US" w:eastAsia="zh-CN"/>
        </w:rPr>
        <w:t>三，打出-横-幅，发-传-单，表明诉求，然后拉支持者加入游-行队伍。</w:t>
      </w:r>
    </w:p>
    <w:p>
      <w:pPr>
        <w:rPr>
          <w:rFonts w:hint="eastAsia" w:eastAsia="宋体"/>
          <w:b w:val="0"/>
          <w:bCs w:val="0"/>
          <w:sz w:val="24"/>
          <w:szCs w:val="24"/>
          <w:lang w:val="en-US" w:eastAsia="zh-CN"/>
        </w:rPr>
      </w:pPr>
      <w:r>
        <w:rPr>
          <w:rFonts w:hint="eastAsia" w:eastAsia="宋体"/>
          <w:b w:val="0"/>
          <w:bCs w:val="0"/>
          <w:sz w:val="24"/>
          <w:szCs w:val="24"/>
          <w:lang w:val="en-US" w:eastAsia="zh-CN"/>
        </w:rPr>
        <w:t>四，发放口罩，减轻恐惧感。</w:t>
      </w:r>
    </w:p>
    <w:p>
      <w:pPr>
        <w:rPr>
          <w:rFonts w:hint="eastAsia" w:eastAsia="宋体"/>
          <w:b w:val="0"/>
          <w:bCs w:val="0"/>
          <w:sz w:val="24"/>
          <w:szCs w:val="24"/>
          <w:lang w:val="en-US" w:eastAsia="zh-CN"/>
        </w:rPr>
      </w:pPr>
      <w:r>
        <w:rPr>
          <w:rFonts w:hint="eastAsia" w:eastAsia="宋体"/>
          <w:b w:val="0"/>
          <w:bCs w:val="0"/>
          <w:sz w:val="24"/>
          <w:szCs w:val="24"/>
          <w:lang w:val="en-US" w:eastAsia="zh-CN"/>
        </w:rPr>
        <w:t>五，号召游行者用手机短信、微信等方法通知网友和同学朋友前来声援。</w:t>
      </w:r>
    </w:p>
    <w:p>
      <w:pPr>
        <w:rPr>
          <w:rFonts w:hint="eastAsia" w:eastAsia="宋体"/>
          <w:b w:val="0"/>
          <w:bCs w:val="0"/>
          <w:sz w:val="24"/>
          <w:szCs w:val="24"/>
          <w:lang w:val="en-US" w:eastAsia="zh-CN"/>
        </w:rPr>
      </w:pPr>
    </w:p>
    <w:p>
      <w:pPr>
        <w:rPr>
          <w:rFonts w:hint="eastAsia"/>
          <w:b/>
          <w:bCs/>
          <w:sz w:val="24"/>
          <w:szCs w:val="24"/>
          <w:highlight w:val="yellow"/>
          <w:lang w:val="en-US" w:eastAsia="zh-CN"/>
        </w:rPr>
      </w:pPr>
      <w:r>
        <w:rPr>
          <w:rFonts w:hint="eastAsia" w:eastAsia="宋体"/>
          <w:b w:val="0"/>
          <w:bCs w:val="0"/>
          <w:sz w:val="24"/>
          <w:szCs w:val="24"/>
          <w:lang w:val="en-US" w:eastAsia="zh-CN"/>
        </w:rPr>
        <w:t>游-行路线尽量绕过警察防守的地方。因为</w:t>
      </w:r>
      <w:r>
        <w:rPr>
          <w:rFonts w:hint="eastAsia" w:eastAsia="宋体"/>
          <w:b w:val="0"/>
          <w:bCs w:val="0"/>
          <w:sz w:val="24"/>
          <w:szCs w:val="24"/>
          <w:highlight w:val="yellow"/>
          <w:lang w:val="en-US" w:eastAsia="zh-CN"/>
        </w:rPr>
        <w:t xml:space="preserve">此时的主要任务是扩大人群规模，而不是与对方冲突。 </w:t>
      </w:r>
      <w:r>
        <w:rPr>
          <w:rFonts w:hint="eastAsia" w:eastAsia="宋体"/>
          <w:b/>
          <w:bCs/>
          <w:sz w:val="24"/>
          <w:szCs w:val="24"/>
          <w:highlight w:val="yellow"/>
          <w:lang w:val="en-US" w:eastAsia="zh-CN"/>
        </w:rPr>
        <w:t xml:space="preserve">        </w:t>
      </w:r>
    </w:p>
    <w:p>
      <w:pPr>
        <w:rPr>
          <w:rFonts w:hint="eastAsia"/>
          <w:b/>
          <w:bCs/>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p>
    <w:p>
      <w:pPr>
        <w:rPr>
          <w:rFonts w:hint="eastAsia" w:eastAsia="宋体"/>
          <w:b/>
          <w:bCs/>
          <w:sz w:val="24"/>
          <w:szCs w:val="24"/>
          <w:lang w:val="en-US" w:eastAsia="zh-CN"/>
        </w:rPr>
      </w:pPr>
      <w:r>
        <w:rPr>
          <w:rFonts w:hint="eastAsia" w:eastAsia="宋体"/>
          <w:b/>
          <w:bCs/>
          <w:sz w:val="24"/>
          <w:szCs w:val="24"/>
          <w:lang w:val="en-US" w:eastAsia="zh-CN"/>
        </w:rPr>
        <w:t xml:space="preserve">                                 </w:t>
      </w:r>
    </w:p>
    <w:p>
      <w:pPr>
        <w:rPr>
          <w:rFonts w:hint="eastAsia" w:eastAsia="宋体"/>
          <w:b/>
          <w:bCs/>
          <w:sz w:val="24"/>
          <w:szCs w:val="24"/>
          <w:lang w:val="en-US" w:eastAsia="zh-CN"/>
        </w:rPr>
      </w:pPr>
      <w:r>
        <w:rPr>
          <w:rFonts w:hint="eastAsia" w:eastAsia="宋体"/>
          <w:b w:val="0"/>
          <w:bCs w:val="0"/>
          <w:sz w:val="24"/>
          <w:szCs w:val="24"/>
          <w:lang w:val="en-US" w:eastAsia="zh-CN"/>
        </w:rPr>
        <w:t xml:space="preserve"> </w:t>
      </w:r>
      <w:bookmarkStart w:id="89" w:name="_Toc9801"/>
      <w:r>
        <w:rPr>
          <w:rFonts w:hint="eastAsia" w:eastAsia="宋体"/>
          <w:b w:val="0"/>
          <w:bCs w:val="0"/>
          <w:sz w:val="24"/>
          <w:szCs w:val="24"/>
          <w:lang w:val="en-US" w:eastAsia="zh-CN"/>
        </w:rPr>
        <w:t xml:space="preserve">                         </w:t>
      </w:r>
      <w:bookmarkStart w:id="90" w:name="_Toc25630"/>
      <w:r>
        <w:rPr>
          <w:rStyle w:val="16"/>
          <w:rFonts w:hint="eastAsia"/>
          <w:sz w:val="28"/>
          <w:szCs w:val="28"/>
          <w:lang w:val="en-US" w:eastAsia="zh-CN"/>
        </w:rPr>
        <w:t>第五章 阵战</w:t>
      </w:r>
      <w:bookmarkEnd w:id="89"/>
      <w:bookmarkEnd w:id="90"/>
      <w:r>
        <w:rPr>
          <w:rFonts w:hint="eastAsia" w:eastAsia="宋体"/>
          <w:b/>
          <w:bCs/>
          <w:sz w:val="28"/>
          <w:szCs w:val="28"/>
          <w:lang w:val="en-US" w:eastAsia="zh-CN"/>
        </w:rPr>
        <w:t xml:space="preserve">    </w:t>
      </w:r>
      <w:r>
        <w:rPr>
          <w:rFonts w:hint="eastAsia" w:eastAsia="宋体"/>
          <w:b/>
          <w:bCs/>
          <w:sz w:val="24"/>
          <w:szCs w:val="24"/>
          <w:lang w:val="en-US" w:eastAsia="zh-CN"/>
        </w:rPr>
        <w:t xml:space="preserve"> </w:t>
      </w:r>
      <w:bookmarkStart w:id="91" w:name="_Toc5292"/>
    </w:p>
    <w:p>
      <w:pPr>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【三十九】冲破警察</w:t>
      </w:r>
      <w:bookmarkEnd w:id="91"/>
      <w:r>
        <w:rPr>
          <w:rFonts w:hint="eastAsia" w:asciiTheme="majorEastAsia" w:hAnsiTheme="majorEastAsia" w:eastAsiaTheme="majorEastAsia" w:cstheme="majorEastAsia"/>
          <w:b/>
          <w:bCs/>
          <w:sz w:val="24"/>
          <w:szCs w:val="24"/>
          <w:lang w:val="en-US" w:eastAsia="zh-CN"/>
        </w:rPr>
        <w:t>堵截</w:t>
      </w:r>
    </w:p>
    <w:p>
      <w:pPr>
        <w:rPr>
          <w:rFonts w:hint="eastAsia" w:asciiTheme="majorEastAsia" w:hAnsiTheme="majorEastAsia" w:eastAsiaTheme="majorEastAsia" w:cstheme="majorEastAsia"/>
          <w:sz w:val="24"/>
          <w:szCs w:val="24"/>
          <w:lang w:val="en-US" w:eastAsia="zh-CN"/>
        </w:rPr>
      </w:pPr>
    </w:p>
    <w:p>
      <w:pPr>
        <w:rPr>
          <w:rFonts w:hint="eastAsia"/>
          <w:b/>
          <w:bCs/>
          <w:sz w:val="24"/>
          <w:szCs w:val="24"/>
          <w:lang w:val="en-US" w:eastAsia="zh-CN"/>
        </w:rPr>
      </w:pPr>
      <w:r>
        <w:rPr>
          <w:rFonts w:hint="eastAsia" w:eastAsia="宋体"/>
          <w:b/>
          <w:bCs/>
          <w:sz w:val="24"/>
          <w:szCs w:val="24"/>
          <w:lang w:val="en-US" w:eastAsia="zh-CN"/>
        </w:rPr>
        <w:t>问：大规模的游-行人群在街道上遭到武警和防暴警察的阻拦不能前进，此时应该如何应对？</w:t>
      </w:r>
    </w:p>
    <w:p>
      <w:pPr>
        <w:rPr>
          <w:rFonts w:hint="eastAsia"/>
          <w:b/>
          <w:bCs/>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答：此时游/行领导者应当带领一部分民主团队成员站到游行队伍第一排，让队伍在与警察相隔20至30米的距离停下来；</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然后把游行队伍分成两半，前面一半与警察对峙，向警察队伍喊话；后半部分在民主团队带领下迅速包抄到警察的后面，对警察形成包围之势；</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再派出一部分游行民众到街道两边动员居民敲响锅碗瓢盆制造声势；若两边是高楼，还可以鼓励楼上居民对警察高声喊话、泼水、投掷烟花鞭炮和小物件，进一步对被包围的警察施加心理压力。</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如果有条件，游行队伍配置两辆两轮木制手推平板车，板车的两个把手要加长，每个把手可由二十个人推动。游行时板车上放置大鼓各一面，若遇到警察盾牌阵阻拦，则由40名青壮年男性公民推动两辆板车走到队伍前排中间，再由数十百名持盾牌戴头盔的青壮年男性在两旁保护推车者，擂鼓以壮声势。两辆板车一齐往前推挤警察盾牌阵的中部，对准警察膝盖以下部位，令其重心不稳，无法阻拦。这样就可以把警察阵型拦腰截断。失去阵型的警察不能互相保护，就会被游行人群分割包围。此时一部分警察就会临阵脱逃，另一部分就会被迫参与游行队伍。游行队伍则可继续行进。</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所有这些举措，旨在打击警察士气，突破警察防线，而非造成人身伤害。若对警察造成较大人身伤害，则不利于动员军警倒戈。战术上看似赢了，战略上其实输了。</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对于被迫参与游行的警察，要利用他们的恐惧心理让他们公开反对红朝，站到人民一边。民-主团队成员要在现场录像，即时上传互联网社交媒体，并且传送给港台海外媒体，进一步打击红朝士气。</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b/>
          <w:bCs/>
          <w:sz w:val="24"/>
          <w:szCs w:val="24"/>
          <w:shd w:val="clear" w:color="auto" w:fill="auto"/>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pStyle w:val="3"/>
        <w:rPr>
          <w:rFonts w:hint="eastAsia" w:asciiTheme="majorEastAsia" w:hAnsiTheme="majorEastAsia" w:eastAsiaTheme="majorEastAsia" w:cstheme="majorEastAsia"/>
          <w:sz w:val="24"/>
          <w:szCs w:val="24"/>
          <w:lang w:val="en-US" w:eastAsia="zh-CN"/>
        </w:rPr>
      </w:pPr>
      <w:bookmarkStart w:id="92" w:name="_Toc23652"/>
      <w:bookmarkStart w:id="93" w:name="_Toc4795"/>
      <w:r>
        <w:rPr>
          <w:rFonts w:hint="eastAsia" w:asciiTheme="majorEastAsia" w:hAnsiTheme="majorEastAsia" w:eastAsiaTheme="majorEastAsia" w:cstheme="majorEastAsia"/>
          <w:sz w:val="24"/>
          <w:szCs w:val="24"/>
          <w:lang w:val="en-US" w:eastAsia="zh-CN"/>
        </w:rPr>
        <w:t>【四十】大街盾牌阵法</w:t>
      </w:r>
      <w:bookmarkEnd w:id="92"/>
      <w:bookmarkEnd w:id="93"/>
    </w:p>
    <w:p>
      <w:pPr>
        <w:rPr>
          <w:rFonts w:hint="eastAsia"/>
          <w:b/>
          <w:bCs/>
          <w:sz w:val="24"/>
          <w:szCs w:val="24"/>
          <w:lang w:val="en-US" w:eastAsia="zh-CN"/>
        </w:rPr>
      </w:pPr>
      <w:r>
        <w:rPr>
          <w:rFonts w:hint="eastAsia" w:eastAsia="宋体"/>
          <w:b/>
          <w:bCs/>
          <w:sz w:val="24"/>
          <w:szCs w:val="24"/>
          <w:lang w:val="en-US" w:eastAsia="zh-CN"/>
        </w:rPr>
        <w:t>问：武警和防暴警察向街头聚集人群发射催泪弹，或者用盾牌警棍殴打民众，试图冲散民众。我们应当怎样抵抗？</w:t>
      </w:r>
    </w:p>
    <w:p>
      <w:pPr>
        <w:rPr>
          <w:rFonts w:hint="eastAsia"/>
          <w:b/>
          <w:bCs/>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答：街头运动全面展开之后，参加游-行-集-会的民众人数大量超过警察；但是警察组织化程度高，训练有素，所以能够在攻击时互相配合，在退却时互相保护。因此，在双方都不用刀剑枪炮的情况下互斗，只要我们的组织化和培训做得好，很容易就能在街头对垒中占据优势。</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一，把人群中的强壮男性挑选出来组成保卫总队，务必使其人数数倍于警察。每人配置建筑头盔，口罩，简易盾牌。每十人为一小对队，十小队为一大队，数大队为一总队。经过数小时训练，即可在非武装街头对垒中击败警力。</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二，每次游行之时，保卫队排列于人群第四、五之后。遇到警察冲击即刻结成队形冲至前排，用人数优势冲破警察队形，令其四散逃逸。</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三，大型集会游行之前，还要号召参与者各自配备口罩，毛巾和瓶装水，以减轻催泪弹的伤害。</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四，民-主团队成员要安排专人准备厚实手套数副。在警察发射催泪弹之后，立即捡起催泪弹投向警察。</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五，号召女性参与者携带防狼喷雾器。当受到警察攻击的时候，可以用来自卫。</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六，号召所有青壮年男性参与者自愿走在队伍前半部分和外围，保护女性与年纪较大的参与者。</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民-主团队成员要在现场录像，即时上互联网传播，并且传送给港台海外媒体。</w:t>
      </w:r>
    </w:p>
    <w:p>
      <w:pPr>
        <w:rPr>
          <w:rFonts w:hint="eastAsia" w:eastAsia="宋体"/>
          <w:b w:val="0"/>
          <w:bCs w:val="0"/>
          <w:sz w:val="18"/>
          <w:szCs w:val="18"/>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最新翻墙软件邮箱：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b/>
          <w:bCs/>
          <w:sz w:val="24"/>
          <w:szCs w:val="24"/>
          <w:shd w:val="clear" w:color="auto" w:fill="auto"/>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val="0"/>
          <w:bCs w:val="0"/>
          <w:sz w:val="24"/>
          <w:szCs w:val="24"/>
          <w:lang w:val="en-US" w:eastAsia="zh-CN"/>
        </w:rPr>
      </w:pPr>
      <w:r>
        <w:rPr>
          <w:rFonts w:hint="eastAsia" w:eastAsia="宋体"/>
          <w:b w:val="0"/>
          <w:bCs w:val="0"/>
          <w:sz w:val="18"/>
          <w:szCs w:val="18"/>
          <w:highlight w:val="yellow"/>
          <w:lang w:val="en-US" w:eastAsia="zh-CN"/>
        </w:rPr>
        <w:t>2013-2014年乌克兰街头-革-命（须翻墙，按住控制键后点击链接）：</w:t>
      </w:r>
      <w:r>
        <w:rPr>
          <w:rFonts w:hint="eastAsia" w:eastAsia="宋体"/>
          <w:b w:val="0"/>
          <w:bCs w:val="0"/>
          <w:sz w:val="18"/>
          <w:szCs w:val="18"/>
          <w:highlight w:val="yellow"/>
          <w:lang w:val="en-US" w:eastAsia="zh-CN"/>
        </w:rPr>
        <w:fldChar w:fldCharType="begin"/>
      </w:r>
      <w:r>
        <w:rPr>
          <w:rFonts w:hint="eastAsia" w:eastAsia="宋体"/>
          <w:b w:val="0"/>
          <w:bCs w:val="0"/>
          <w:sz w:val="18"/>
          <w:szCs w:val="18"/>
          <w:highlight w:val="yellow"/>
          <w:lang w:val="en-US" w:eastAsia="zh-CN"/>
        </w:rPr>
        <w:instrText xml:space="preserve"> HYPERLINK "https://youtu.be/l0bPoogqZ7I" </w:instrText>
      </w:r>
      <w:r>
        <w:rPr>
          <w:rFonts w:hint="eastAsia" w:eastAsia="宋体"/>
          <w:b w:val="0"/>
          <w:bCs w:val="0"/>
          <w:sz w:val="18"/>
          <w:szCs w:val="18"/>
          <w:highlight w:val="yellow"/>
          <w:lang w:val="en-US" w:eastAsia="zh-CN"/>
        </w:rPr>
        <w:fldChar w:fldCharType="separate"/>
      </w:r>
      <w:r>
        <w:rPr>
          <w:rStyle w:val="13"/>
          <w:rFonts w:hint="eastAsia" w:eastAsia="宋体"/>
          <w:b w:val="0"/>
          <w:bCs w:val="0"/>
          <w:sz w:val="18"/>
          <w:szCs w:val="18"/>
          <w:highlight w:val="yellow"/>
          <w:lang w:val="en-US" w:eastAsia="zh-CN"/>
        </w:rPr>
        <w:t>https://youtu.be/l0bPoogqZ7I</w:t>
      </w:r>
      <w:r>
        <w:rPr>
          <w:rFonts w:hint="eastAsia" w:eastAsia="宋体"/>
          <w:b w:val="0"/>
          <w:bCs w:val="0"/>
          <w:sz w:val="18"/>
          <w:szCs w:val="18"/>
          <w:highlight w:val="yellow"/>
          <w:lang w:val="en-US" w:eastAsia="zh-CN"/>
        </w:rPr>
        <w:fldChar w:fldCharType="end"/>
      </w:r>
    </w:p>
    <w:p>
      <w:pPr>
        <w:rPr>
          <w:rFonts w:hint="eastAsia"/>
          <w:lang w:val="en-US" w:eastAsia="zh-CN"/>
        </w:rPr>
      </w:pPr>
      <w:r>
        <w:rPr>
          <w:rFonts w:hint="eastAsia"/>
          <w:b w:val="0"/>
          <w:bCs w:val="0"/>
          <w:sz w:val="24"/>
          <w:szCs w:val="24"/>
          <w:lang w:val="en-US" w:eastAsia="zh-CN"/>
        </w:rPr>
        <w:drawing>
          <wp:inline distT="0" distB="0" distL="114300" distR="114300">
            <wp:extent cx="5036185" cy="2834005"/>
            <wp:effectExtent l="0" t="0" r="8255" b="635"/>
            <wp:docPr id="22" name="图片 22" descr="ukraine-protes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ukraine-protest-2"/>
                    <pic:cNvPicPr>
                      <a:picLocks noChangeAspect="1"/>
                    </pic:cNvPicPr>
                  </pic:nvPicPr>
                  <pic:blipFill>
                    <a:blip r:embed="rId26"/>
                    <a:stretch>
                      <a:fillRect/>
                    </a:stretch>
                  </pic:blipFill>
                  <pic:spPr>
                    <a:xfrm>
                      <a:off x="0" y="0"/>
                      <a:ext cx="5036185" cy="2834005"/>
                    </a:xfrm>
                    <a:prstGeom prst="rect">
                      <a:avLst/>
                    </a:prstGeom>
                  </pic:spPr>
                </pic:pic>
              </a:graphicData>
            </a:graphic>
          </wp:inline>
        </w:drawing>
      </w:r>
    </w:p>
    <w:p>
      <w:pPr>
        <w:pStyle w:val="3"/>
        <w:rPr>
          <w:rFonts w:hint="eastAsia" w:asciiTheme="majorEastAsia" w:hAnsiTheme="majorEastAsia" w:eastAsiaTheme="majorEastAsia" w:cstheme="majorEastAsia"/>
          <w:sz w:val="24"/>
          <w:szCs w:val="24"/>
          <w:lang w:val="en-US" w:eastAsia="zh-CN"/>
        </w:rPr>
      </w:pPr>
      <w:bookmarkStart w:id="94" w:name="_Toc1611"/>
      <w:bookmarkStart w:id="95" w:name="_Toc1714"/>
      <w:r>
        <w:rPr>
          <w:rFonts w:hint="eastAsia" w:asciiTheme="majorEastAsia" w:hAnsiTheme="majorEastAsia" w:eastAsiaTheme="majorEastAsia" w:cstheme="majorEastAsia"/>
          <w:sz w:val="24"/>
          <w:szCs w:val="24"/>
          <w:lang w:val="en-US" w:eastAsia="zh-CN"/>
        </w:rPr>
        <w:t>【四十一】夹道围攻战术</w:t>
      </w:r>
      <w:bookmarkEnd w:id="94"/>
      <w:bookmarkEnd w:id="95"/>
    </w:p>
    <w:p>
      <w:pPr>
        <w:rPr>
          <w:rFonts w:hint="eastAsia"/>
          <w:b/>
          <w:bCs/>
          <w:sz w:val="24"/>
          <w:szCs w:val="24"/>
          <w:lang w:val="en-US" w:eastAsia="zh-CN"/>
        </w:rPr>
      </w:pPr>
      <w:r>
        <w:rPr>
          <w:rFonts w:hint="eastAsia" w:eastAsia="宋体"/>
          <w:b/>
          <w:bCs/>
          <w:sz w:val="24"/>
          <w:szCs w:val="24"/>
          <w:lang w:val="en-US" w:eastAsia="zh-CN"/>
        </w:rPr>
        <w:t xml:space="preserve">问：武警或防暴警察用棍棒和盾牌猛烈冲击集会游行队伍，并趁游行队伍陷入混乱时抓捕游行集会的领导者。我们抵挡不住，怎么办？ </w:t>
      </w:r>
    </w:p>
    <w:p>
      <w:pPr>
        <w:rPr>
          <w:rFonts w:hint="eastAsia"/>
          <w:b/>
          <w:bCs/>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答：这是防暴警察常用的街头战术。我们要用夹道围攻战术克制它。</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首先，保证指挥机构有效运作。民主团队应事先安排好领导者序列，第一号领导者被捕后第二号领导者立即接替，第二号被捕后第三号立即接替。</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其次，保持队形基本不乱。民主团队在游行集会时总是打出蓝色旗帜，上书某某市公民和某某区公民，并号召游行参与者跟着旗帜形成队伍。当游行者遇到攻击有可能退却时，民主团队要以旗帜引导人群主动退却，并在退却过程中尽量保持队伍不散；如果队伍被冲散，民主团队要尽快重新集合人群。</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第三，撤退至狭窄街道。一般来说，集会游行会在广场和比较宽阔的街道进行。当遇到猛烈攻击时，民主团队要用旗帜把队伍带向附近的较窄的街道。</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四，戴安全帽和持盾牌的青壮年男子正面抵抗警察的攻击，一部分人进入街道两边的楼房，然后从房顶和窗户向下喊话、扔不会造成严重人身伤害的物件如烟花鞭炮、碎石、油瓶。警察在人群包围之中产生恐惧感，就会迅速退却。</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没有通过组织化的民众是一盘散沙，受到冲击就容易散去。组织化程度越高，就越容易协调行动对付暴力冲击和镇压。民-主团队要想在街头取胜，就必须迅速对街头民众进行组织化，并进行战术培训，提升行动的能力。</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民-主团队成员要在现场录像，即时上传互联网，并且传送给港台海外媒体。</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《变局策》及《丁酉革命兵法》邮箱：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ascii="Arial" w:hAnsi="Arial" w:eastAsia="宋体" w:cs="Arial"/>
          <w:b w:val="0"/>
          <w:i w:val="0"/>
          <w:caps w:val="0"/>
          <w:color w:val="222222"/>
          <w:spacing w:val="0"/>
          <w:sz w:val="18"/>
          <w:szCs w:val="18"/>
          <w:shd w:val="clear" w:fill="FFFFFF"/>
        </w:rPr>
      </w:pPr>
      <w:r>
        <w:rPr>
          <w:rFonts w:hint="eastAsia" w:ascii="Arial" w:hAnsi="Arial" w:eastAsia="宋体" w:cs="Arial"/>
          <w:b w:val="0"/>
          <w:i w:val="0"/>
          <w:caps w:val="0"/>
          <w:color w:val="222222"/>
          <w:spacing w:val="0"/>
          <w:sz w:val="18"/>
          <w:szCs w:val="18"/>
          <w:shd w:val="clear" w:fill="FFFFFF"/>
          <w:lang w:val="en-US" w:eastAsia="zh-CN"/>
        </w:rPr>
        <w:t>某地维权居民用</w:t>
      </w:r>
      <w:r>
        <w:rPr>
          <w:rFonts w:ascii="Arial" w:hAnsi="Arial" w:eastAsia="宋体" w:cs="Arial"/>
          <w:b w:val="0"/>
          <w:i w:val="0"/>
          <w:caps w:val="0"/>
          <w:color w:val="222222"/>
          <w:spacing w:val="0"/>
          <w:sz w:val="18"/>
          <w:szCs w:val="18"/>
          <w:shd w:val="clear" w:fill="FFFFFF"/>
        </w:rPr>
        <w:t>烟花</w:t>
      </w:r>
      <w:r>
        <w:rPr>
          <w:rFonts w:hint="eastAsia" w:ascii="Arial" w:hAnsi="Arial" w:eastAsia="宋体" w:cs="Arial"/>
          <w:b w:val="0"/>
          <w:i w:val="0"/>
          <w:caps w:val="0"/>
          <w:color w:val="222222"/>
          <w:spacing w:val="0"/>
          <w:sz w:val="18"/>
          <w:szCs w:val="18"/>
          <w:shd w:val="clear" w:fill="FFFFFF"/>
          <w:lang w:val="en-US" w:eastAsia="zh-CN"/>
        </w:rPr>
        <w:t>爆竹击退防-暴-警察（需翻墙，按住控制键后点击链接）：</w:t>
      </w:r>
    </w:p>
    <w:p>
      <w:pPr>
        <w:rPr>
          <w:rFonts w:hint="eastAsia" w:eastAsia="宋体"/>
          <w:b w:val="0"/>
          <w:bCs w:val="0"/>
          <w:sz w:val="18"/>
          <w:szCs w:val="18"/>
          <w:lang w:val="en-US" w:eastAsia="zh-CN"/>
        </w:rPr>
      </w:pPr>
      <w:r>
        <w:rPr>
          <w:rFonts w:hint="default" w:ascii="Arial" w:hAnsi="Arial" w:eastAsia="宋体" w:cs="Arial"/>
          <w:b w:val="0"/>
          <w:i w:val="0"/>
          <w:caps w:val="0"/>
          <w:color w:val="1155CC"/>
          <w:spacing w:val="0"/>
          <w:sz w:val="18"/>
          <w:szCs w:val="18"/>
          <w:shd w:val="clear" w:fill="FFFFFF"/>
        </w:rPr>
        <w:fldChar w:fldCharType="begin"/>
      </w:r>
      <w:r>
        <w:rPr>
          <w:rFonts w:hint="default" w:ascii="Arial" w:hAnsi="Arial" w:eastAsia="宋体" w:cs="Arial"/>
          <w:b w:val="0"/>
          <w:i w:val="0"/>
          <w:caps w:val="0"/>
          <w:color w:val="1155CC"/>
          <w:spacing w:val="0"/>
          <w:sz w:val="18"/>
          <w:szCs w:val="18"/>
          <w:shd w:val="clear" w:fill="FFFFFF"/>
        </w:rPr>
        <w:instrText xml:space="preserve"> HYPERLINK "https://www.youtube.com/watch?v=ZBqVGn-BKNc" \t "https://mail.google.com/mail/u/0/" \l "inbox/_blank" </w:instrText>
      </w:r>
      <w:r>
        <w:rPr>
          <w:rFonts w:hint="default" w:ascii="Arial" w:hAnsi="Arial" w:eastAsia="宋体" w:cs="Arial"/>
          <w:b w:val="0"/>
          <w:i w:val="0"/>
          <w:caps w:val="0"/>
          <w:color w:val="1155CC"/>
          <w:spacing w:val="0"/>
          <w:sz w:val="18"/>
          <w:szCs w:val="18"/>
          <w:shd w:val="clear" w:fill="FFFFFF"/>
        </w:rPr>
        <w:fldChar w:fldCharType="separate"/>
      </w:r>
      <w:r>
        <w:rPr>
          <w:rStyle w:val="13"/>
          <w:rFonts w:hint="default" w:ascii="Arial" w:hAnsi="Arial" w:eastAsia="宋体" w:cs="Arial"/>
          <w:b w:val="0"/>
          <w:i w:val="0"/>
          <w:caps w:val="0"/>
          <w:color w:val="1155CC"/>
          <w:spacing w:val="0"/>
          <w:sz w:val="18"/>
          <w:szCs w:val="18"/>
          <w:shd w:val="clear" w:fill="FFFFFF"/>
        </w:rPr>
        <w:t>https://www.youtube.com/watch?v=ZBqVGn-BKNc</w:t>
      </w:r>
      <w:r>
        <w:rPr>
          <w:rFonts w:hint="default" w:ascii="Arial" w:hAnsi="Arial" w:eastAsia="宋体" w:cs="Arial"/>
          <w:b w:val="0"/>
          <w:i w:val="0"/>
          <w:caps w:val="0"/>
          <w:color w:val="1155CC"/>
          <w:spacing w:val="0"/>
          <w:sz w:val="18"/>
          <w:szCs w:val="18"/>
          <w:shd w:val="clear" w:fill="FFFFFF"/>
        </w:rPr>
        <w:fldChar w:fldCharType="end"/>
      </w:r>
      <w:r>
        <w:rPr>
          <w:rFonts w:hint="eastAsia" w:ascii="Arial" w:hAnsi="Arial" w:eastAsia="宋体" w:cs="Arial"/>
          <w:b w:val="0"/>
          <w:i w:val="0"/>
          <w:caps w:val="0"/>
          <w:color w:val="1155CC"/>
          <w:spacing w:val="0"/>
          <w:sz w:val="18"/>
          <w:szCs w:val="18"/>
          <w:shd w:val="clear" w:fill="FFFFFF"/>
          <w:lang w:val="en-US" w:eastAsia="zh-CN"/>
        </w:rPr>
        <w:t xml:space="preserve">    </w:t>
      </w:r>
    </w:p>
    <w:p>
      <w:pPr>
        <w:rPr>
          <w:rFonts w:ascii="宋体" w:hAnsi="宋体" w:eastAsia="宋体" w:cs="宋体"/>
          <w:sz w:val="24"/>
          <w:szCs w:val="24"/>
        </w:rPr>
      </w:pPr>
      <w:r>
        <w:rPr>
          <w:rFonts w:hint="eastAsia" w:ascii="宋体" w:hAnsi="宋体" w:eastAsia="宋体" w:cs="宋体"/>
          <w:sz w:val="24"/>
          <w:szCs w:val="24"/>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INCLUDEPICTURE \d "https://i.ytimg.com/vi/ZBqVGn-BKNc/hqdefault.jpg"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3365500" cy="1939290"/>
            <wp:effectExtent l="0" t="0" r="2540" b="11430"/>
            <wp:docPr id="29" name="图片 2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5" descr="IMG_256"/>
                    <pic:cNvPicPr>
                      <a:picLocks noChangeAspect="1"/>
                    </pic:cNvPicPr>
                  </pic:nvPicPr>
                  <pic:blipFill>
                    <a:blip r:embed="rId27"/>
                    <a:srcRect b="23170"/>
                    <a:stretch>
                      <a:fillRect/>
                    </a:stretch>
                  </pic:blipFill>
                  <pic:spPr>
                    <a:xfrm>
                      <a:off x="0" y="0"/>
                      <a:ext cx="3365500" cy="1939290"/>
                    </a:xfrm>
                    <a:prstGeom prst="rect">
                      <a:avLst/>
                    </a:prstGeom>
                    <a:noFill/>
                    <a:ln w="9525">
                      <a:noFill/>
                    </a:ln>
                  </pic:spPr>
                </pic:pic>
              </a:graphicData>
            </a:graphic>
          </wp:inline>
        </w:drawing>
      </w:r>
      <w:r>
        <w:rPr>
          <w:rFonts w:ascii="宋体" w:hAnsi="宋体" w:eastAsia="宋体" w:cs="宋体"/>
          <w:sz w:val="24"/>
          <w:szCs w:val="24"/>
        </w:rPr>
        <w:fldChar w:fldCharType="end"/>
      </w:r>
    </w:p>
    <w:p>
      <w:pPr>
        <w:rPr>
          <w:rFonts w:hint="eastAsia" w:ascii="宋体" w:hAnsi="宋体" w:eastAsia="宋体" w:cs="宋体"/>
          <w:sz w:val="24"/>
          <w:szCs w:val="24"/>
          <w:lang w:val="en-US" w:eastAsia="zh-CN"/>
        </w:rPr>
      </w:pPr>
    </w:p>
    <w:p>
      <w:pPr>
        <w:pStyle w:val="3"/>
        <w:rPr>
          <w:rFonts w:hint="eastAsia" w:asciiTheme="majorEastAsia" w:hAnsiTheme="majorEastAsia" w:eastAsiaTheme="majorEastAsia" w:cstheme="majorEastAsia"/>
          <w:sz w:val="24"/>
          <w:szCs w:val="24"/>
          <w:lang w:val="en-US" w:eastAsia="zh-CN"/>
        </w:rPr>
      </w:pPr>
      <w:bookmarkStart w:id="96" w:name="_Toc32088"/>
      <w:bookmarkStart w:id="97" w:name="_Toc25814"/>
      <w:r>
        <w:rPr>
          <w:rFonts w:hint="eastAsia" w:asciiTheme="majorEastAsia" w:hAnsiTheme="majorEastAsia" w:eastAsiaTheme="majorEastAsia" w:cstheme="majorEastAsia"/>
          <w:sz w:val="24"/>
          <w:szCs w:val="24"/>
          <w:lang w:val="en-US" w:eastAsia="zh-CN"/>
        </w:rPr>
        <w:t>【四十二】政治反击与定点威慑</w:t>
      </w:r>
      <w:bookmarkEnd w:id="96"/>
      <w:bookmarkEnd w:id="97"/>
    </w:p>
    <w:p>
      <w:pPr>
        <w:rPr>
          <w:rFonts w:hint="eastAsia"/>
          <w:b/>
          <w:bCs/>
          <w:sz w:val="24"/>
          <w:szCs w:val="24"/>
          <w:lang w:val="en-US" w:eastAsia="zh-CN"/>
        </w:rPr>
      </w:pPr>
      <w:r>
        <w:rPr>
          <w:rFonts w:hint="eastAsia" w:eastAsia="宋体"/>
          <w:b/>
          <w:bCs/>
          <w:sz w:val="24"/>
          <w:szCs w:val="24"/>
          <w:lang w:val="en-US" w:eastAsia="zh-CN"/>
        </w:rPr>
        <w:t>问：当人群在广场集会或者在街道游行的时候，有军警向人群开枪，造成民众伤亡，我们应当怎么应对？</w:t>
      </w:r>
    </w:p>
    <w:p>
      <w:pPr>
        <w:rPr>
          <w:rFonts w:hint="eastAsia"/>
          <w:b/>
          <w:bCs/>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答：这种情况将来一定会发生！对于红朝施暴，民-主-团队应采取五个步骤来应对：</w:t>
      </w:r>
    </w:p>
    <w:p>
      <w:pPr>
        <w:rPr>
          <w:rFonts w:hint="eastAsia" w:eastAsia="宋体"/>
          <w:b w:val="0"/>
          <w:bCs w:val="0"/>
          <w:sz w:val="24"/>
          <w:szCs w:val="24"/>
          <w:lang w:val="en-US" w:eastAsia="zh-CN"/>
        </w:rPr>
      </w:pPr>
    </w:p>
    <w:p>
      <w:pPr>
        <w:numPr>
          <w:ilvl w:val="0"/>
          <w:numId w:val="1"/>
        </w:numPr>
        <w:rPr>
          <w:rFonts w:hint="eastAsia" w:eastAsia="宋体"/>
          <w:b w:val="0"/>
          <w:bCs w:val="0"/>
          <w:sz w:val="24"/>
          <w:szCs w:val="24"/>
          <w:lang w:val="en-US" w:eastAsia="zh-CN"/>
        </w:rPr>
      </w:pPr>
      <w:r>
        <w:rPr>
          <w:rFonts w:hint="eastAsia" w:eastAsia="宋体"/>
          <w:b w:val="0"/>
          <w:bCs w:val="0"/>
          <w:sz w:val="24"/>
          <w:szCs w:val="24"/>
          <w:lang w:val="en-US" w:eastAsia="zh-CN"/>
        </w:rPr>
        <w:t>持续威慑。街头-革命爆发之后，民主-团队应通过邮件、公开演讲和标语口号等渠道，不断警告他们不得开枪，否则下令者与执行者必受严厉的惩罚报复，绝无逃脱可能。以此打压红朝官员的气势，引发他们对作恶的恐惧感。</w:t>
      </w:r>
    </w:p>
    <w:p>
      <w:pPr>
        <w:numPr>
          <w:ilvl w:val="0"/>
          <w:numId w:val="0"/>
        </w:numPr>
        <w:rPr>
          <w:rFonts w:hint="eastAsia" w:eastAsia="宋体"/>
          <w:b w:val="0"/>
          <w:bCs w:val="0"/>
          <w:sz w:val="24"/>
          <w:szCs w:val="24"/>
          <w:lang w:val="en-US" w:eastAsia="zh-CN"/>
        </w:rPr>
      </w:pPr>
    </w:p>
    <w:p>
      <w:pPr>
        <w:numPr>
          <w:ilvl w:val="0"/>
          <w:numId w:val="0"/>
        </w:numPr>
        <w:rPr>
          <w:rFonts w:hint="eastAsia" w:eastAsia="宋体"/>
          <w:b w:val="0"/>
          <w:bCs w:val="0"/>
          <w:sz w:val="24"/>
          <w:szCs w:val="24"/>
          <w:lang w:val="en-US" w:eastAsia="zh-CN"/>
        </w:rPr>
      </w:pPr>
      <w:r>
        <w:rPr>
          <w:rFonts w:hint="eastAsia" w:eastAsia="宋体"/>
          <w:b w:val="0"/>
          <w:bCs w:val="0"/>
          <w:sz w:val="24"/>
          <w:szCs w:val="24"/>
          <w:lang w:val="en-US" w:eastAsia="zh-CN"/>
        </w:rPr>
        <w:t>二，准备牺牲。街头-革命的领导团队要有置之死地而后生决心，把自己置之死地，以求中华民族与民主宪政之生机。每次游-行-集-会，领导团队必须有部分成员站在队伍的最前列面为民众挡子弹。</w:t>
      </w:r>
    </w:p>
    <w:p>
      <w:pPr>
        <w:numPr>
          <w:ilvl w:val="0"/>
          <w:numId w:val="0"/>
        </w:numPr>
        <w:rPr>
          <w:rFonts w:hint="eastAsia" w:eastAsia="宋体"/>
          <w:b w:val="0"/>
          <w:bCs w:val="0"/>
          <w:sz w:val="24"/>
          <w:szCs w:val="24"/>
          <w:lang w:val="en-US" w:eastAsia="zh-CN"/>
        </w:rPr>
      </w:pPr>
    </w:p>
    <w:p>
      <w:pPr>
        <w:numPr>
          <w:ilvl w:val="0"/>
          <w:numId w:val="0"/>
        </w:numPr>
        <w:rPr>
          <w:rFonts w:hint="eastAsia" w:eastAsia="宋体"/>
          <w:b w:val="0"/>
          <w:bCs w:val="0"/>
          <w:sz w:val="24"/>
          <w:szCs w:val="24"/>
          <w:lang w:val="en-US" w:eastAsia="zh-CN"/>
        </w:rPr>
      </w:pPr>
      <w:r>
        <w:rPr>
          <w:rFonts w:hint="eastAsia" w:eastAsia="宋体"/>
          <w:b w:val="0"/>
          <w:bCs w:val="0"/>
          <w:sz w:val="24"/>
          <w:szCs w:val="24"/>
          <w:lang w:val="en-US" w:eastAsia="zh-CN"/>
        </w:rPr>
        <w:t>三，减少牺牲。当军警开枪时，一部分民-主-团队成员此时一定要阻止人群继续前进；</w:t>
      </w:r>
    </w:p>
    <w:p>
      <w:pPr>
        <w:rPr>
          <w:rFonts w:hint="eastAsia" w:eastAsia="宋体"/>
          <w:b w:val="0"/>
          <w:bCs w:val="0"/>
          <w:sz w:val="24"/>
          <w:szCs w:val="24"/>
          <w:lang w:val="en-US" w:eastAsia="zh-CN"/>
        </w:rPr>
      </w:pPr>
      <w:r>
        <w:rPr>
          <w:rFonts w:hint="eastAsia" w:eastAsia="宋体"/>
          <w:b w:val="0"/>
          <w:bCs w:val="0"/>
          <w:sz w:val="24"/>
          <w:szCs w:val="24"/>
          <w:lang w:val="en-US" w:eastAsia="zh-CN"/>
        </w:rPr>
        <w:t>引导人群后退到比较安全的地点重新集结；</w:t>
      </w:r>
    </w:p>
    <w:p>
      <w:pPr>
        <w:rPr>
          <w:rFonts w:hint="eastAsia" w:eastAsia="宋体"/>
          <w:b w:val="0"/>
          <w:bCs w:val="0"/>
          <w:sz w:val="24"/>
          <w:szCs w:val="24"/>
          <w:lang w:val="en-US" w:eastAsia="zh-CN"/>
        </w:rPr>
      </w:pPr>
      <w:r>
        <w:rPr>
          <w:rFonts w:hint="eastAsia" w:eastAsia="宋体"/>
          <w:b w:val="0"/>
          <w:bCs w:val="0"/>
          <w:sz w:val="24"/>
          <w:szCs w:val="24"/>
          <w:lang w:val="en-US" w:eastAsia="zh-CN"/>
        </w:rPr>
        <w:t>在退却过程中在人群四周安抚民众，保证队伍不会溃散；</w:t>
      </w:r>
    </w:p>
    <w:p>
      <w:pPr>
        <w:rPr>
          <w:rFonts w:hint="eastAsia"/>
          <w:b w:val="0"/>
          <w:bCs w:val="0"/>
          <w:sz w:val="24"/>
          <w:szCs w:val="24"/>
          <w:lang w:val="en-US" w:eastAsia="zh-CN"/>
        </w:rPr>
      </w:pPr>
      <w:r>
        <w:rPr>
          <w:rFonts w:hint="eastAsia" w:eastAsia="宋体"/>
          <w:b w:val="0"/>
          <w:bCs w:val="0"/>
          <w:sz w:val="24"/>
          <w:szCs w:val="24"/>
          <w:lang w:val="en-US" w:eastAsia="zh-CN"/>
        </w:rPr>
        <w:t>同时，要安排一部分民-主团队成员带领民众护送伤亡者快速前往附近医院，确保伤者得到医疗救助，也确保死者尸体不被销毁。</w:t>
      </w:r>
    </w:p>
    <w:p>
      <w:pPr>
        <w:numPr>
          <w:ilvl w:val="0"/>
          <w:numId w:val="0"/>
        </w:num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 xml:space="preserve">四，政治反击。记住，在大部分军队加入民-主阵营之前，我们没有足够的武力来还击红朝的暴力，但是我们必须用政治攻势来还击，让红朝的武力攻击得不偿失。这是制止红朝暴力的最有效方式，也是人民付出代价最小的方式。 </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在军警开枪之后，民-主团队带领民众迅速为死者举办公开悼念集会；若附近有人口众多的中下阶层居住区或商业区，则可以举行抬棺游行；在集会游行中，谴责红朝暴力镇压，号召民众声援，号召正义军人起来保卫人民。</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五，通缉恶人。公告当地最高党政官员立即交出枪击民众的下令者和执行者，否则认定是其本人所为，并向全体人民、官员和军警发出悬赏通缉。</w:t>
      </w:r>
    </w:p>
    <w:p>
      <w:pPr>
        <w:rPr>
          <w:rFonts w:hint="eastAsia" w:eastAsia="宋体"/>
          <w:b w:val="0"/>
          <w:bCs w:val="0"/>
          <w:sz w:val="24"/>
          <w:szCs w:val="24"/>
          <w:lang w:val="en-US" w:eastAsia="zh-CN"/>
        </w:rPr>
      </w:pPr>
    </w:p>
    <w:p>
      <w:pPr>
        <w:rPr>
          <w:rFonts w:hint="eastAsia" w:eastAsia="宋体"/>
          <w:b w:val="0"/>
          <w:bCs w:val="0"/>
          <w:sz w:val="21"/>
          <w:szCs w:val="21"/>
          <w:highlight w:val="yellow"/>
          <w:lang w:val="en-US" w:eastAsia="zh-CN"/>
        </w:rPr>
      </w:pPr>
      <w:r>
        <w:rPr>
          <w:rFonts w:hint="eastAsia" w:eastAsia="宋体"/>
          <w:b w:val="0"/>
          <w:bCs w:val="0"/>
          <w:sz w:val="24"/>
          <w:szCs w:val="24"/>
          <w:lang w:val="en-US" w:eastAsia="zh-CN"/>
        </w:rPr>
        <w:t>红朝施暴的目的在于制造恐惧。民主团队必须知道红朝无法统一军队意志，只能实施小规模暴力。因此，民-主-团队必须有足够的定力，绝不被红朝诱入武装-斗争的泥沼；也要有足够的智慧，克制孤注一掷进行武装革命的冲动</w:t>
      </w:r>
      <w:r>
        <w:rPr>
          <w:rFonts w:hint="eastAsia" w:eastAsia="宋体"/>
          <w:b w:val="0"/>
          <w:bCs w:val="0"/>
          <w:sz w:val="21"/>
          <w:szCs w:val="21"/>
          <w:lang w:val="en-US" w:eastAsia="zh-CN"/>
        </w:rPr>
        <w:t>，否则中国将会血流成河，牺牲最大的还是底层的人民。</w:t>
      </w:r>
      <w:r>
        <w:rPr>
          <w:rFonts w:hint="eastAsia" w:eastAsia="宋体"/>
          <w:b/>
          <w:bCs/>
          <w:sz w:val="21"/>
          <w:szCs w:val="21"/>
          <w:highlight w:val="yellow"/>
          <w:lang w:val="en-US" w:eastAsia="zh-CN"/>
        </w:rPr>
        <w:t>如果我们能化复仇情绪为政治战的动力，在民主宪政成功之后，人民就会有足够的时间来对施暴者进行正义的惩罚。</w:t>
      </w:r>
    </w:p>
    <w:p>
      <w:pPr>
        <w:rPr>
          <w:rFonts w:hint="eastAsia"/>
          <w:b w:val="0"/>
          <w:bCs w:val="0"/>
          <w:sz w:val="21"/>
          <w:szCs w:val="21"/>
          <w:lang w:val="en-US" w:eastAsia="zh-CN"/>
        </w:rPr>
      </w:pPr>
    </w:p>
    <w:p>
      <w:pPr>
        <w:rPr>
          <w:rFonts w:hint="eastAsia"/>
          <w:b w:val="0"/>
          <w:bCs w:val="0"/>
          <w:sz w:val="21"/>
          <w:szCs w:val="21"/>
          <w:lang w:val="en-US" w:eastAsia="zh-CN"/>
        </w:rPr>
      </w:pPr>
      <w:r>
        <w:rPr>
          <w:rFonts w:hint="eastAsia"/>
          <w:b w:val="0"/>
          <w:bCs w:val="0"/>
          <w:sz w:val="21"/>
          <w:szCs w:val="21"/>
          <w:lang w:val="en-US" w:eastAsia="zh-CN"/>
        </w:rPr>
        <w:t>红朝军警开枪之后，一定会有一些个人和团体对身负血债的红朝官吏进行定点武力打击。那时会产生两个战场，一是政治战的主战场，一是小规模武力行动的次战场。民-主团队应当集中力量在政治战中击垮对方，把武力战场留给复仇者和小规模武-装-团队。</w:t>
      </w:r>
    </w:p>
    <w:p>
      <w:pPr>
        <w:rPr>
          <w:rFonts w:hint="eastAsia"/>
          <w:b w:val="0"/>
          <w:bCs w:val="0"/>
          <w:sz w:val="21"/>
          <w:szCs w:val="21"/>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《变局策》及《丁酉革命兵法》邮箱：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b w:val="0"/>
          <w:bCs w:val="0"/>
          <w:sz w:val="18"/>
          <w:szCs w:val="18"/>
          <w:highlight w:val="yellow"/>
          <w:lang w:val="en-US" w:eastAsia="zh-CN"/>
        </w:rPr>
      </w:pPr>
      <w:r>
        <w:rPr>
          <w:rFonts w:hint="eastAsia"/>
          <w:b w:val="0"/>
          <w:bCs w:val="0"/>
          <w:sz w:val="18"/>
          <w:szCs w:val="18"/>
          <w:highlight w:val="yellow"/>
          <w:lang w:val="en-US" w:eastAsia="zh-CN"/>
        </w:rPr>
        <w:t>广东乌坎村悼念被警察打死村民领袖薛锦波的集会：</w:t>
      </w:r>
    </w:p>
    <w:p>
      <w:pPr>
        <w:rPr>
          <w:rFonts w:ascii="宋体" w:hAnsi="宋体" w:eastAsia="宋体" w:cs="宋体"/>
          <w:sz w:val="24"/>
          <w:szCs w:val="24"/>
        </w:rPr>
      </w:pPr>
      <w:r>
        <w:rPr>
          <w:rFonts w:hint="eastAsia" w:ascii="宋体" w:hAnsi="宋体" w:eastAsia="宋体" w:cs="宋体"/>
          <w:sz w:val="24"/>
          <w:szCs w:val="24"/>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INCLUDEPICTURE \d "http://3.bp.blogspot.com/-oG3-MtV238Y/TuxJCe5cwFI/AAAAAAAABvE/oIBPCXFeQT4/s640/1.jpg"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5209540" cy="2721610"/>
            <wp:effectExtent l="0" t="0" r="2540" b="6350"/>
            <wp:docPr id="30" name="图片 2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6" descr="IMG_256"/>
                    <pic:cNvPicPr>
                      <a:picLocks noChangeAspect="1"/>
                    </pic:cNvPicPr>
                  </pic:nvPicPr>
                  <pic:blipFill>
                    <a:blip r:embed="rId28"/>
                    <a:stretch>
                      <a:fillRect/>
                    </a:stretch>
                  </pic:blipFill>
                  <pic:spPr>
                    <a:xfrm>
                      <a:off x="0" y="0"/>
                      <a:ext cx="5209540" cy="2721610"/>
                    </a:xfrm>
                    <a:prstGeom prst="rect">
                      <a:avLst/>
                    </a:prstGeom>
                    <a:noFill/>
                    <a:ln w="9525">
                      <a:noFill/>
                    </a:ln>
                  </pic:spPr>
                </pic:pic>
              </a:graphicData>
            </a:graphic>
          </wp:inline>
        </w:drawing>
      </w:r>
      <w:r>
        <w:rPr>
          <w:rFonts w:ascii="宋体" w:hAnsi="宋体" w:eastAsia="宋体" w:cs="宋体"/>
          <w:sz w:val="24"/>
          <w:szCs w:val="24"/>
        </w:rPr>
        <w:fldChar w:fldCharType="end"/>
      </w:r>
    </w:p>
    <w:p>
      <w:pPr>
        <w:rPr>
          <w:rFonts w:ascii="宋体" w:hAnsi="宋体" w:eastAsia="宋体" w:cs="宋体"/>
          <w:sz w:val="24"/>
          <w:szCs w:val="24"/>
        </w:rPr>
      </w:pPr>
    </w:p>
    <w:p>
      <w:pPr>
        <w:rPr>
          <w:rFonts w:hint="eastAsia" w:ascii="宋体" w:hAnsi="宋体" w:eastAsia="宋体" w:cs="宋体"/>
          <w:sz w:val="24"/>
          <w:szCs w:val="24"/>
          <w:lang w:val="en-US" w:eastAsia="zh-CN"/>
        </w:rPr>
      </w:pPr>
    </w:p>
    <w:p>
      <w:pPr>
        <w:pStyle w:val="3"/>
        <w:rPr>
          <w:rFonts w:hint="eastAsia" w:asciiTheme="majorEastAsia" w:hAnsiTheme="majorEastAsia" w:eastAsiaTheme="majorEastAsia" w:cstheme="majorEastAsia"/>
          <w:sz w:val="24"/>
          <w:szCs w:val="24"/>
          <w:lang w:val="en-US" w:eastAsia="zh-CN"/>
        </w:rPr>
      </w:pPr>
      <w:bookmarkStart w:id="98" w:name="_Toc14132"/>
      <w:bookmarkStart w:id="99" w:name="_Toc2793"/>
      <w:r>
        <w:rPr>
          <w:rFonts w:hint="eastAsia" w:asciiTheme="majorEastAsia" w:hAnsiTheme="majorEastAsia" w:eastAsiaTheme="majorEastAsia" w:cstheme="majorEastAsia"/>
          <w:sz w:val="24"/>
          <w:szCs w:val="24"/>
          <w:lang w:val="en-US" w:eastAsia="zh-CN"/>
        </w:rPr>
        <w:t>【四十三】防止流氓暴徒趁火打劫</w:t>
      </w:r>
      <w:bookmarkEnd w:id="98"/>
      <w:bookmarkEnd w:id="99"/>
    </w:p>
    <w:p>
      <w:pPr>
        <w:rPr>
          <w:rFonts w:hint="eastAsia"/>
          <w:b/>
          <w:bCs/>
          <w:sz w:val="24"/>
          <w:szCs w:val="24"/>
          <w:lang w:val="en-US" w:eastAsia="zh-CN"/>
        </w:rPr>
      </w:pPr>
      <w:r>
        <w:rPr>
          <w:rFonts w:hint="eastAsia" w:eastAsia="宋体"/>
          <w:b/>
          <w:bCs/>
          <w:sz w:val="24"/>
          <w:szCs w:val="24"/>
          <w:lang w:val="en-US" w:eastAsia="zh-CN"/>
        </w:rPr>
        <w:t>问：如果红朝地方机构派出地痞流氓从事打砸抢烧等危害公众安全的暴力活动，然后嫁祸于参与街头-运动的民-主人士或民众，我们应当如何预防和应对？</w:t>
      </w:r>
    </w:p>
    <w:p>
      <w:pPr>
        <w:rPr>
          <w:rFonts w:hint="eastAsia"/>
          <w:b/>
          <w:bCs/>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答：几乎所有专-制-王朝都会用这种方法抹黑反抗运动，红朝也一定会。</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bCs/>
          <w:sz w:val="24"/>
          <w:szCs w:val="24"/>
          <w:highlight w:val="yellow"/>
          <w:lang w:val="en-US" w:eastAsia="zh-CN"/>
        </w:rPr>
        <w:t>最好的预防措施是对街头运动参与者进行精细组织化</w:t>
      </w:r>
      <w:r>
        <w:rPr>
          <w:rFonts w:hint="eastAsia" w:eastAsia="宋体"/>
          <w:b w:val="0"/>
          <w:bCs w:val="0"/>
          <w:sz w:val="24"/>
          <w:szCs w:val="24"/>
          <w:highlight w:val="yellow"/>
          <w:lang w:val="en-US" w:eastAsia="zh-CN"/>
        </w:rPr>
        <w:t>。</w:t>
      </w:r>
      <w:r>
        <w:rPr>
          <w:rFonts w:hint="eastAsia" w:eastAsia="宋体"/>
          <w:b w:val="0"/>
          <w:bCs w:val="0"/>
          <w:sz w:val="24"/>
          <w:szCs w:val="24"/>
          <w:lang w:val="en-US" w:eastAsia="zh-CN"/>
        </w:rPr>
        <w:t>组织化程度越高，暴力行为就越少。如果民主团队能把分部建立到居民小区，工厂，大学院系，那么街头运动参与者之间的互相了解程度就越高，互相监督和约束的程度就越高。</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当红朝派出的地痞流氓实施暴力行动之后，民主团队要及时派出出大批纠察队员</w:t>
      </w:r>
      <w:r>
        <w:rPr>
          <w:rFonts w:hint="eastAsia" w:eastAsia="宋体"/>
          <w:b/>
          <w:bCs/>
          <w:sz w:val="24"/>
          <w:szCs w:val="24"/>
          <w:highlight w:val="yellow"/>
          <w:lang w:val="en-US" w:eastAsia="zh-CN"/>
        </w:rPr>
        <w:t>立即到现场制止暴力行动</w:t>
      </w:r>
      <w:r>
        <w:rPr>
          <w:rFonts w:hint="eastAsia" w:eastAsia="宋体"/>
          <w:b w:val="0"/>
          <w:bCs w:val="0"/>
          <w:sz w:val="24"/>
          <w:szCs w:val="24"/>
          <w:lang w:val="en-US" w:eastAsia="zh-CN"/>
        </w:rPr>
        <w:t>，并且对施暴者实施人身控制。检查其身份证件、并迅速调查其幕后指使者。整个过程要全程录像。</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如果现场调查难以确定其身份，则动用互联网的力量人肉搜索从事暴力活动者的真实身份和幕后指使者，再通过各种宣传途径广泛传播。</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最后，及时</w:t>
      </w:r>
      <w:r>
        <w:rPr>
          <w:rFonts w:hint="eastAsia" w:eastAsia="宋体"/>
          <w:b/>
          <w:bCs/>
          <w:sz w:val="24"/>
          <w:szCs w:val="24"/>
          <w:highlight w:val="yellow"/>
          <w:lang w:val="en-US" w:eastAsia="zh-CN"/>
        </w:rPr>
        <w:t>发出声明谴责暴力行径</w:t>
      </w:r>
      <w:r>
        <w:rPr>
          <w:rFonts w:hint="eastAsia" w:eastAsia="宋体"/>
          <w:b w:val="0"/>
          <w:bCs w:val="0"/>
          <w:sz w:val="24"/>
          <w:szCs w:val="24"/>
          <w:highlight w:val="yellow"/>
          <w:lang w:val="en-US" w:eastAsia="zh-CN"/>
        </w:rPr>
        <w:t>，并且</w:t>
      </w:r>
      <w:r>
        <w:rPr>
          <w:rFonts w:hint="eastAsia" w:eastAsia="宋体"/>
          <w:b/>
          <w:bCs/>
          <w:sz w:val="24"/>
          <w:szCs w:val="24"/>
          <w:highlight w:val="yellow"/>
          <w:lang w:val="en-US" w:eastAsia="zh-CN"/>
        </w:rPr>
        <w:t>揭露实施暴力行径的并非街头抗争者而是受红朝指使的地痞流氓</w:t>
      </w:r>
      <w:r>
        <w:rPr>
          <w:rFonts w:hint="eastAsia" w:eastAsia="宋体"/>
          <w:b w:val="0"/>
          <w:bCs w:val="0"/>
          <w:sz w:val="24"/>
          <w:szCs w:val="24"/>
          <w:highlight w:val="yellow"/>
          <w:lang w:val="en-US" w:eastAsia="zh-CN"/>
        </w:rPr>
        <w:t>。</w:t>
      </w:r>
      <w:r>
        <w:rPr>
          <w:rFonts w:hint="eastAsia" w:eastAsia="宋体"/>
          <w:b w:val="0"/>
          <w:bCs w:val="0"/>
          <w:sz w:val="24"/>
          <w:szCs w:val="24"/>
          <w:lang w:val="en-US" w:eastAsia="zh-CN"/>
        </w:rPr>
        <w:t>由于红朝完全丧失公信力，人民会相信民主团队的声明而不会相信红朝的指控。</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让红朝当局意识到用这种方法不能抹黑街头革命，只会让自己在政治上更加被动，他们就会舍弃这种做法。</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pStyle w:val="3"/>
        <w:rPr>
          <w:rFonts w:hint="eastAsia" w:asciiTheme="majorEastAsia" w:hAnsiTheme="majorEastAsia" w:eastAsiaTheme="majorEastAsia" w:cstheme="majorEastAsia"/>
          <w:sz w:val="24"/>
          <w:szCs w:val="24"/>
          <w:lang w:val="en-US" w:eastAsia="zh-CN"/>
        </w:rPr>
      </w:pPr>
      <w:bookmarkStart w:id="100" w:name="_Toc22297"/>
      <w:bookmarkStart w:id="101" w:name="_Toc26889"/>
      <w:r>
        <w:rPr>
          <w:rFonts w:hint="eastAsia" w:asciiTheme="majorEastAsia" w:hAnsiTheme="majorEastAsia" w:eastAsiaTheme="majorEastAsia" w:cstheme="majorEastAsia"/>
          <w:sz w:val="24"/>
          <w:szCs w:val="24"/>
          <w:lang w:val="en-US" w:eastAsia="zh-CN"/>
        </w:rPr>
        <w:t>【四十四】敲锅造势法</w:t>
      </w:r>
      <w:bookmarkEnd w:id="100"/>
      <w:bookmarkEnd w:id="101"/>
    </w:p>
    <w:p>
      <w:pPr>
        <w:rPr>
          <w:rFonts w:hint="eastAsia" w:eastAsia="宋体"/>
          <w:b w:val="0"/>
          <w:bCs w:val="0"/>
          <w:sz w:val="24"/>
          <w:szCs w:val="24"/>
          <w:lang w:val="en-US" w:eastAsia="zh-CN"/>
        </w:rPr>
      </w:pPr>
      <w:r>
        <w:rPr>
          <w:rFonts w:hint="eastAsia" w:eastAsia="宋体"/>
          <w:b/>
          <w:bCs/>
          <w:sz w:val="24"/>
          <w:szCs w:val="24"/>
          <w:lang w:val="en-US" w:eastAsia="zh-CN"/>
        </w:rPr>
        <w:t>问：某地出现街头-革-命之后，红朝派大军压境，在街头层层布防，阻止民众再次上街。此时民主团队应当如何应对，才能鼓起民众士气，击败红朝封锁？</w:t>
      </w:r>
    </w:p>
    <w:p>
      <w:pPr>
        <w:rPr>
          <w:rFonts w:hint="eastAsia" w:eastAsia="宋体"/>
          <w:b w:val="0"/>
          <w:bCs w:val="0"/>
          <w:sz w:val="24"/>
          <w:szCs w:val="24"/>
          <w:lang w:val="en-US" w:eastAsia="zh-CN"/>
        </w:rPr>
      </w:pPr>
    </w:p>
    <w:p>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2" w:afterAutospacing="0" w:line="240" w:lineRule="auto"/>
        <w:ind w:left="0" w:leftChars="0" w:right="0" w:rightChars="0" w:firstLine="0" w:firstLineChars="0"/>
        <w:jc w:val="both"/>
        <w:textAlignment w:val="auto"/>
        <w:outlineLvl w:val="9"/>
        <w:rPr>
          <w:rFonts w:hint="eastAsia" w:ascii="helvetica" w:hAnsi="helvetica" w:eastAsia="宋体" w:cs="helvetica"/>
          <w:b w:val="0"/>
          <w:i w:val="0"/>
          <w:caps w:val="0"/>
          <w:color w:val="1D2129"/>
          <w:spacing w:val="0"/>
          <w:sz w:val="24"/>
          <w:szCs w:val="24"/>
          <w:shd w:val="clear" w:fill="FFFFFF"/>
          <w:lang w:val="en-US" w:eastAsia="zh-CN"/>
        </w:rPr>
      </w:pPr>
      <w:r>
        <w:rPr>
          <w:rFonts w:hint="default" w:ascii="helvetica" w:hAnsi="helvetica" w:eastAsia="helvetica" w:cs="helvetica"/>
          <w:b w:val="0"/>
          <w:i w:val="0"/>
          <w:caps w:val="0"/>
          <w:color w:val="1D2129"/>
          <w:spacing w:val="0"/>
          <w:sz w:val="24"/>
          <w:szCs w:val="24"/>
          <w:shd w:val="clear" w:fill="FFFFFF"/>
        </w:rPr>
        <w:t>答：二十多年前， 智利独裁者皮诺切特用残暴手段打击民主力量，秘密处决了数千反对派人士。 在白色恐怖氛围中，智利人民敢怒而不敢言。反对派于是设计的一种抗议方法，让人们既能够表达自己对独裁者的愤怒，又</w:t>
      </w:r>
      <w:r>
        <w:rPr>
          <w:rFonts w:hint="eastAsia" w:ascii="helvetica" w:hAnsi="helvetica" w:eastAsia="宋体" w:cs="helvetica"/>
          <w:b w:val="0"/>
          <w:i w:val="0"/>
          <w:caps w:val="0"/>
          <w:color w:val="1D2129"/>
          <w:spacing w:val="0"/>
          <w:sz w:val="24"/>
          <w:szCs w:val="24"/>
          <w:shd w:val="clear" w:fill="FFFFFF"/>
          <w:lang w:val="en-US" w:eastAsia="zh-CN"/>
        </w:rPr>
        <w:t>使</w:t>
      </w:r>
      <w:r>
        <w:rPr>
          <w:rFonts w:hint="default" w:ascii="helvetica" w:hAnsi="helvetica" w:eastAsia="helvetica" w:cs="helvetica"/>
          <w:b w:val="0"/>
          <w:i w:val="0"/>
          <w:caps w:val="0"/>
          <w:color w:val="1D2129"/>
          <w:spacing w:val="0"/>
          <w:sz w:val="24"/>
          <w:szCs w:val="24"/>
          <w:shd w:val="clear" w:fill="FFFFFF"/>
        </w:rPr>
        <w:t>军政府</w:t>
      </w:r>
      <w:r>
        <w:rPr>
          <w:rFonts w:hint="eastAsia" w:ascii="helvetica" w:hAnsi="helvetica" w:eastAsia="宋体" w:cs="helvetica"/>
          <w:b w:val="0"/>
          <w:i w:val="0"/>
          <w:caps w:val="0"/>
          <w:color w:val="1D2129"/>
          <w:spacing w:val="0"/>
          <w:sz w:val="24"/>
          <w:szCs w:val="24"/>
          <w:shd w:val="clear" w:fill="FFFFFF"/>
          <w:lang w:val="en-US" w:eastAsia="zh-CN"/>
        </w:rPr>
        <w:t>难以</w:t>
      </w:r>
      <w:r>
        <w:rPr>
          <w:rFonts w:hint="default" w:ascii="helvetica" w:hAnsi="helvetica" w:eastAsia="helvetica" w:cs="helvetica"/>
          <w:b w:val="0"/>
          <w:i w:val="0"/>
          <w:caps w:val="0"/>
          <w:color w:val="1D2129"/>
          <w:spacing w:val="0"/>
          <w:sz w:val="24"/>
          <w:szCs w:val="24"/>
          <w:shd w:val="clear" w:fill="FFFFFF"/>
        </w:rPr>
        <w:t>镇压。他们群众在晚上一起拿起锅碗瓢盆，站在临街的窗口敲打。到了约定的时间，一些街道上想起了锅碗瓢盆的敲击声，开始时并不太大，但是</w:t>
      </w:r>
      <w:r>
        <w:rPr>
          <w:rFonts w:hint="eastAsia" w:ascii="helvetica" w:hAnsi="helvetica" w:eastAsia="宋体" w:cs="helvetica"/>
          <w:b w:val="0"/>
          <w:i w:val="0"/>
          <w:caps w:val="0"/>
          <w:color w:val="1D2129"/>
          <w:spacing w:val="0"/>
          <w:sz w:val="24"/>
          <w:szCs w:val="24"/>
          <w:shd w:val="clear" w:fill="FFFFFF"/>
          <w:lang w:val="en-US" w:eastAsia="zh-CN"/>
        </w:rPr>
        <w:t>应和的人</w:t>
      </w:r>
      <w:r>
        <w:rPr>
          <w:rFonts w:hint="default" w:ascii="helvetica" w:hAnsi="helvetica" w:eastAsia="helvetica" w:cs="helvetica"/>
          <w:b w:val="0"/>
          <w:i w:val="0"/>
          <w:caps w:val="0"/>
          <w:color w:val="1D2129"/>
          <w:spacing w:val="0"/>
          <w:sz w:val="24"/>
          <w:szCs w:val="24"/>
          <w:shd w:val="clear" w:fill="FFFFFF"/>
        </w:rPr>
        <w:t>越来越</w:t>
      </w:r>
      <w:r>
        <w:rPr>
          <w:rFonts w:hint="eastAsia" w:ascii="helvetica" w:hAnsi="helvetica" w:eastAsia="宋体" w:cs="helvetica"/>
          <w:b w:val="0"/>
          <w:i w:val="0"/>
          <w:caps w:val="0"/>
          <w:color w:val="1D2129"/>
          <w:spacing w:val="0"/>
          <w:sz w:val="24"/>
          <w:szCs w:val="24"/>
          <w:shd w:val="clear" w:fill="FFFFFF"/>
          <w:lang w:val="en-US" w:eastAsia="zh-CN"/>
        </w:rPr>
        <w:t>多</w:t>
      </w:r>
      <w:r>
        <w:rPr>
          <w:rFonts w:hint="default" w:ascii="helvetica" w:hAnsi="helvetica" w:eastAsia="helvetica" w:cs="helvetica"/>
          <w:b w:val="0"/>
          <w:i w:val="0"/>
          <w:caps w:val="0"/>
          <w:color w:val="1D2129"/>
          <w:spacing w:val="0"/>
          <w:sz w:val="24"/>
          <w:szCs w:val="24"/>
          <w:shd w:val="clear" w:fill="FFFFFF"/>
        </w:rPr>
        <w:t>，二十分钟后</w:t>
      </w:r>
      <w:r>
        <w:rPr>
          <w:rFonts w:hint="eastAsia" w:ascii="helvetica" w:hAnsi="helvetica" w:eastAsia="宋体" w:cs="helvetica"/>
          <w:b w:val="0"/>
          <w:i w:val="0"/>
          <w:caps w:val="0"/>
          <w:color w:val="1D2129"/>
          <w:spacing w:val="0"/>
          <w:sz w:val="24"/>
          <w:szCs w:val="24"/>
          <w:shd w:val="clear" w:fill="FFFFFF"/>
          <w:lang w:val="en-US" w:eastAsia="zh-CN"/>
        </w:rPr>
        <w:t>敲锅声响彻整个城市</w:t>
      </w:r>
      <w:r>
        <w:rPr>
          <w:rFonts w:hint="default" w:ascii="helvetica" w:hAnsi="helvetica" w:eastAsia="helvetica" w:cs="helvetica"/>
          <w:b w:val="0"/>
          <w:i w:val="0"/>
          <w:caps w:val="0"/>
          <w:color w:val="1D2129"/>
          <w:spacing w:val="0"/>
          <w:sz w:val="24"/>
          <w:szCs w:val="24"/>
          <w:shd w:val="clear" w:fill="FFFFFF"/>
        </w:rPr>
        <w:t>。军政府对此束手无策</w:t>
      </w:r>
      <w:r>
        <w:rPr>
          <w:rFonts w:hint="eastAsia" w:ascii="helvetica" w:hAnsi="helvetica" w:eastAsia="宋体" w:cs="helvetica"/>
          <w:b w:val="0"/>
          <w:i w:val="0"/>
          <w:caps w:val="0"/>
          <w:color w:val="1D2129"/>
          <w:spacing w:val="0"/>
          <w:sz w:val="24"/>
          <w:szCs w:val="24"/>
          <w:shd w:val="clear" w:fill="FFFFFF"/>
          <w:lang w:eastAsia="zh-CN"/>
        </w:rPr>
        <w:t>，</w:t>
      </w:r>
      <w:r>
        <w:rPr>
          <w:rFonts w:hint="default" w:ascii="helvetica" w:hAnsi="helvetica" w:eastAsia="helvetica" w:cs="helvetica"/>
          <w:b w:val="0"/>
          <w:i w:val="0"/>
          <w:caps w:val="0"/>
          <w:color w:val="1D2129"/>
          <w:spacing w:val="0"/>
          <w:sz w:val="24"/>
          <w:szCs w:val="24"/>
          <w:shd w:val="clear" w:fill="FFFFFF"/>
        </w:rPr>
        <w:t>因为敲击锅碗的人数如此众多，军方难以挨家挨户抓人。</w:t>
      </w:r>
      <w:r>
        <w:rPr>
          <w:rFonts w:hint="eastAsia" w:ascii="helvetica" w:hAnsi="helvetica" w:eastAsia="宋体" w:cs="helvetica"/>
          <w:b w:val="0"/>
          <w:i w:val="0"/>
          <w:caps w:val="0"/>
          <w:color w:val="1D2129"/>
          <w:spacing w:val="0"/>
          <w:sz w:val="24"/>
          <w:szCs w:val="24"/>
          <w:shd w:val="clear" w:fill="FFFFFF"/>
          <w:lang w:val="en-US" w:eastAsia="zh-CN"/>
        </w:rPr>
        <w:t>这就是</w:t>
      </w:r>
      <w:r>
        <w:rPr>
          <w:rFonts w:hint="eastAsia" w:ascii="helvetica" w:hAnsi="helvetica" w:eastAsia="宋体" w:cs="helvetica"/>
          <w:b w:val="0"/>
          <w:i w:val="0"/>
          <w:caps w:val="0"/>
          <w:color w:val="1D2129"/>
          <w:spacing w:val="0"/>
          <w:sz w:val="24"/>
          <w:szCs w:val="24"/>
          <w:highlight w:val="yellow"/>
          <w:shd w:val="clear" w:fill="FFFFFF"/>
          <w:lang w:val="en-US" w:eastAsia="zh-CN"/>
        </w:rPr>
        <w:t>“敲锅造势法”</w:t>
      </w:r>
      <w:r>
        <w:rPr>
          <w:rFonts w:hint="eastAsia" w:ascii="helvetica" w:hAnsi="helvetica" w:eastAsia="宋体" w:cs="helvetica"/>
          <w:b w:val="0"/>
          <w:i w:val="0"/>
          <w:caps w:val="0"/>
          <w:color w:val="1D2129"/>
          <w:spacing w:val="0"/>
          <w:sz w:val="24"/>
          <w:szCs w:val="24"/>
          <w:shd w:val="clear" w:fill="FFFFFF"/>
          <w:lang w:val="en-US" w:eastAsia="zh-CN"/>
        </w:rPr>
        <w:t>。</w:t>
      </w:r>
    </w:p>
    <w:p>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2" w:afterAutospacing="0" w:line="240" w:lineRule="auto"/>
        <w:ind w:left="0" w:leftChars="0" w:right="0" w:rightChars="0" w:firstLine="0" w:firstLineChars="0"/>
        <w:jc w:val="both"/>
        <w:textAlignment w:val="auto"/>
        <w:outlineLvl w:val="9"/>
        <w:rPr>
          <w:rFonts w:hint="default" w:ascii="helvetica" w:hAnsi="helvetica" w:eastAsia="helvetica" w:cs="helvetica"/>
          <w:b w:val="0"/>
          <w:i w:val="0"/>
          <w:caps w:val="0"/>
          <w:color w:val="1D2129"/>
          <w:spacing w:val="0"/>
          <w:sz w:val="24"/>
          <w:szCs w:val="24"/>
          <w:shd w:val="clear" w:fill="FFFFFF"/>
        </w:rPr>
      </w:pPr>
      <w:r>
        <w:rPr>
          <w:rFonts w:hint="default" w:ascii="helvetica" w:hAnsi="helvetica" w:eastAsia="helvetica" w:cs="helvetica"/>
          <w:b w:val="0"/>
          <w:i w:val="0"/>
          <w:caps w:val="0"/>
          <w:color w:val="1D2129"/>
          <w:spacing w:val="0"/>
          <w:sz w:val="24"/>
          <w:szCs w:val="24"/>
          <w:shd w:val="clear" w:fill="FFFFFF"/>
        </w:rPr>
        <w:br w:type="textWrapping"/>
      </w:r>
      <w:r>
        <w:rPr>
          <w:rFonts w:hint="default" w:ascii="helvetica" w:hAnsi="helvetica" w:eastAsia="helvetica" w:cs="helvetica"/>
          <w:b w:val="0"/>
          <w:i w:val="0"/>
          <w:caps w:val="0"/>
          <w:color w:val="1D2129"/>
          <w:spacing w:val="0"/>
          <w:sz w:val="24"/>
          <w:szCs w:val="24"/>
          <w:shd w:val="clear" w:fill="FFFFFF"/>
        </w:rPr>
        <w:t>民主运动的领导者必须依照群众心理来制定行动计划，而不要假设只要我们行动，群众就会跟随。智利民主派的这种造势法就是运用社会心理学的一个成功范例。群众害怕上街，根本原因觉得我们人数不够多，力量不够大。所谓造势、动员，就是想办法向群众证明，愿意反抗的人数足够多，我们很强大。怎样证明呢？在自己家中就敲击锅碗瓢盆，就可以证明。</w:t>
      </w:r>
    </w:p>
    <w:p>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2" w:afterAutospacing="0" w:line="240" w:lineRule="auto"/>
        <w:ind w:left="0" w:leftChars="0" w:right="0" w:rightChars="0" w:firstLine="0" w:firstLineChars="0"/>
        <w:jc w:val="both"/>
        <w:textAlignment w:val="auto"/>
        <w:outlineLvl w:val="9"/>
        <w:rPr>
          <w:rFonts w:hint="default" w:ascii="helvetica" w:hAnsi="helvetica" w:eastAsia="helvetica" w:cs="helvetica"/>
          <w:b w:val="0"/>
          <w:i w:val="0"/>
          <w:caps w:val="0"/>
          <w:color w:val="1D2129"/>
          <w:spacing w:val="0"/>
          <w:sz w:val="24"/>
          <w:szCs w:val="24"/>
          <w:shd w:val="clear" w:fill="FFFFFF"/>
        </w:rPr>
      </w:pPr>
      <w:r>
        <w:rPr>
          <w:rFonts w:hint="default" w:ascii="helvetica" w:hAnsi="helvetica" w:eastAsia="helvetica" w:cs="helvetica"/>
          <w:b w:val="0"/>
          <w:i w:val="0"/>
          <w:caps w:val="0"/>
          <w:color w:val="1D2129"/>
          <w:spacing w:val="0"/>
          <w:sz w:val="24"/>
          <w:szCs w:val="24"/>
          <w:shd w:val="clear" w:fill="FFFFFF"/>
        </w:rPr>
        <w:br w:type="textWrapping"/>
      </w:r>
      <w:r>
        <w:rPr>
          <w:rFonts w:hint="default" w:ascii="helvetica" w:hAnsi="helvetica" w:eastAsia="helvetica" w:cs="helvetica"/>
          <w:b w:val="0"/>
          <w:i w:val="0"/>
          <w:caps w:val="0"/>
          <w:color w:val="1D2129"/>
          <w:spacing w:val="0"/>
          <w:sz w:val="24"/>
          <w:szCs w:val="24"/>
          <w:shd w:val="clear" w:fill="FFFFFF"/>
        </w:rPr>
        <w:t>向专制政权挑战是一项危险的事业。这种造势办法的优点之一就是，它把参与者的风险降到了最低限度。组织者可以根据声音的覆盖率来估计被动员人数的多少。如果造势动员成功，人多势大，恐惧感就会自然消除，下一步就很容易带领参与者走出房屋走向街头。如果声音覆盖率不大，人少势小，就不做出进一步的行动。</w:t>
      </w:r>
    </w:p>
    <w:p>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2" w:afterAutospacing="0" w:line="240" w:lineRule="auto"/>
        <w:ind w:left="0" w:leftChars="0" w:right="0" w:rightChars="0" w:firstLine="0" w:firstLineChars="0"/>
        <w:jc w:val="both"/>
        <w:textAlignment w:val="auto"/>
        <w:outlineLvl w:val="9"/>
        <w:rPr>
          <w:rFonts w:hint="eastAsia" w:ascii="helvetica" w:hAnsi="helvetica" w:eastAsia="宋体" w:cs="helvetica"/>
          <w:b w:val="0"/>
          <w:i w:val="0"/>
          <w:caps w:val="0"/>
          <w:color w:val="1D2129"/>
          <w:spacing w:val="0"/>
          <w:sz w:val="24"/>
          <w:szCs w:val="24"/>
          <w:shd w:val="clear" w:fill="FFFFFF"/>
          <w:lang w:val="en-US" w:eastAsia="zh-CN"/>
        </w:rPr>
      </w:pPr>
    </w:p>
    <w:p>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2" w:afterAutospacing="0" w:line="240" w:lineRule="auto"/>
        <w:ind w:left="0" w:leftChars="0" w:right="0" w:rightChars="0" w:firstLine="0" w:firstLineChars="0"/>
        <w:jc w:val="both"/>
        <w:textAlignment w:val="auto"/>
        <w:outlineLvl w:val="9"/>
        <w:rPr>
          <w:rFonts w:hint="eastAsia" w:ascii="helvetica" w:hAnsi="helvetica" w:eastAsia="宋体" w:cs="helvetica"/>
          <w:b w:val="0"/>
          <w:i w:val="0"/>
          <w:caps w:val="0"/>
          <w:color w:val="1D2129"/>
          <w:spacing w:val="0"/>
          <w:sz w:val="24"/>
          <w:szCs w:val="24"/>
          <w:shd w:val="clear" w:fill="FFFFFF"/>
          <w:lang w:val="en-US" w:eastAsia="zh-CN"/>
        </w:rPr>
      </w:pPr>
      <w:r>
        <w:rPr>
          <w:rFonts w:hint="eastAsia" w:ascii="helvetica" w:hAnsi="helvetica" w:eastAsia="宋体" w:cs="helvetica"/>
          <w:b w:val="0"/>
          <w:i w:val="0"/>
          <w:caps w:val="0"/>
          <w:color w:val="1D2129"/>
          <w:spacing w:val="0"/>
          <w:sz w:val="24"/>
          <w:szCs w:val="24"/>
          <w:shd w:val="clear" w:fill="FFFFFF"/>
          <w:lang w:val="en-US" w:eastAsia="zh-CN"/>
        </w:rPr>
        <w:t xml:space="preserve">在信息流通迅速的互联网时代，运用这个有效而且有趣的抗争方法会产生巨大新闻效应，会引起全国乃至全世界的关注和议论；而且会引起其他群体性事件参与者纷纷模仿。当数地锅声连成一片的时候，破局的契机就出现了。 </w:t>
      </w:r>
    </w:p>
    <w:p>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2" w:afterAutospacing="0" w:line="240" w:lineRule="auto"/>
        <w:ind w:left="0" w:leftChars="0" w:right="0" w:rightChars="0" w:firstLine="0" w:firstLineChars="0"/>
        <w:jc w:val="both"/>
        <w:textAlignment w:val="auto"/>
        <w:outlineLvl w:val="9"/>
        <w:rPr>
          <w:rFonts w:hint="eastAsia" w:ascii="helvetica" w:hAnsi="helvetica" w:eastAsia="宋体" w:cs="helvetica"/>
          <w:b w:val="0"/>
          <w:i w:val="0"/>
          <w:caps w:val="0"/>
          <w:color w:val="1D2129"/>
          <w:spacing w:val="0"/>
          <w:sz w:val="24"/>
          <w:szCs w:val="24"/>
          <w:shd w:val="clear" w:fill="FFFFFF"/>
          <w:lang w:val="en-US" w:eastAsia="zh-CN"/>
        </w:rPr>
      </w:pPr>
    </w:p>
    <w:p>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2" w:afterAutospacing="0" w:line="240" w:lineRule="auto"/>
        <w:ind w:left="0" w:leftChars="0" w:right="0" w:rightChars="0" w:firstLine="0" w:firstLineChars="0"/>
        <w:jc w:val="both"/>
        <w:textAlignment w:val="auto"/>
        <w:outlineLvl w:val="9"/>
        <w:rPr>
          <w:rFonts w:hint="eastAsia" w:ascii="helvetica" w:hAnsi="helvetica" w:eastAsia="宋体" w:cs="helvetica"/>
          <w:b w:val="0"/>
          <w:i w:val="0"/>
          <w:caps w:val="0"/>
          <w:color w:val="1D2129"/>
          <w:spacing w:val="0"/>
          <w:sz w:val="24"/>
          <w:szCs w:val="24"/>
          <w:shd w:val="clear" w:fill="FFFFFF"/>
          <w:lang w:val="en-US" w:eastAsia="zh-CN"/>
        </w:rPr>
      </w:pPr>
      <w:r>
        <w:rPr>
          <w:rFonts w:hint="default" w:ascii="helvetica" w:hAnsi="helvetica" w:eastAsia="helvetica" w:cs="helvetica"/>
          <w:b w:val="0"/>
          <w:i w:val="0"/>
          <w:caps w:val="0"/>
          <w:color w:val="1D2129"/>
          <w:spacing w:val="0"/>
          <w:sz w:val="24"/>
          <w:szCs w:val="24"/>
          <w:shd w:val="clear" w:fill="FFFFFF"/>
        </w:rPr>
        <w:t>运用此法进可攻退可守，能够立于不败之地</w:t>
      </w:r>
      <w:r>
        <w:rPr>
          <w:rFonts w:hint="eastAsia" w:ascii="helvetica" w:hAnsi="helvetica" w:eastAsia="宋体" w:cs="helvetica"/>
          <w:b w:val="0"/>
          <w:i w:val="0"/>
          <w:caps w:val="0"/>
          <w:color w:val="1D2129"/>
          <w:spacing w:val="0"/>
          <w:sz w:val="24"/>
          <w:szCs w:val="24"/>
          <w:shd w:val="clear" w:fill="FFFFFF"/>
          <w:lang w:eastAsia="zh-CN"/>
        </w:rPr>
        <w:t>，</w:t>
      </w:r>
      <w:r>
        <w:rPr>
          <w:rFonts w:hint="eastAsia" w:ascii="helvetica" w:hAnsi="helvetica" w:eastAsia="宋体" w:cs="helvetica"/>
          <w:b w:val="0"/>
          <w:i w:val="0"/>
          <w:caps w:val="0"/>
          <w:color w:val="1D2129"/>
          <w:spacing w:val="0"/>
          <w:sz w:val="24"/>
          <w:szCs w:val="24"/>
          <w:shd w:val="clear" w:fill="FFFFFF"/>
          <w:lang w:val="en-US" w:eastAsia="zh-CN"/>
        </w:rPr>
        <w:t>能够进行持久政治战</w:t>
      </w:r>
      <w:r>
        <w:rPr>
          <w:rFonts w:hint="default" w:ascii="helvetica" w:hAnsi="helvetica" w:eastAsia="helvetica" w:cs="helvetica"/>
          <w:b w:val="0"/>
          <w:i w:val="0"/>
          <w:caps w:val="0"/>
          <w:color w:val="1D2129"/>
          <w:spacing w:val="0"/>
          <w:sz w:val="24"/>
          <w:szCs w:val="24"/>
          <w:shd w:val="clear" w:fill="FFFFFF"/>
        </w:rPr>
        <w:t>。红朝再多军警</w:t>
      </w:r>
      <w:r>
        <w:rPr>
          <w:rFonts w:hint="eastAsia" w:ascii="helvetica" w:hAnsi="helvetica" w:eastAsia="宋体" w:cs="helvetica"/>
          <w:b w:val="0"/>
          <w:i w:val="0"/>
          <w:caps w:val="0"/>
          <w:color w:val="1D2129"/>
          <w:spacing w:val="0"/>
          <w:sz w:val="24"/>
          <w:szCs w:val="24"/>
          <w:shd w:val="clear" w:fill="FFFFFF"/>
          <w:lang w:val="en-US" w:eastAsia="zh-CN"/>
        </w:rPr>
        <w:t>都</w:t>
      </w:r>
      <w:r>
        <w:rPr>
          <w:rFonts w:hint="default" w:ascii="helvetica" w:hAnsi="helvetica" w:eastAsia="helvetica" w:cs="helvetica"/>
          <w:b w:val="0"/>
          <w:i w:val="0"/>
          <w:caps w:val="0"/>
          <w:color w:val="1D2129"/>
          <w:spacing w:val="0"/>
          <w:sz w:val="24"/>
          <w:szCs w:val="24"/>
          <w:shd w:val="clear" w:fill="FFFFFF"/>
        </w:rPr>
        <w:t>无用武之地</w:t>
      </w:r>
      <w:r>
        <w:rPr>
          <w:rFonts w:hint="eastAsia" w:ascii="helvetica" w:hAnsi="helvetica" w:eastAsia="宋体" w:cs="helvetica"/>
          <w:b w:val="0"/>
          <w:i w:val="0"/>
          <w:caps w:val="0"/>
          <w:color w:val="1D2129"/>
          <w:spacing w:val="0"/>
          <w:sz w:val="24"/>
          <w:szCs w:val="24"/>
          <w:shd w:val="clear" w:fill="FFFFFF"/>
          <w:lang w:eastAsia="zh-CN"/>
        </w:rPr>
        <w:t>，</w:t>
      </w:r>
      <w:r>
        <w:rPr>
          <w:rFonts w:hint="eastAsia" w:ascii="helvetica" w:hAnsi="helvetica" w:eastAsia="宋体" w:cs="helvetica"/>
          <w:b w:val="0"/>
          <w:i w:val="0"/>
          <w:caps w:val="0"/>
          <w:color w:val="1D2129"/>
          <w:spacing w:val="0"/>
          <w:sz w:val="24"/>
          <w:szCs w:val="24"/>
          <w:shd w:val="clear" w:fill="FFFFFF"/>
          <w:lang w:val="en-US" w:eastAsia="zh-CN"/>
        </w:rPr>
        <w:t>而且军队武警长时间置于民意政治战攻势之下，</w:t>
      </w:r>
      <w:r>
        <w:rPr>
          <w:rFonts w:hint="default" w:ascii="helvetica" w:hAnsi="helvetica" w:eastAsia="helvetica" w:cs="helvetica"/>
          <w:b w:val="0"/>
          <w:i w:val="0"/>
          <w:caps w:val="0"/>
          <w:color w:val="1D2129"/>
          <w:spacing w:val="0"/>
          <w:sz w:val="24"/>
          <w:szCs w:val="24"/>
          <w:shd w:val="clear" w:fill="FFFFFF"/>
        </w:rPr>
        <w:t>临阵倒戈</w:t>
      </w:r>
      <w:r>
        <w:rPr>
          <w:rFonts w:hint="eastAsia" w:ascii="helvetica" w:hAnsi="helvetica" w:eastAsia="宋体" w:cs="helvetica"/>
          <w:b w:val="0"/>
          <w:i w:val="0"/>
          <w:caps w:val="0"/>
          <w:color w:val="1D2129"/>
          <w:spacing w:val="0"/>
          <w:sz w:val="24"/>
          <w:szCs w:val="24"/>
          <w:shd w:val="clear" w:fill="FFFFFF"/>
          <w:lang w:val="en-US" w:eastAsia="zh-CN"/>
        </w:rPr>
        <w:t>的可能性会大幅增加。</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《变局策》及《丁酉革命兵法》邮箱：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p>
    <w:p>
      <w:pPr>
        <w:rPr>
          <w:rFonts w:hint="eastAsia" w:eastAsia="宋体"/>
          <w:b w:val="0"/>
          <w:bCs w:val="0"/>
          <w:sz w:val="18"/>
          <w:szCs w:val="18"/>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drawing>
          <wp:inline distT="0" distB="0" distL="114300" distR="114300">
            <wp:extent cx="5266690" cy="2633345"/>
            <wp:effectExtent l="0" t="0" r="6350" b="3175"/>
            <wp:docPr id="28" name="图片 28" descr="grandma-banging-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grandma-banging-pot"/>
                    <pic:cNvPicPr>
                      <a:picLocks noChangeAspect="1"/>
                    </pic:cNvPicPr>
                  </pic:nvPicPr>
                  <pic:blipFill>
                    <a:blip r:embed="rId29"/>
                    <a:stretch>
                      <a:fillRect/>
                    </a:stretch>
                  </pic:blipFill>
                  <pic:spPr>
                    <a:xfrm>
                      <a:off x="0" y="0"/>
                      <a:ext cx="5266690" cy="2633345"/>
                    </a:xfrm>
                    <a:prstGeom prst="rect">
                      <a:avLst/>
                    </a:prstGeom>
                  </pic:spPr>
                </pic:pic>
              </a:graphicData>
            </a:graphic>
          </wp:inline>
        </w:drawing>
      </w:r>
    </w:p>
    <w:p>
      <w:pPr>
        <w:rPr>
          <w:rFonts w:hint="eastAsia" w:eastAsia="宋体"/>
          <w:b/>
          <w:bCs/>
          <w:sz w:val="24"/>
          <w:szCs w:val="24"/>
          <w:lang w:val="en-US" w:eastAsia="zh-CN"/>
        </w:rPr>
      </w:pPr>
    </w:p>
    <w:p>
      <w:pPr>
        <w:pStyle w:val="3"/>
        <w:rPr>
          <w:rFonts w:hint="eastAsia" w:ascii="宋体" w:hAnsi="宋体" w:eastAsia="宋体" w:cs="宋体"/>
          <w:sz w:val="24"/>
          <w:szCs w:val="24"/>
          <w:lang w:val="en-US" w:eastAsia="zh-CN"/>
        </w:rPr>
      </w:pPr>
      <w:bookmarkStart w:id="102" w:name="_Toc30602"/>
      <w:bookmarkStart w:id="103" w:name="_Toc16363"/>
      <w:r>
        <w:rPr>
          <w:rFonts w:hint="eastAsia" w:ascii="宋体" w:hAnsi="宋体" w:eastAsia="宋体" w:cs="宋体"/>
          <w:sz w:val="24"/>
          <w:szCs w:val="24"/>
          <w:lang w:val="en-US" w:eastAsia="zh-CN"/>
        </w:rPr>
        <w:t>【四十五】识别伪民-主-团队</w:t>
      </w:r>
      <w:bookmarkEnd w:id="102"/>
      <w:bookmarkEnd w:id="103"/>
    </w:p>
    <w:p>
      <w:pPr>
        <w:rPr>
          <w:rFonts w:hint="eastAsia"/>
          <w:b/>
          <w:bCs/>
          <w:sz w:val="24"/>
          <w:szCs w:val="24"/>
          <w:lang w:val="en-US" w:eastAsia="zh-CN"/>
        </w:rPr>
      </w:pPr>
      <w:r>
        <w:rPr>
          <w:rFonts w:hint="eastAsia" w:eastAsia="宋体"/>
          <w:b/>
          <w:bCs/>
          <w:sz w:val="24"/>
          <w:szCs w:val="24"/>
          <w:lang w:val="en-US" w:eastAsia="zh-CN"/>
        </w:rPr>
        <w:t>问：红朝已经意识到崩溃不可避免，因此已经派出特务卧底来组织领导民间民/主派。其目的是现在监控民/主派的行动，将来崩溃发生之时与真正的民/主团队争夺话语权。我们应当怎样应对？</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答：如果有充分的证据显示某个特务正在渗透或者组织民主派团队，就要充分揭露。比如，红朝前国安官员杨恒均曾在全国各地组建数百个“羊群”，并让各地国安国保派出卧底人员成为各群的负责人，然后招募大批具有民-主-理念的青年网友加入，在革命爆发之前监控他们，在革命爆发之后加以误导。虽然羊群因为种种原因已经解散，但是与之类似的伪民主-团队一定还有不少。</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将来大崩溃开始之后，像羊群这样的伪民-主-团队也会参与街头运动，并且会与真正的民-主-团队抢夺话语权。但是他们有先天缺陷，首先是他们必须等待红朝授意才能行动，不会主动出击，反应较慢；其次是自己打自己总是下手轻而且不会打击要害，容易被识破。</w:t>
      </w:r>
    </w:p>
    <w:p>
      <w:pPr>
        <w:rPr>
          <w:rFonts w:hint="eastAsia"/>
          <w:b w:val="0"/>
          <w:bCs w:val="0"/>
          <w:sz w:val="24"/>
          <w:szCs w:val="24"/>
          <w:lang w:val="en-US" w:eastAsia="zh-CN"/>
        </w:rPr>
      </w:pPr>
    </w:p>
    <w:p>
      <w:pPr>
        <w:rPr>
          <w:rFonts w:hint="eastAsia"/>
          <w:b/>
          <w:bCs/>
          <w:sz w:val="24"/>
          <w:szCs w:val="24"/>
          <w:lang w:val="en-US" w:eastAsia="zh-CN"/>
        </w:rPr>
      </w:pPr>
      <w:r>
        <w:rPr>
          <w:rFonts w:hint="eastAsia" w:eastAsia="宋体"/>
          <w:b w:val="0"/>
          <w:bCs w:val="0"/>
          <w:sz w:val="24"/>
          <w:szCs w:val="24"/>
          <w:lang w:val="en-US" w:eastAsia="zh-CN"/>
        </w:rPr>
        <w:t>针对伪民-主-团队的这个特点，真民-主-团队</w:t>
      </w:r>
      <w:r>
        <w:rPr>
          <w:rFonts w:hint="eastAsia" w:eastAsia="宋体"/>
          <w:b w:val="0"/>
          <w:bCs w:val="0"/>
          <w:sz w:val="24"/>
          <w:szCs w:val="24"/>
          <w:highlight w:val="yellow"/>
          <w:lang w:val="en-US" w:eastAsia="zh-CN"/>
        </w:rPr>
        <w:t>首先就要尽力掌握先机，主动出击，率先在本地动员-民众-上街</w:t>
      </w:r>
      <w:r>
        <w:rPr>
          <w:rFonts w:hint="eastAsia" w:eastAsia="宋体"/>
          <w:b w:val="0"/>
          <w:bCs w:val="0"/>
          <w:sz w:val="24"/>
          <w:szCs w:val="24"/>
          <w:lang w:val="en-US" w:eastAsia="zh-CN"/>
        </w:rPr>
        <w:t>。掌握先机就是掌握领导权。</w:t>
      </w:r>
      <w:r>
        <w:rPr>
          <w:rFonts w:hint="eastAsia" w:eastAsia="宋体"/>
          <w:b w:val="0"/>
          <w:bCs w:val="0"/>
          <w:sz w:val="24"/>
          <w:szCs w:val="24"/>
          <w:highlight w:val="yellow"/>
          <w:lang w:val="en-US" w:eastAsia="zh-CN"/>
        </w:rPr>
        <w:t>其次要打击红朝要害，比如引导民众重点瘫痪省府，控制主要决策者</w:t>
      </w:r>
      <w:r>
        <w:rPr>
          <w:rFonts w:hint="eastAsia" w:eastAsia="宋体"/>
          <w:b w:val="0"/>
          <w:bCs w:val="0"/>
          <w:sz w:val="24"/>
          <w:szCs w:val="24"/>
          <w:lang w:val="en-US" w:eastAsia="zh-CN"/>
        </w:rPr>
        <w:t>。红朝高层如果同意伪民-主团队带领民众瘫痪省府，就如同拿刀捅自己心脏；如果不同意，伪民-主团队就放弃了街头运动中的战略重心，其影响力就会受到限制。</w:t>
      </w:r>
    </w:p>
    <w:p>
      <w:pPr>
        <w:rPr>
          <w:rFonts w:hint="eastAsia"/>
          <w:b/>
          <w:bCs/>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《变局策》及《丁酉革命兵法》邮箱：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pStyle w:val="3"/>
        <w:rPr>
          <w:rFonts w:hint="eastAsia" w:asciiTheme="majorEastAsia" w:hAnsiTheme="majorEastAsia" w:eastAsiaTheme="majorEastAsia" w:cstheme="majorEastAsia"/>
          <w:sz w:val="24"/>
          <w:szCs w:val="24"/>
          <w:lang w:val="en-US" w:eastAsia="zh-CN"/>
        </w:rPr>
      </w:pPr>
      <w:bookmarkStart w:id="104" w:name="_Toc148"/>
      <w:bookmarkStart w:id="105" w:name="_Toc7207"/>
      <w:r>
        <w:rPr>
          <w:rFonts w:hint="eastAsia" w:asciiTheme="majorEastAsia" w:hAnsiTheme="majorEastAsia" w:eastAsiaTheme="majorEastAsia" w:cstheme="majorEastAsia"/>
          <w:sz w:val="24"/>
          <w:szCs w:val="24"/>
          <w:lang w:val="en-US" w:eastAsia="zh-CN"/>
        </w:rPr>
        <w:t>【四十六】断网后攻防措施</w:t>
      </w:r>
      <w:bookmarkEnd w:id="104"/>
      <w:bookmarkEnd w:id="105"/>
    </w:p>
    <w:p>
      <w:pPr>
        <w:rPr>
          <w:rFonts w:hint="eastAsia" w:eastAsia="宋体"/>
          <w:b/>
          <w:bCs/>
          <w:sz w:val="24"/>
          <w:szCs w:val="24"/>
          <w:lang w:val="en-US" w:eastAsia="zh-CN"/>
        </w:rPr>
      </w:pPr>
      <w:r>
        <w:rPr>
          <w:rFonts w:hint="eastAsia" w:eastAsia="宋体"/>
          <w:b/>
          <w:bCs/>
          <w:sz w:val="24"/>
          <w:szCs w:val="24"/>
          <w:lang w:val="en-US" w:eastAsia="zh-CN"/>
        </w:rPr>
        <w:t>问：当一个地方街头运动展开之后，通常红朝会关闭当地的互联网服务，以减少该地区民众与外地的联系，同时也阻止抗争者用互联网平台继续进行动员。此时我们应当采取哪些措施才能突破封锁？</w:t>
      </w:r>
    </w:p>
    <w:p>
      <w:pPr>
        <w:rPr>
          <w:rFonts w:hint="eastAsia" w:eastAsia="宋体"/>
          <w:b w:val="0"/>
          <w:bCs w:val="0"/>
          <w:sz w:val="24"/>
          <w:szCs w:val="24"/>
          <w:lang w:val="en-US" w:eastAsia="zh-CN"/>
        </w:rPr>
      </w:pPr>
      <w:r>
        <w:rPr>
          <w:rFonts w:hint="eastAsia" w:eastAsia="宋体"/>
          <w:b w:val="0"/>
          <w:bCs w:val="0"/>
          <w:sz w:val="24"/>
          <w:szCs w:val="24"/>
          <w:lang w:val="en-US" w:eastAsia="zh-CN"/>
        </w:rPr>
        <w:t>答：如果只有某些地区网络被封锁，可派遣民主团队成员到临近的还没有被封锁的地区，然后通过电话、彩信、传真等方式与外界保持联系。</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如果红朝实行全国断网，就要通过电话、彩信、传真等方式与世界各国驻中国的媒体保持联系，并邀请媒体人员到现场采访。他们会用卫星通讯把抗争信息传至世界各地。</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在民众力量足够的时候，迅速占领当地广播电视台，并用它们来动员民众。</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届时海外支持团体将会提供拨号上网服务，国内民主团体可以通过拨打国际长途方式联通互联网。为此，民主志士一定要事前用</w:t>
      </w:r>
      <w:r>
        <w:rPr>
          <w:rFonts w:hint="eastAsia" w:eastAsia="宋体"/>
          <w:b w:val="0"/>
          <w:bCs w:val="0"/>
          <w:sz w:val="24"/>
          <w:szCs w:val="24"/>
          <w:highlight w:val="red"/>
          <w:lang w:val="en-US" w:eastAsia="zh-CN"/>
        </w:rPr>
        <w:t>匿名加密谷歌邮件</w:t>
      </w:r>
      <w:r>
        <w:rPr>
          <w:rFonts w:hint="eastAsia" w:eastAsia="宋体"/>
          <w:b w:val="0"/>
          <w:bCs w:val="0"/>
          <w:sz w:val="24"/>
          <w:szCs w:val="24"/>
          <w:lang w:val="en-US" w:eastAsia="zh-CN"/>
        </w:rPr>
        <w:t>与海外机构取得联系，将来才能及时获得上网服务的信息。</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断网会对民众生活造成不便，也会给工商业者造成巨大经济损失，加重民众的怨气。因此，民主团队在突破信息封锁的同时，要加紧动员本地人群参与抗争。</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b/>
          <w:bCs/>
          <w:sz w:val="18"/>
          <w:szCs w:val="18"/>
          <w:highlight w:val="yellow"/>
          <w:lang w:val="en-US" w:eastAsia="zh-CN"/>
        </w:rPr>
      </w:pPr>
      <w:r>
        <w:rPr>
          <w:rFonts w:hint="eastAsia"/>
          <w:b/>
          <w:bCs/>
          <w:sz w:val="18"/>
          <w:szCs w:val="18"/>
          <w:highlight w:val="yellow"/>
          <w:lang w:val="en-US" w:eastAsia="zh-CN"/>
        </w:rPr>
        <w:t>国际港台媒体驻中国联络办法：</w:t>
      </w:r>
      <w:r>
        <w:rPr>
          <w:rFonts w:hint="eastAsia"/>
          <w:b/>
          <w:bCs/>
          <w:sz w:val="18"/>
          <w:szCs w:val="18"/>
          <w:highlight w:val="yellow"/>
          <w:lang w:val="en-US" w:eastAsia="zh-CN"/>
        </w:rPr>
        <w:fldChar w:fldCharType="begin"/>
      </w:r>
      <w:r>
        <w:rPr>
          <w:rFonts w:hint="eastAsia"/>
          <w:b/>
          <w:bCs/>
          <w:sz w:val="18"/>
          <w:szCs w:val="18"/>
          <w:highlight w:val="yellow"/>
          <w:lang w:val="en-US" w:eastAsia="zh-CN"/>
        </w:rPr>
        <w:instrText xml:space="preserve"> HYPERLINK "mailto:bianjuce@gmail.com" </w:instrText>
      </w:r>
      <w:r>
        <w:rPr>
          <w:rFonts w:hint="eastAsia"/>
          <w:b/>
          <w:bCs/>
          <w:sz w:val="18"/>
          <w:szCs w:val="18"/>
          <w:highlight w:val="yellow"/>
          <w:lang w:val="en-US" w:eastAsia="zh-CN"/>
        </w:rPr>
        <w:fldChar w:fldCharType="separate"/>
      </w:r>
      <w:r>
        <w:rPr>
          <w:rStyle w:val="13"/>
          <w:rFonts w:hint="eastAsia"/>
          <w:b/>
          <w:bCs/>
          <w:sz w:val="18"/>
          <w:szCs w:val="18"/>
          <w:highlight w:val="yellow"/>
          <w:lang w:val="en-US" w:eastAsia="zh-CN"/>
        </w:rPr>
        <w:t>bianjuce@gmail.com</w:t>
      </w:r>
      <w:r>
        <w:rPr>
          <w:rFonts w:hint="eastAsia"/>
          <w:b/>
          <w:bCs/>
          <w:sz w:val="18"/>
          <w:szCs w:val="18"/>
          <w:highlight w:val="yellow"/>
          <w:lang w:val="en-US" w:eastAsia="zh-CN"/>
        </w:rPr>
        <w:fldChar w:fldCharType="end"/>
      </w:r>
    </w:p>
    <w:p>
      <w:pPr>
        <w:pStyle w:val="3"/>
        <w:rPr>
          <w:rFonts w:hint="eastAsia" w:asciiTheme="majorEastAsia" w:hAnsiTheme="majorEastAsia" w:eastAsiaTheme="majorEastAsia" w:cstheme="majorEastAsia"/>
          <w:sz w:val="24"/>
          <w:szCs w:val="24"/>
          <w:lang w:val="en-US" w:eastAsia="zh-CN"/>
        </w:rPr>
      </w:pPr>
      <w:bookmarkStart w:id="106" w:name="_Toc7606"/>
      <w:bookmarkStart w:id="107" w:name="_Toc3927"/>
      <w:r>
        <w:rPr>
          <w:rFonts w:hint="eastAsia" w:asciiTheme="majorEastAsia" w:hAnsiTheme="majorEastAsia" w:eastAsiaTheme="majorEastAsia" w:cstheme="majorEastAsia"/>
          <w:sz w:val="24"/>
          <w:szCs w:val="24"/>
          <w:lang w:val="en-US" w:eastAsia="zh-CN"/>
        </w:rPr>
        <w:t>【四十七】占-领-广播电视台与政府大楼</w:t>
      </w:r>
      <w:bookmarkEnd w:id="106"/>
      <w:bookmarkEnd w:id="107"/>
    </w:p>
    <w:p>
      <w:pPr>
        <w:rPr>
          <w:rFonts w:hint="eastAsia"/>
          <w:b/>
          <w:bCs/>
          <w:sz w:val="24"/>
          <w:szCs w:val="24"/>
          <w:lang w:val="en-US" w:eastAsia="zh-CN"/>
        </w:rPr>
      </w:pPr>
      <w:r>
        <w:rPr>
          <w:rFonts w:hint="eastAsia" w:eastAsia="宋体"/>
          <w:b/>
          <w:bCs/>
          <w:sz w:val="24"/>
          <w:szCs w:val="24"/>
          <w:lang w:val="en-US" w:eastAsia="zh-CN"/>
        </w:rPr>
        <w:t>问：街头民众何时应当占-领-广播电视台和地方政府大楼？应当怎样展开占领行动？</w:t>
      </w:r>
    </w:p>
    <w:p>
      <w:pPr>
        <w:rPr>
          <w:rFonts w:hint="eastAsia"/>
          <w:b w:val="0"/>
          <w:bCs w:val="0"/>
          <w:sz w:val="24"/>
          <w:szCs w:val="24"/>
          <w:lang w:val="en-US" w:eastAsia="zh-CN"/>
        </w:rPr>
      </w:pPr>
      <w:r>
        <w:rPr>
          <w:rFonts w:hint="eastAsia" w:eastAsia="宋体"/>
          <w:b w:val="0"/>
          <w:bCs w:val="0"/>
          <w:sz w:val="24"/>
          <w:szCs w:val="24"/>
          <w:lang w:val="en-US" w:eastAsia="zh-CN"/>
        </w:rPr>
        <w:t>答：电台电视台和政府大楼都是各地街头政治战中的制高点，为了占领成功并实现政治收益最大化，最好在红朝地方衙门没有派重兵防备的时候就实施占领行动；为了保证行动有组织地、和平地进行，一定要在民主团队掌握街头领导权并且完成街头人群组织化之后再去占领。</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行动步骤如下：</w:t>
      </w:r>
    </w:p>
    <w:p>
      <w:pPr>
        <w:rPr>
          <w:rFonts w:hint="eastAsia" w:eastAsia="宋体"/>
          <w:b w:val="0"/>
          <w:bCs w:val="0"/>
          <w:sz w:val="24"/>
          <w:szCs w:val="24"/>
          <w:lang w:val="en-US" w:eastAsia="zh-CN"/>
        </w:rPr>
      </w:pPr>
      <w:r>
        <w:rPr>
          <w:rFonts w:hint="eastAsia" w:eastAsia="宋体"/>
          <w:b w:val="0"/>
          <w:bCs w:val="0"/>
          <w:sz w:val="24"/>
          <w:szCs w:val="24"/>
          <w:lang w:val="en-US" w:eastAsia="zh-CN"/>
        </w:rPr>
        <w:t>一，民主团队策划好完整细致的行动方案，但是对外保密，以保证突袭成功；</w:t>
      </w:r>
    </w:p>
    <w:p>
      <w:pPr>
        <w:rPr>
          <w:rFonts w:hint="eastAsia"/>
          <w:b w:val="0"/>
          <w:bCs w:val="0"/>
          <w:sz w:val="24"/>
          <w:szCs w:val="24"/>
          <w:lang w:val="en-US" w:eastAsia="zh-CN"/>
        </w:rPr>
      </w:pPr>
      <w:r>
        <w:rPr>
          <w:rFonts w:hint="eastAsia" w:eastAsia="宋体"/>
          <w:b w:val="0"/>
          <w:bCs w:val="0"/>
          <w:sz w:val="24"/>
          <w:szCs w:val="24"/>
          <w:lang w:val="en-US" w:eastAsia="zh-CN"/>
        </w:rPr>
        <w:t>二，动员民众在离电台电视台或者政府大楼两小时路程之内的地方聚集；</w:t>
      </w:r>
    </w:p>
    <w:p>
      <w:pPr>
        <w:rPr>
          <w:rFonts w:hint="eastAsia"/>
          <w:b w:val="0"/>
          <w:bCs w:val="0"/>
          <w:sz w:val="24"/>
          <w:szCs w:val="24"/>
          <w:lang w:val="en-US" w:eastAsia="zh-CN"/>
        </w:rPr>
      </w:pPr>
      <w:r>
        <w:rPr>
          <w:rFonts w:hint="eastAsia" w:eastAsia="宋体"/>
          <w:b w:val="0"/>
          <w:bCs w:val="0"/>
          <w:sz w:val="24"/>
          <w:szCs w:val="24"/>
          <w:lang w:val="en-US" w:eastAsia="zh-CN"/>
        </w:rPr>
        <w:t>三，民众聚集成功之后对人群进行组织化，由民主团队成员负责打出各队的蓝色公民旗帜，以此引导队伍。</w:t>
      </w:r>
    </w:p>
    <w:p>
      <w:pPr>
        <w:rPr>
          <w:rFonts w:hint="eastAsia"/>
          <w:b w:val="0"/>
          <w:bCs w:val="0"/>
          <w:sz w:val="24"/>
          <w:szCs w:val="24"/>
          <w:lang w:val="en-US" w:eastAsia="zh-CN"/>
        </w:rPr>
      </w:pPr>
      <w:r>
        <w:rPr>
          <w:rFonts w:hint="eastAsia" w:eastAsia="宋体"/>
          <w:b w:val="0"/>
          <w:bCs w:val="0"/>
          <w:sz w:val="24"/>
          <w:szCs w:val="24"/>
          <w:lang w:val="en-US" w:eastAsia="zh-CN"/>
        </w:rPr>
        <w:t xml:space="preserve">四，队伍游行至电台电视台或政府大楼附近时，民主团队成员突然引导民众进入大楼。 </w:t>
      </w:r>
    </w:p>
    <w:p>
      <w:pPr>
        <w:rPr>
          <w:rFonts w:hint="eastAsia"/>
          <w:b w:val="0"/>
          <w:bCs w:val="0"/>
          <w:sz w:val="24"/>
          <w:szCs w:val="24"/>
          <w:lang w:val="en-US" w:eastAsia="zh-CN"/>
        </w:rPr>
      </w:pPr>
      <w:r>
        <w:rPr>
          <w:rFonts w:hint="eastAsia" w:eastAsia="宋体"/>
          <w:b w:val="0"/>
          <w:bCs w:val="0"/>
          <w:sz w:val="24"/>
          <w:szCs w:val="24"/>
          <w:lang w:val="en-US" w:eastAsia="zh-CN"/>
        </w:rPr>
        <w:t>五，地方电台电视台和县市级政府大楼一般没有很多武装人员把守，只要民众人数足够，就可以和平冲破保安的阻拦进入大楼内部。对于某些有很多武装守卫的政府大楼，就要先发起攻心战对他们喊话，在武装守卫人员全体撤退或倒戈之前，不可贸然进入，只能从外面围困。</w:t>
      </w:r>
    </w:p>
    <w:p>
      <w:pPr>
        <w:rPr>
          <w:rFonts w:hint="eastAsia"/>
          <w:b w:val="0"/>
          <w:bCs w:val="0"/>
          <w:sz w:val="24"/>
          <w:szCs w:val="24"/>
          <w:lang w:val="en-US" w:eastAsia="zh-CN"/>
        </w:rPr>
      </w:pPr>
      <w:r>
        <w:rPr>
          <w:rFonts w:hint="eastAsia" w:eastAsia="宋体"/>
          <w:b w:val="0"/>
          <w:bCs w:val="0"/>
          <w:sz w:val="24"/>
          <w:szCs w:val="24"/>
          <w:lang w:val="en-US" w:eastAsia="zh-CN"/>
        </w:rPr>
        <w:t>六，进入电台电视台或政府大楼之后，纠察队一定要保持秩序，宣布任何有打砸抢行为者即被当作特务或内奸清除出队伍，将来还要接受法律制裁。</w:t>
      </w:r>
    </w:p>
    <w:p>
      <w:pPr>
        <w:rPr>
          <w:rFonts w:hint="eastAsia"/>
          <w:b w:val="0"/>
          <w:bCs w:val="0"/>
          <w:sz w:val="24"/>
          <w:szCs w:val="24"/>
          <w:lang w:val="en-US" w:eastAsia="zh-CN"/>
        </w:rPr>
      </w:pPr>
      <w:r>
        <w:rPr>
          <w:rFonts w:hint="eastAsia" w:eastAsia="宋体"/>
          <w:b w:val="0"/>
          <w:bCs w:val="0"/>
          <w:sz w:val="24"/>
          <w:szCs w:val="24"/>
          <w:lang w:val="en-US" w:eastAsia="zh-CN"/>
        </w:rPr>
        <w:t>七，隔离红朝主要官员，分头对其进行攻心战。利用大规模人群对他们造成心理压力；利用他们之间的矛盾，鼓励动员他们尽快加入抗争队伍。任何投诚行为都要通过各种渠道向全国乃至全世界公布，以打击红朝士气，提升民众信心。</w:t>
      </w:r>
    </w:p>
    <w:p>
      <w:pPr>
        <w:rPr>
          <w:rFonts w:hint="eastAsia"/>
          <w:b w:val="0"/>
          <w:bCs w:val="0"/>
          <w:sz w:val="24"/>
          <w:szCs w:val="24"/>
          <w:lang w:val="en-US" w:eastAsia="zh-CN"/>
        </w:rPr>
      </w:pPr>
      <w:r>
        <w:rPr>
          <w:rFonts w:hint="eastAsia" w:eastAsia="宋体"/>
          <w:b w:val="0"/>
          <w:bCs w:val="0"/>
          <w:sz w:val="24"/>
          <w:szCs w:val="24"/>
          <w:lang w:val="en-US" w:eastAsia="zh-CN"/>
        </w:rPr>
        <w:t>八，通过电台电视台向外宣布由人民直接接管电台电视台和政府，号召本地民众前来支援。并持续发放抗争消息和民众诉求，揭露红朝罪恶，宣传民-主理念。</w:t>
      </w:r>
    </w:p>
    <w:p>
      <w:pPr>
        <w:rPr>
          <w:rFonts w:hint="eastAsia" w:eastAsia="宋体"/>
          <w:b w:val="0"/>
          <w:bCs w:val="0"/>
          <w:sz w:val="24"/>
          <w:szCs w:val="24"/>
          <w:lang w:val="en-US" w:eastAsia="zh-CN"/>
        </w:rPr>
      </w:pPr>
      <w:r>
        <w:rPr>
          <w:rFonts w:hint="eastAsia" w:eastAsia="宋体"/>
          <w:b w:val="0"/>
          <w:bCs w:val="0"/>
          <w:sz w:val="24"/>
          <w:szCs w:val="24"/>
          <w:lang w:val="en-US" w:eastAsia="zh-CN"/>
        </w:rPr>
        <w:t>九，如果政府大楼在城区内居民密集的地方，就可以在大楼内部和周围形成营地，把此地当成抗争力量的中心。若远离城区，则在清空其中的设备和资料之后撤离，使红朝不能再用来作为指挥中心。</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《变局策》及《丁酉革命兵法》邮箱：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2012年江苏启动市人民占领市政府视屏（需翻墙）：</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"https://www.youtube.com/watch?v=Kb4bfEO9KpQ"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https://www.youtube.com/watch?v=Kb4bfEO9KpQ</w:t>
      </w:r>
      <w:r>
        <w:rPr>
          <w:rFonts w:hint="eastAsia" w:eastAsia="宋体"/>
          <w:b w:val="0"/>
          <w:bCs w:val="0"/>
          <w:sz w:val="18"/>
          <w:szCs w:val="18"/>
          <w:lang w:val="en-US" w:eastAsia="zh-CN"/>
        </w:rPr>
        <w:fldChar w:fldCharType="end"/>
      </w:r>
    </w:p>
    <w:p>
      <w:pPr>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"http://lh3.googleusercontent.com/8RgR0dG2XR-1Fmj7bOFaJvFV4na37TbtJCqKj-mJw85ZBng_kPJEEy_TvIvdEXguS37O9T6SFMNT4BLjTVixkNcmFRL3_VpGiX9O6qEifYiCUoZssg"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5118735" cy="3489325"/>
            <wp:effectExtent l="0" t="0" r="1905" b="635"/>
            <wp:docPr id="31" name="图片 2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7" descr="IMG_256"/>
                    <pic:cNvPicPr>
                      <a:picLocks noChangeAspect="1"/>
                    </pic:cNvPicPr>
                  </pic:nvPicPr>
                  <pic:blipFill>
                    <a:blip r:embed="rId30"/>
                    <a:stretch>
                      <a:fillRect/>
                    </a:stretch>
                  </pic:blipFill>
                  <pic:spPr>
                    <a:xfrm>
                      <a:off x="0" y="0"/>
                      <a:ext cx="5118735" cy="3489325"/>
                    </a:xfrm>
                    <a:prstGeom prst="rect">
                      <a:avLst/>
                    </a:prstGeom>
                    <a:noFill/>
                    <a:ln w="9525">
                      <a:noFill/>
                    </a:ln>
                  </pic:spPr>
                </pic:pic>
              </a:graphicData>
            </a:graphic>
          </wp:inline>
        </w:drawing>
      </w:r>
      <w:r>
        <w:rPr>
          <w:rFonts w:ascii="宋体" w:hAnsi="宋体" w:eastAsia="宋体" w:cs="宋体"/>
          <w:sz w:val="24"/>
          <w:szCs w:val="24"/>
        </w:rPr>
        <w:fldChar w:fldCharType="end"/>
      </w:r>
    </w:p>
    <w:p>
      <w:pPr>
        <w:pStyle w:val="3"/>
        <w:rPr>
          <w:rFonts w:hint="eastAsia" w:asciiTheme="majorEastAsia" w:hAnsiTheme="majorEastAsia" w:eastAsiaTheme="majorEastAsia" w:cstheme="majorEastAsia"/>
          <w:sz w:val="24"/>
          <w:szCs w:val="24"/>
          <w:lang w:val="en-US" w:eastAsia="zh-CN"/>
        </w:rPr>
      </w:pPr>
      <w:bookmarkStart w:id="108" w:name="_Toc20163"/>
      <w:bookmarkStart w:id="109" w:name="_Toc1867"/>
      <w:r>
        <w:rPr>
          <w:rFonts w:hint="eastAsia" w:asciiTheme="majorEastAsia" w:hAnsiTheme="majorEastAsia" w:eastAsiaTheme="majorEastAsia" w:cstheme="majorEastAsia"/>
          <w:sz w:val="24"/>
          <w:szCs w:val="24"/>
          <w:lang w:val="en-US" w:eastAsia="zh-CN"/>
        </w:rPr>
        <w:t>【四十八】应对武装清场</w:t>
      </w:r>
      <w:bookmarkEnd w:id="108"/>
      <w:bookmarkEnd w:id="109"/>
    </w:p>
    <w:p>
      <w:pPr>
        <w:pStyle w:val="3"/>
        <w:rPr>
          <w:rFonts w:hint="eastAsia" w:eastAsia="宋体"/>
          <w:b/>
          <w:bCs/>
          <w:sz w:val="24"/>
          <w:szCs w:val="24"/>
          <w:lang w:val="en-US" w:eastAsia="zh-CN"/>
        </w:rPr>
      </w:pPr>
      <w:bookmarkStart w:id="110" w:name="_Toc29590"/>
      <w:bookmarkStart w:id="111" w:name="_Toc18182"/>
      <w:r>
        <w:rPr>
          <w:rFonts w:hint="eastAsia" w:eastAsia="宋体"/>
          <w:b/>
          <w:bCs/>
          <w:sz w:val="24"/>
          <w:szCs w:val="24"/>
          <w:lang w:val="en-US" w:eastAsia="zh-CN"/>
        </w:rPr>
        <w:t>问：民众占领政府大楼或者广播电视台大楼之后，红朝派出荷枪实弹军队或武警进行武力清场，我们应当怎样应对？</w:t>
      </w:r>
      <w:bookmarkEnd w:id="110"/>
      <w:bookmarkEnd w:id="111"/>
    </w:p>
    <w:p>
      <w:pPr>
        <w:pStyle w:val="3"/>
        <w:rPr>
          <w:rFonts w:hint="eastAsia" w:eastAsia="宋体"/>
          <w:b w:val="0"/>
          <w:bCs w:val="0"/>
          <w:sz w:val="24"/>
          <w:szCs w:val="24"/>
          <w:lang w:val="en-US" w:eastAsia="zh-CN"/>
        </w:rPr>
      </w:pPr>
      <w:bookmarkStart w:id="112" w:name="_Toc10574"/>
      <w:bookmarkStart w:id="113" w:name="_Toc24738"/>
      <w:r>
        <w:rPr>
          <w:rFonts w:hint="eastAsia" w:eastAsia="宋体"/>
          <w:b w:val="0"/>
          <w:bCs w:val="0"/>
          <w:sz w:val="24"/>
          <w:szCs w:val="24"/>
          <w:lang w:val="en-US" w:eastAsia="zh-CN"/>
        </w:rPr>
        <w:t>答：此时如果动员民众拿枪自卫，后果难于预料，极有可能造成大规模民众伤亡，也不利于策反军警。不到万不得已，一般不要采用这个步骤。</w:t>
      </w:r>
      <w:bookmarkEnd w:id="112"/>
      <w:bookmarkEnd w:id="113"/>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当军队或武警被命令武力清场的时候，如果民众人数众多，其中大多数没有经过街头革命的训练，纪律松散，这时民主团队指挥所有抗争者迅速撤退到中下层聚居区、大学校园或者工厂等比较安全的地方，让军队武警根本没有机会实施武力镇压。然后再组织民众向军队武警进行宣传攻势，以民意动摇军心。</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如果抗争队伍训练有素，纪律严明，领导团队能够完全控制队伍的行动，就可以命令所有人在大楼周围和内部就地躺下，不给军队或武警任何开枪的借口，迫使他们用更多人力来抓捕成千上万的抗争者。同时安排人在附近录像，即时上传网上并发给国际港台媒体。在这种情况下红朝地方政权若强令军队对完全非暴力的民众开枪屠杀，不仅会引起国内外舆论谴责，还会引起大部分军人反感，导致军人倒戈；他们若是抓捕抗争者，即使把监狱填满也只能抓捕其中极小一部分，这样就会让人们不再对监狱产生恐惧，就会继续参加街头-革/命。所以无论红朝如何行动，只要我们把他们拖入政治战争的汪洋大海，他们就必输无疑。</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经常听到民主人士说敢于把监狱填满。填满监狱不可能在街头-革命爆发之前，因为此时我们没有足够的人数去填。在大规模街头-革命爆发之后，我们就有了足够的人数，用百分之一的人就可以把他们的监狱填满，而且剩下的百分之九十九的人也已经组织起来可以继续抗争，那时我们就已经立于不败之地。</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在将来大规模街头革命兴起之后，只要我们组织化工作做得好，就能指挥街头队伍；只要能够指挥街头队伍，我们就能逼迫红朝进行政治战争得战场；只要他们进入政治战争的战场，他们的暴力机器就无用武之地！因为无论屠杀还是监禁都会引起军队和人民的反感，最后众叛亲离。</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政治战争就是用民意来动摇军心，最后赢得军队的中立或倒戈；在军队没有宣布中立或倒戈的情况下，搞武装革命不仅不能成功，而且还要造成极大的牺牲。所以，当军队或武警还听命于红朝当局的时候，我们要有耐心，避免与他们发生武装冲突，同时不放弃任何机会向他们发起政治宣传攻势，直至军队武警站到人民一边。</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b/>
          <w:bCs/>
          <w:sz w:val="24"/>
          <w:szCs w:val="24"/>
          <w:lang w:val="en-US" w:eastAsia="zh-CN"/>
        </w:rPr>
      </w:pPr>
      <w:r>
        <w:rPr>
          <w:rFonts w:hint="eastAsia" w:eastAsia="宋体"/>
          <w:b w:val="0"/>
          <w:bCs w:val="0"/>
          <w:sz w:val="18"/>
          <w:szCs w:val="18"/>
          <w:lang w:val="en-US" w:eastAsia="zh-CN"/>
        </w:rPr>
        <w:t>《变局策》及《丁酉革命兵法》邮箱：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pStyle w:val="3"/>
        <w:rPr>
          <w:rFonts w:hint="eastAsia" w:asciiTheme="majorEastAsia" w:hAnsiTheme="majorEastAsia" w:eastAsiaTheme="majorEastAsia" w:cstheme="majorEastAsia"/>
          <w:sz w:val="24"/>
          <w:szCs w:val="24"/>
          <w:lang w:val="en-US" w:eastAsia="zh-CN"/>
        </w:rPr>
      </w:pPr>
      <w:bookmarkStart w:id="114" w:name="_Toc2673"/>
      <w:bookmarkStart w:id="115" w:name="_Toc29502"/>
      <w:r>
        <w:rPr>
          <w:rFonts w:hint="eastAsia" w:asciiTheme="majorEastAsia" w:hAnsiTheme="majorEastAsia" w:eastAsiaTheme="majorEastAsia" w:cstheme="majorEastAsia"/>
          <w:sz w:val="24"/>
          <w:szCs w:val="24"/>
          <w:lang w:val="en-US" w:eastAsia="zh-CN"/>
        </w:rPr>
        <w:t>【四十九】连环诉求战术</w:t>
      </w:r>
      <w:bookmarkEnd w:id="114"/>
      <w:bookmarkEnd w:id="115"/>
    </w:p>
    <w:p>
      <w:pPr>
        <w:rPr>
          <w:rFonts w:hint="eastAsia"/>
          <w:b/>
          <w:bCs/>
          <w:sz w:val="21"/>
          <w:szCs w:val="21"/>
          <w:lang w:val="en-US" w:eastAsia="zh-CN"/>
        </w:rPr>
      </w:pPr>
      <w:r>
        <w:rPr>
          <w:rFonts w:hint="eastAsia" w:eastAsia="宋体"/>
          <w:b/>
          <w:bCs/>
          <w:sz w:val="21"/>
          <w:szCs w:val="21"/>
          <w:lang w:val="en-US" w:eastAsia="zh-CN"/>
        </w:rPr>
        <w:t>问：在街头运动的初期，上街民众以某个经济诉求聚集，此时政府官员为了消解街头运动，使用缓兵之计谎称答应民众诉求，并要求民众解散。此时我们应当怎样应对？</w:t>
      </w:r>
    </w:p>
    <w:p>
      <w:pPr>
        <w:rPr>
          <w:rFonts w:hint="eastAsia"/>
          <w:b/>
          <w:bCs/>
          <w:sz w:val="21"/>
          <w:szCs w:val="21"/>
          <w:lang w:val="en-US" w:eastAsia="zh-CN"/>
        </w:rPr>
      </w:pPr>
    </w:p>
    <w:p>
      <w:pPr>
        <w:rPr>
          <w:rFonts w:hint="eastAsia"/>
          <w:b w:val="0"/>
          <w:bCs w:val="0"/>
          <w:sz w:val="21"/>
          <w:szCs w:val="21"/>
          <w:highlight w:val="yellow"/>
          <w:lang w:val="en-US" w:eastAsia="zh-CN"/>
        </w:rPr>
      </w:pPr>
      <w:r>
        <w:rPr>
          <w:rFonts w:hint="eastAsia" w:eastAsia="宋体"/>
          <w:b w:val="0"/>
          <w:bCs w:val="0"/>
          <w:sz w:val="21"/>
          <w:szCs w:val="21"/>
          <w:lang w:val="en-US" w:eastAsia="zh-CN"/>
        </w:rPr>
        <w:t>答</w:t>
      </w:r>
      <w:r>
        <w:rPr>
          <w:rFonts w:hint="eastAsia" w:eastAsia="宋体"/>
          <w:b/>
          <w:bCs/>
          <w:sz w:val="21"/>
          <w:szCs w:val="21"/>
          <w:lang w:val="en-US" w:eastAsia="zh-CN"/>
        </w:rPr>
        <w:t>：</w:t>
      </w:r>
      <w:r>
        <w:rPr>
          <w:rFonts w:hint="eastAsia" w:eastAsia="宋体"/>
          <w:b w:val="0"/>
          <w:bCs w:val="0"/>
          <w:sz w:val="21"/>
          <w:szCs w:val="21"/>
          <w:lang w:val="en-US" w:eastAsia="zh-CN"/>
        </w:rPr>
        <w:t>他们用缓兵之计，我们就要“连环诉求战术”。他们答应第一件诉求，我们就提出第二件诉求，他们答应第二件诉求，我们就提出第三件、第四件诉求。我们迫使他们答应的诉求越多，民众的士气就越高，恐惧就越小，恐惧越小，参与的民众就越多。</w:t>
      </w:r>
      <w:r>
        <w:rPr>
          <w:rFonts w:hint="eastAsia" w:eastAsia="宋体"/>
          <w:b w:val="0"/>
          <w:bCs w:val="0"/>
          <w:sz w:val="21"/>
          <w:szCs w:val="21"/>
          <w:highlight w:val="yellow"/>
          <w:lang w:val="en-US" w:eastAsia="zh-CN"/>
        </w:rPr>
        <w:t>把诉求范围逐步扩大到经济社会各层面，最后上升到政治诉求层面。就如在战场上四面合围，让对手无路可逃。</w:t>
      </w:r>
    </w:p>
    <w:p>
      <w:pPr>
        <w:rPr>
          <w:rFonts w:hint="eastAsia"/>
          <w:b w:val="0"/>
          <w:bCs w:val="0"/>
          <w:sz w:val="21"/>
          <w:szCs w:val="21"/>
          <w:lang w:val="en-US" w:eastAsia="zh-CN"/>
        </w:rPr>
      </w:pPr>
    </w:p>
    <w:p>
      <w:pPr>
        <w:rPr>
          <w:rFonts w:hint="eastAsia"/>
          <w:b w:val="0"/>
          <w:bCs w:val="0"/>
          <w:sz w:val="21"/>
          <w:szCs w:val="21"/>
          <w:lang w:val="en-US" w:eastAsia="zh-CN"/>
        </w:rPr>
      </w:pPr>
      <w:r>
        <w:rPr>
          <w:rFonts w:hint="eastAsia" w:eastAsia="宋体"/>
          <w:b w:val="0"/>
          <w:bCs w:val="0"/>
          <w:sz w:val="21"/>
          <w:szCs w:val="21"/>
          <w:lang w:val="en-US" w:eastAsia="zh-CN"/>
        </w:rPr>
        <w:t>例如，最初民众以反某化工厂污染为诉求在市政府前聚集，市长出面答应让该化工厂治理污染，并要求民众解散；</w:t>
      </w:r>
    </w:p>
    <w:p>
      <w:pPr>
        <w:rPr>
          <w:rFonts w:hint="eastAsia"/>
          <w:b w:val="0"/>
          <w:bCs w:val="0"/>
          <w:sz w:val="21"/>
          <w:szCs w:val="21"/>
          <w:lang w:val="en-US" w:eastAsia="zh-CN"/>
        </w:rPr>
      </w:pPr>
      <w:r>
        <w:rPr>
          <w:rFonts w:hint="eastAsia" w:eastAsia="宋体"/>
          <w:b w:val="0"/>
          <w:bCs w:val="0"/>
          <w:sz w:val="21"/>
          <w:szCs w:val="21"/>
          <w:lang w:val="en-US" w:eastAsia="zh-CN"/>
        </w:rPr>
        <w:t>此时民主团队成员就要代表民众提出另外几间工厂的污染也很严重，要求市长答应在污染得到治理之前关闭工厂；</w:t>
      </w:r>
    </w:p>
    <w:p>
      <w:pPr>
        <w:rPr>
          <w:rFonts w:hint="eastAsia"/>
          <w:b w:val="0"/>
          <w:bCs w:val="0"/>
          <w:sz w:val="21"/>
          <w:szCs w:val="21"/>
          <w:lang w:val="en-US" w:eastAsia="zh-CN"/>
        </w:rPr>
      </w:pPr>
      <w:r>
        <w:rPr>
          <w:rFonts w:hint="eastAsia" w:eastAsia="宋体"/>
          <w:b w:val="0"/>
          <w:bCs w:val="0"/>
          <w:sz w:val="21"/>
          <w:szCs w:val="21"/>
          <w:lang w:val="en-US" w:eastAsia="zh-CN"/>
        </w:rPr>
        <w:t>市长如果答应关闭工厂，民主团队成员就代表民众要求市政府赔偿被强拆的市民和商户的损失；</w:t>
      </w:r>
    </w:p>
    <w:p>
      <w:pPr>
        <w:rPr>
          <w:rFonts w:hint="eastAsia" w:eastAsia="宋体"/>
          <w:b w:val="0"/>
          <w:bCs w:val="0"/>
          <w:sz w:val="21"/>
          <w:szCs w:val="21"/>
          <w:lang w:val="en-US" w:eastAsia="zh-CN"/>
        </w:rPr>
      </w:pPr>
      <w:r>
        <w:rPr>
          <w:rFonts w:hint="eastAsia" w:eastAsia="宋体"/>
          <w:b w:val="0"/>
          <w:bCs w:val="0"/>
          <w:sz w:val="21"/>
          <w:szCs w:val="21"/>
          <w:lang w:val="en-US" w:eastAsia="zh-CN"/>
        </w:rPr>
        <w:t>红朝任何地方都有非常多社会问题，就像这样不断提出新的诉求。</w:t>
      </w:r>
    </w:p>
    <w:p>
      <w:pPr>
        <w:rPr>
          <w:rFonts w:hint="eastAsia" w:eastAsia="宋体"/>
          <w:b w:val="0"/>
          <w:bCs w:val="0"/>
          <w:sz w:val="21"/>
          <w:szCs w:val="21"/>
          <w:lang w:val="en-US" w:eastAsia="zh-CN"/>
        </w:rPr>
      </w:pPr>
      <w:r>
        <w:rPr>
          <w:rFonts w:hint="eastAsia" w:eastAsia="宋体"/>
          <w:b w:val="0"/>
          <w:bCs w:val="0"/>
          <w:sz w:val="21"/>
          <w:szCs w:val="21"/>
          <w:lang w:val="en-US" w:eastAsia="zh-CN"/>
        </w:rPr>
        <w:t>当很多问题被提出来并且得到红朝官员的让步之后，民众士气就会高涨，街头人群也会空前增加。</w:t>
      </w:r>
    </w:p>
    <w:p>
      <w:pPr>
        <w:rPr>
          <w:rFonts w:hint="eastAsia"/>
          <w:b w:val="0"/>
          <w:bCs w:val="0"/>
          <w:sz w:val="21"/>
          <w:szCs w:val="21"/>
          <w:lang w:val="en-US" w:eastAsia="zh-CN"/>
        </w:rPr>
      </w:pPr>
      <w:r>
        <w:rPr>
          <w:rFonts w:hint="eastAsia" w:eastAsia="宋体"/>
          <w:b w:val="0"/>
          <w:bCs w:val="0"/>
          <w:sz w:val="21"/>
          <w:szCs w:val="21"/>
          <w:lang w:val="en-US" w:eastAsia="zh-CN"/>
        </w:rPr>
        <w:t>当街头人群达到一定规模，民主团队就向民众指出本市出现了如此众多的严重问题，市委和市政府负有主要责任，因此本地民众有权利弹劾他们，要求他们立即下台。这样就自然从经济社会诉求上升到政治诉求。这个诉求他们若答应就是投降认输，不答应我们就以此号召民众继续聚集抗争。</w:t>
      </w:r>
    </w:p>
    <w:p>
      <w:pPr>
        <w:rPr>
          <w:rFonts w:hint="eastAsia" w:eastAsia="宋体"/>
          <w:b w:val="0"/>
          <w:bCs w:val="0"/>
          <w:sz w:val="21"/>
          <w:szCs w:val="21"/>
          <w:lang w:val="en-US" w:eastAsia="zh-CN"/>
        </w:rPr>
      </w:pPr>
      <w:r>
        <w:rPr>
          <w:rFonts w:hint="eastAsia" w:eastAsia="宋体"/>
          <w:b w:val="0"/>
          <w:bCs w:val="0"/>
          <w:sz w:val="21"/>
          <w:szCs w:val="21"/>
          <w:lang w:val="en-US" w:eastAsia="zh-CN"/>
        </w:rPr>
        <w:t>记住，人群聚集来之后，就不能再解散，否则事件的领导者就有会被秋后算账。所以民-主-团队</w:t>
      </w:r>
      <w:r>
        <w:rPr>
          <w:rFonts w:hint="eastAsia" w:eastAsia="宋体"/>
          <w:b w:val="0"/>
          <w:bCs w:val="0"/>
          <w:sz w:val="21"/>
          <w:szCs w:val="21"/>
          <w:highlight w:val="yellow"/>
          <w:lang w:val="en-US" w:eastAsia="zh-CN"/>
        </w:rPr>
        <w:t>一定要想方设法加剧民众与红朝当局之间的紧张关系</w:t>
      </w:r>
      <w:r>
        <w:rPr>
          <w:rFonts w:hint="eastAsia" w:eastAsia="宋体"/>
          <w:b w:val="0"/>
          <w:bCs w:val="0"/>
          <w:sz w:val="21"/>
          <w:szCs w:val="21"/>
          <w:lang w:val="en-US" w:eastAsia="zh-CN"/>
        </w:rPr>
        <w:t>。有张力，运动才可持续。</w:t>
      </w:r>
    </w:p>
    <w:p>
      <w:pPr>
        <w:rPr>
          <w:rFonts w:hint="eastAsia" w:eastAsia="宋体"/>
          <w:b w:val="0"/>
          <w:bCs w:val="0"/>
          <w:sz w:val="21"/>
          <w:szCs w:val="21"/>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pStyle w:val="3"/>
        <w:rPr>
          <w:rFonts w:hint="eastAsia" w:asciiTheme="majorEastAsia" w:hAnsiTheme="majorEastAsia" w:eastAsiaTheme="majorEastAsia" w:cstheme="majorEastAsia"/>
          <w:sz w:val="24"/>
          <w:szCs w:val="24"/>
          <w:lang w:val="en-US" w:eastAsia="zh-CN"/>
        </w:rPr>
      </w:pPr>
      <w:bookmarkStart w:id="116" w:name="_Toc3347"/>
      <w:bookmarkStart w:id="117" w:name="_Toc24891"/>
      <w:r>
        <w:rPr>
          <w:rFonts w:hint="eastAsia" w:asciiTheme="majorEastAsia" w:hAnsiTheme="majorEastAsia" w:eastAsiaTheme="majorEastAsia" w:cstheme="majorEastAsia"/>
          <w:sz w:val="24"/>
          <w:szCs w:val="24"/>
          <w:lang w:val="en-US" w:eastAsia="zh-CN"/>
        </w:rPr>
        <w:t>【五十】选择扎营地点</w:t>
      </w:r>
      <w:bookmarkEnd w:id="116"/>
      <w:bookmarkEnd w:id="117"/>
    </w:p>
    <w:p>
      <w:pPr>
        <w:pStyle w:val="3"/>
        <w:rPr>
          <w:rFonts w:hint="default"/>
          <w:b/>
          <w:bCs/>
        </w:rPr>
      </w:pPr>
      <w:bookmarkStart w:id="118" w:name="_Toc28122"/>
      <w:bookmarkStart w:id="119" w:name="_Toc17282"/>
      <w:r>
        <w:rPr>
          <w:rFonts w:hint="eastAsia" w:asciiTheme="majorEastAsia" w:hAnsiTheme="majorEastAsia" w:eastAsiaTheme="majorEastAsia" w:cstheme="majorEastAsia"/>
          <w:b/>
          <w:bCs/>
          <w:sz w:val="21"/>
          <w:szCs w:val="21"/>
        </w:rPr>
        <w:t>问：集会游行之后，时间已到深夜，民众疲惫不堪，准备回家休息，队伍有散去的可能，领导队伍的民-主-团队成员有可能在夜晚被抓捕</w:t>
      </w:r>
      <w:r>
        <w:rPr>
          <w:rFonts w:hint="eastAsia" w:asciiTheme="majorEastAsia" w:hAnsiTheme="majorEastAsia" w:eastAsiaTheme="majorEastAsia" w:cstheme="majorEastAsia"/>
          <w:b/>
          <w:bCs/>
          <w:sz w:val="21"/>
          <w:szCs w:val="21"/>
          <w:lang w:eastAsia="zh-CN"/>
        </w:rPr>
        <w:t>。</w:t>
      </w:r>
      <w:r>
        <w:rPr>
          <w:rFonts w:hint="eastAsia" w:asciiTheme="majorEastAsia" w:hAnsiTheme="majorEastAsia" w:eastAsiaTheme="majorEastAsia" w:cstheme="majorEastAsia"/>
          <w:b/>
          <w:bCs/>
          <w:sz w:val="21"/>
          <w:szCs w:val="21"/>
          <w:lang w:val="en-US" w:eastAsia="zh-CN"/>
        </w:rPr>
        <w:t>怎样防止这种情况发生</w:t>
      </w:r>
      <w:r>
        <w:rPr>
          <w:rFonts w:hint="eastAsia" w:asciiTheme="majorEastAsia" w:hAnsiTheme="majorEastAsia" w:eastAsiaTheme="majorEastAsia" w:cstheme="majorEastAsia"/>
          <w:b/>
          <w:bCs/>
          <w:sz w:val="21"/>
          <w:szCs w:val="21"/>
        </w:rPr>
        <w:t>？</w:t>
      </w:r>
      <w:bookmarkEnd w:id="118"/>
      <w:bookmarkEnd w:id="119"/>
    </w:p>
    <w:p>
      <w:pPr>
        <w:rPr>
          <w:rFonts w:hint="default"/>
        </w:rPr>
      </w:pPr>
      <w:r>
        <w:rPr>
          <w:rFonts w:hint="default"/>
        </w:rPr>
        <w:t>答：如果还在街头-运动的初期，社会各阶层还没有被充分动员起来，就要选择中下层人民密集的居民区、大学校园或者大型工厂的宿舍区作为扎营的地点。这样不仅保持部分队伍不散，而且遇到警察袭击的时候可以迅速动员大量民众救援。</w:t>
      </w:r>
    </w:p>
    <w:p>
      <w:pPr>
        <w:rPr>
          <w:rFonts w:hint="default"/>
        </w:rPr>
      </w:pPr>
      <w:r>
        <w:rPr>
          <w:rFonts w:hint="eastAsia"/>
          <w:lang w:val="en-US" w:eastAsia="zh-CN"/>
        </w:rPr>
        <w:t>为此，</w:t>
      </w:r>
      <w:r>
        <w:rPr>
          <w:rFonts w:hint="default"/>
        </w:rPr>
        <w:t>民-主-团队成员在策划游-行-集-会之前，就要为扎营做好下列准备工作：</w:t>
      </w:r>
      <w:r>
        <w:rPr>
          <w:rFonts w:hint="default"/>
        </w:rPr>
        <w:br w:type="textWrapping"/>
      </w:r>
      <w:r>
        <w:rPr>
          <w:rFonts w:hint="default"/>
        </w:rPr>
        <w:t>一，了解城市地理和人文环境，选定最佳扎营地点；</w:t>
      </w:r>
      <w:r>
        <w:rPr>
          <w:rFonts w:hint="default"/>
        </w:rPr>
        <w:br w:type="textWrapping"/>
      </w:r>
      <w:r>
        <w:rPr>
          <w:rFonts w:hint="default"/>
        </w:rPr>
        <w:t>二，动员参与者多带衣物、食物和水，有条件者戴帐篷，塑料布，毛毯。</w:t>
      </w:r>
      <w:r>
        <w:rPr>
          <w:rFonts w:hint="default"/>
        </w:rPr>
        <w:br w:type="textWrapping"/>
      </w:r>
      <w:r>
        <w:rPr>
          <w:rFonts w:hint="default"/>
        </w:rPr>
        <w:t>三，口哨，扩音器，锣鼓等可以制造巨大响声的器材，如果警察深夜突袭营地时，可以用来唤醒周边民众救援。</w:t>
      </w:r>
    </w:p>
    <w:p>
      <w:pPr>
        <w:rPr>
          <w:rFonts w:hint="default"/>
        </w:rPr>
      </w:pPr>
    </w:p>
    <w:p>
      <w:r>
        <w:rPr>
          <w:rFonts w:hint="default"/>
        </w:rPr>
        <w:t>当夜晚来临时，民-主-团队领导者要号召参与者尽量不要散去。当然，大部分民众还是会回家休息</w:t>
      </w:r>
      <w:r>
        <w:rPr>
          <w:rFonts w:hint="eastAsia"/>
          <w:lang w:eastAsia="zh-CN"/>
        </w:rPr>
        <w:t>。</w:t>
      </w:r>
      <w:r>
        <w:rPr>
          <w:rFonts w:hint="default"/>
        </w:rPr>
        <w:t>只要有数百人的队伍不散，而且在中下层支持者众多的居民区内扎营，领导者就可以度过最危险的夜晚而不被抓捕</w:t>
      </w:r>
      <w:r>
        <w:rPr>
          <w:rFonts w:hint="eastAsia"/>
          <w:lang w:eastAsia="zh-CN"/>
        </w:rPr>
        <w:t>，</w:t>
      </w:r>
      <w:r>
        <w:rPr>
          <w:rFonts w:hint="default"/>
        </w:rPr>
        <w:t>第二天又可以带领-民众-上街。</w:t>
      </w:r>
    </w:p>
    <w:p>
      <w:pPr>
        <w:rPr>
          <w:rFonts w:hint="default"/>
        </w:rPr>
      </w:pPr>
      <w:r>
        <w:rPr>
          <w:rFonts w:hint="default"/>
        </w:rPr>
        <w:t>如果街头-革-命进入成熟阶段，参与者众多，形成浩大声势，军警不能轻易镇压，就可以在最具政治意义的地点扎营占领，如政府大楼和附近广场，电台电视台大楼，与红朝政权正式对决。</w:t>
      </w:r>
    </w:p>
    <w:p>
      <w:pPr>
        <w:rPr>
          <w:rFonts w:hint="default"/>
        </w:rPr>
      </w:pPr>
    </w:p>
    <w:p>
      <w:r>
        <w:rPr>
          <w:rFonts w:hint="default"/>
        </w:rPr>
        <w:t>始终保持一定规模的队伍聚集在一起，整个运动就会有一个凝聚的核心，运动的组织者才可以避免被红朝分别抓捕。只有这样，运动才可以持续进行下去。</w:t>
      </w:r>
    </w:p>
    <w:p>
      <w:pPr>
        <w:rPr>
          <w:rFonts w:hint="eastAsia"/>
          <w:lang w:val="en-US" w:eastAsia="zh-CN"/>
        </w:rPr>
      </w:pPr>
      <w:r>
        <w:rPr>
          <w:rFonts w:hint="eastAsia"/>
          <w:lang w:val="en-US" w:eastAsia="zh-CN"/>
        </w:rPr>
        <w:t xml:space="preserve"> </w:t>
      </w: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lang w:val="en-US" w:eastAsia="zh-CN"/>
        </w:rPr>
      </w:pPr>
    </w:p>
    <w:p>
      <w:pPr>
        <w:rPr>
          <w:rFonts w:hint="eastAsia"/>
          <w:lang w:val="en-US" w:eastAsia="zh-CN"/>
        </w:rPr>
      </w:pPr>
    </w:p>
    <w:p>
      <w:pPr>
        <w:rPr>
          <w:rFonts w:hint="eastAsia" w:eastAsia="宋体"/>
          <w:b/>
          <w:bCs/>
          <w:sz w:val="28"/>
          <w:szCs w:val="28"/>
          <w:lang w:val="en-US" w:eastAsia="zh-CN"/>
        </w:rPr>
      </w:pPr>
      <w:r>
        <w:rPr>
          <w:rFonts w:hint="eastAsia" w:eastAsia="宋体"/>
          <w:b/>
          <w:bCs/>
          <w:sz w:val="28"/>
          <w:szCs w:val="28"/>
          <w:lang w:val="en-US" w:eastAsia="zh-CN"/>
        </w:rPr>
        <w:t xml:space="preserve">                  </w:t>
      </w:r>
    </w:p>
    <w:p>
      <w:pPr>
        <w:rPr>
          <w:rFonts w:hint="eastAsia" w:eastAsia="宋体"/>
          <w:b/>
          <w:bCs/>
          <w:sz w:val="28"/>
          <w:szCs w:val="28"/>
          <w:lang w:val="en-US" w:eastAsia="zh-CN"/>
        </w:rPr>
      </w:pPr>
      <w:r>
        <w:rPr>
          <w:rFonts w:hint="eastAsia" w:eastAsia="宋体"/>
          <w:b/>
          <w:bCs/>
          <w:sz w:val="28"/>
          <w:szCs w:val="28"/>
          <w:lang w:val="en-US" w:eastAsia="zh-CN"/>
        </w:rPr>
        <w:t xml:space="preserve"> </w:t>
      </w:r>
    </w:p>
    <w:p>
      <w:pPr>
        <w:rPr>
          <w:rFonts w:hint="eastAsia" w:eastAsia="宋体"/>
          <w:b/>
          <w:bCs/>
          <w:sz w:val="28"/>
          <w:szCs w:val="28"/>
          <w:lang w:val="en-US" w:eastAsia="zh-CN"/>
        </w:rPr>
      </w:pPr>
    </w:p>
    <w:p>
      <w:pPr>
        <w:rPr>
          <w:rStyle w:val="16"/>
          <w:rFonts w:hint="eastAsia"/>
          <w:sz w:val="28"/>
          <w:szCs w:val="28"/>
          <w:lang w:val="en-US" w:eastAsia="zh-CN"/>
        </w:rPr>
      </w:pPr>
      <w:r>
        <w:rPr>
          <w:rFonts w:hint="eastAsia" w:eastAsia="宋体"/>
          <w:b/>
          <w:bCs/>
          <w:sz w:val="28"/>
          <w:szCs w:val="28"/>
          <w:lang w:val="en-US" w:eastAsia="zh-CN"/>
        </w:rPr>
        <w:t xml:space="preserve">                   </w:t>
      </w:r>
      <w:bookmarkStart w:id="120" w:name="_Toc7261"/>
      <w:bookmarkStart w:id="121" w:name="_Toc16676"/>
      <w:r>
        <w:rPr>
          <w:rStyle w:val="16"/>
          <w:rFonts w:hint="eastAsia"/>
          <w:sz w:val="28"/>
          <w:szCs w:val="28"/>
          <w:lang w:val="en-US" w:eastAsia="zh-CN"/>
        </w:rPr>
        <w:t>第六章 制</w:t>
      </w:r>
      <w:bookmarkEnd w:id="120"/>
      <w:r>
        <w:rPr>
          <w:rStyle w:val="16"/>
          <w:rFonts w:hint="eastAsia"/>
          <w:sz w:val="28"/>
          <w:szCs w:val="28"/>
          <w:lang w:val="en-US" w:eastAsia="zh-CN"/>
        </w:rPr>
        <w:t>胜</w:t>
      </w:r>
      <w:bookmarkStart w:id="122" w:name="_Toc19428"/>
    </w:p>
    <w:bookmarkEnd w:id="121"/>
    <w:p>
      <w:pPr>
        <w:pStyle w:val="3"/>
        <w:rPr>
          <w:rFonts w:hint="eastAsia"/>
          <w:b/>
          <w:bCs/>
          <w:lang w:val="en-US" w:eastAsia="zh-CN"/>
        </w:rPr>
      </w:pPr>
      <w:bookmarkStart w:id="123" w:name="_Toc9493"/>
      <w:r>
        <w:rPr>
          <w:rFonts w:hint="eastAsia" w:asciiTheme="majorEastAsia" w:hAnsiTheme="majorEastAsia" w:eastAsiaTheme="majorEastAsia" w:cstheme="majorEastAsia"/>
          <w:sz w:val="24"/>
          <w:szCs w:val="24"/>
          <w:lang w:val="en-US" w:eastAsia="zh-CN"/>
        </w:rPr>
        <w:t>【五十一】瘫痪-红朝地方政权</w:t>
      </w:r>
      <w:bookmarkEnd w:id="122"/>
      <w:bookmarkEnd w:id="123"/>
    </w:p>
    <w:p>
      <w:pPr>
        <w:rPr>
          <w:rFonts w:hint="eastAsia"/>
          <w:b/>
          <w:bCs/>
          <w:sz w:val="24"/>
          <w:szCs w:val="24"/>
          <w:lang w:val="en-US" w:eastAsia="zh-CN"/>
        </w:rPr>
      </w:pPr>
      <w:r>
        <w:rPr>
          <w:rFonts w:hint="eastAsia" w:eastAsia="宋体"/>
          <w:b/>
          <w:bCs/>
          <w:sz w:val="24"/>
          <w:szCs w:val="24"/>
          <w:lang w:val="en-US" w:eastAsia="zh-CN"/>
        </w:rPr>
        <w:t>问：街头-革/命在全国各地全面展开之后，怎样才能迅速瘫痪-红朝-地方政权？</w:t>
      </w:r>
    </w:p>
    <w:p>
      <w:pPr>
        <w:rPr>
          <w:rFonts w:hint="eastAsia"/>
          <w:b/>
          <w:bCs/>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答：第一，擒贼先擒王。只要民众人数足够，就要果断围困甚至占领各省省委大楼，切断其对外通讯，使之不能向下级发号施令。下级接不到上级命令，就更有可能骑墙观望，士气衰落。但是，对红朝官僚一定要围而不打，千万不可让群众私刑处罚这些官僚，否则就可能被红朝利用来动员军队镇压民众。</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第二，先策反后批斗。尽量策反省委书记和常委。如果他们拒绝反正，则公布其贪腐和残民劣迹，要求他们下台。红朝官员及其家属几乎全部都有贪腐劣迹，民主团队要多方搜集他们贪腐的材料。如果能够策反主要官员或者迫使他们下台，官僚队伍立刻土崩瓦解。即使他们不愿意反正和下台，只要他们不敢公开路面，也官僚队伍士气也会一落千丈。</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第三，制造红朝四面楚歌的气氛。例如，动员民众在全城的公共建筑上用油漆图画全民-倒-共-符-号和其他宣传反-共-民-主的标语，显示民意已经抛弃红朝，给红朝支持者造成心理震慑。全民-倒-共-符-号即倒写的共字外加一个圆圈，意义明确而且方便到处涂画，是最简易的制造气氛的工具。</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第四，在城市主要街道设立退-党-站，鼓励党员公开退出，对红朝实行釜底抽薪。与大-法-弟子合作，因为他们有现成的团队可以操作此事。</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五，鼓励红朝官员另组-新-党，造成旧党内部分崩离析。不少中下层官吏本来就有反正之意，革/命领导者要及时为他们指明出路，并接纳他们进入革命阵营，以此分化瓦解敌对阵营。不可把所有体制内人员当作敌人，不要让体制内人员在压力下加强团结。兵法说“围城必缺”，就是这个道理。</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六，制造有威慑力的舆论。红朝官吏只求名利并无信仰，而且他们已经把财产和家属转移到海外，因此当大规模街头-革/命展开之后，官僚体系内很多人会产生摇摆和弃船心理，只要民主团队能够制造出一种气氛让红朝官吏及其家人失去安全感，他们就会迅速逃离到海外。</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这六种政治战法齐用，打一小撮，拉一大批，就可形成凌厉攻势，迅速瓦解红朝地方当局。</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bookmarkStart w:id="124" w:name="OLE_LINK2"/>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24"/>
          <w:szCs w:val="24"/>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bookmarkEnd w:id="124"/>
    </w:p>
    <w:p>
      <w:pPr>
        <w:pStyle w:val="3"/>
        <w:rPr>
          <w:rFonts w:hint="eastAsia" w:asciiTheme="majorEastAsia" w:hAnsiTheme="majorEastAsia" w:eastAsiaTheme="majorEastAsia" w:cstheme="majorEastAsia"/>
          <w:sz w:val="24"/>
          <w:szCs w:val="24"/>
          <w:lang w:val="en-US" w:eastAsia="zh-CN"/>
        </w:rPr>
      </w:pPr>
      <w:bookmarkStart w:id="125" w:name="_Toc31803"/>
      <w:bookmarkStart w:id="126" w:name="_Toc25537"/>
      <w:r>
        <w:rPr>
          <w:rFonts w:hint="eastAsia" w:asciiTheme="majorEastAsia" w:hAnsiTheme="majorEastAsia" w:eastAsiaTheme="majorEastAsia" w:cstheme="majorEastAsia"/>
          <w:sz w:val="24"/>
          <w:szCs w:val="24"/>
          <w:lang w:val="en-US" w:eastAsia="zh-CN"/>
        </w:rPr>
        <w:t>【五十二】策反-红朝-官员</w:t>
      </w:r>
      <w:bookmarkEnd w:id="125"/>
      <w:bookmarkEnd w:id="126"/>
    </w:p>
    <w:p>
      <w:pPr>
        <w:rPr>
          <w:rFonts w:hint="eastAsia"/>
          <w:b/>
          <w:bCs/>
          <w:sz w:val="24"/>
          <w:szCs w:val="24"/>
          <w:lang w:val="en-US" w:eastAsia="zh-CN"/>
        </w:rPr>
      </w:pPr>
      <w:r>
        <w:rPr>
          <w:rFonts w:hint="eastAsia" w:eastAsia="宋体"/>
          <w:b/>
          <w:bCs/>
          <w:sz w:val="24"/>
          <w:szCs w:val="24"/>
          <w:lang w:val="en-US" w:eastAsia="zh-CN"/>
        </w:rPr>
        <w:t>问：街头革命兴起之后，反抗阵营应如何策反红朝官员？</w:t>
      </w:r>
    </w:p>
    <w:p>
      <w:pPr>
        <w:rPr>
          <w:rFonts w:hint="eastAsia" w:eastAsia="宋体"/>
          <w:b w:val="0"/>
          <w:bCs w:val="0"/>
          <w:sz w:val="24"/>
          <w:szCs w:val="24"/>
          <w:lang w:val="en-US" w:eastAsia="zh-CN"/>
        </w:rPr>
      </w:pPr>
      <w:r>
        <w:rPr>
          <w:rFonts w:hint="eastAsia" w:eastAsia="宋体"/>
          <w:b w:val="0"/>
          <w:bCs w:val="0"/>
          <w:sz w:val="24"/>
          <w:szCs w:val="24"/>
          <w:lang w:val="en-US" w:eastAsia="zh-CN"/>
        </w:rPr>
        <w:t>答：</w:t>
      </w:r>
      <w:r>
        <w:rPr>
          <w:rFonts w:hint="eastAsia" w:eastAsia="宋体"/>
          <w:b w:val="0"/>
          <w:bCs w:val="0"/>
          <w:sz w:val="24"/>
          <w:szCs w:val="24"/>
          <w:highlight w:val="yellow"/>
          <w:lang w:val="en-US" w:eastAsia="zh-CN"/>
        </w:rPr>
        <w:t>街头革命是政治战、宣传战、心理战。</w:t>
      </w:r>
      <w:r>
        <w:rPr>
          <w:rFonts w:hint="eastAsia" w:eastAsia="宋体"/>
          <w:b w:val="0"/>
          <w:bCs w:val="0"/>
          <w:sz w:val="24"/>
          <w:szCs w:val="24"/>
          <w:lang w:val="en-US" w:eastAsia="zh-CN"/>
        </w:rPr>
        <w:t>在革命兴起之初，策反红朝官员能快速有效打击敌方士气，鼓舞我方士气，甚至引发全体官僚队伍弃暗投明的雪崩效应，加速红朝崩溃。所以，针对红朝官员，一定要先想办法策反。策反不成，再进行打击。</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一，以革命声势威慑他们。当街头人群达到一定规模之后，就要及时围困当地主要政府机构，分隔、控制主要官员，让他们各自陷入群众运动的汪洋之中而感到无助、孤立、恐惧。然后分别对他们进行攻心战，胆小的官员就会投降。</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二，用贪腐劣迹来制服他们。红朝官员及其亲属贪腐成风，因此只要民主团队向他们展示已经掌握其贪腐的线索，并承诺只要他们公开宣布脱离红朝支持民众就可以将功赎罪，不再追究其本人和家属贪腐罪行。否则无论是红朝复活还是民众胜利，他们都会面临审判。有一部分官僚一定会权衡利弊，就会宣布反正。</w:t>
      </w:r>
    </w:p>
    <w:p>
      <w:pPr>
        <w:pStyle w:val="10"/>
        <w:keepNext w:val="0"/>
        <w:keepLines w:val="0"/>
        <w:widowControl/>
        <w:suppressLineNumbers w:val="0"/>
        <w:shd w:val="clear" w:fill="FFFFFF"/>
        <w:spacing w:before="134" w:beforeAutospacing="0" w:after="72" w:afterAutospacing="0" w:line="248" w:lineRule="atLeast"/>
        <w:ind w:right="180"/>
        <w:rPr>
          <w:b w:val="0"/>
          <w:bCs w:val="0"/>
          <w:color w:val="000000" w:themeColor="text1"/>
          <w:sz w:val="24"/>
          <w:szCs w:val="24"/>
          <w14:textFill>
            <w14:solidFill>
              <w14:schemeClr w14:val="tx1"/>
            </w14:solidFill>
          </w14:textFill>
        </w:rPr>
      </w:pPr>
      <w:r>
        <w:rPr>
          <w:rFonts w:hint="eastAsia" w:eastAsia="宋体"/>
          <w:b w:val="0"/>
          <w:bCs w:val="0"/>
          <w:sz w:val="24"/>
          <w:szCs w:val="24"/>
          <w:lang w:val="en-US" w:eastAsia="zh-CN"/>
        </w:rPr>
        <w:t>第三，</w:t>
      </w:r>
      <w:r>
        <w:rPr>
          <w:rFonts w:hint="eastAsia" w:ascii="宋体" w:hAnsi="宋体" w:eastAsia="宋体" w:cs="宋体"/>
          <w:b w:val="0"/>
          <w:bCs w:val="0"/>
          <w:i w:val="0"/>
          <w:caps w:val="0"/>
          <w:color w:val="000000" w:themeColor="text1"/>
          <w:spacing w:val="0"/>
          <w:sz w:val="24"/>
          <w:szCs w:val="24"/>
          <w:shd w:val="clear" w:fill="FFFFFF"/>
          <w14:textFill>
            <w14:solidFill>
              <w14:schemeClr w14:val="tx1"/>
            </w14:solidFill>
          </w14:textFill>
        </w:rPr>
        <w:t>以人肉搜索阻吓他们。核心组成员应提前搜集整理地方官员，特别是部分能够调动暴力机器的官员的个人资料，进行人肉搜索，包括手机号码、</w:t>
      </w:r>
      <w:r>
        <w:rPr>
          <w:rFonts w:hint="eastAsia" w:ascii="宋体" w:hAnsi="宋体" w:eastAsia="宋体" w:cs="宋体"/>
          <w:b w:val="0"/>
          <w:bCs w:val="0"/>
          <w:i w:val="0"/>
          <w:caps w:val="0"/>
          <w:color w:val="000000" w:themeColor="text1"/>
          <w:spacing w:val="0"/>
          <w:sz w:val="24"/>
          <w:szCs w:val="24"/>
          <w:shd w:val="clear" w:fill="FFFFFF"/>
          <w:lang w:val="en-US" w:eastAsia="zh-CN"/>
          <w14:textFill>
            <w14:solidFill>
              <w14:schemeClr w14:val="tx1"/>
            </w14:solidFill>
          </w14:textFill>
        </w:rPr>
        <w:t>住址</w:t>
      </w:r>
      <w:r>
        <w:rPr>
          <w:rFonts w:hint="eastAsia" w:ascii="宋体" w:hAnsi="宋体" w:eastAsia="宋体" w:cs="宋体"/>
          <w:b w:val="0"/>
          <w:bCs w:val="0"/>
          <w:i w:val="0"/>
          <w:caps w:val="0"/>
          <w:color w:val="000000" w:themeColor="text1"/>
          <w:spacing w:val="0"/>
          <w:sz w:val="24"/>
          <w:szCs w:val="24"/>
          <w:shd w:val="clear" w:fill="FFFFFF"/>
          <w14:textFill>
            <w14:solidFill>
              <w14:schemeClr w14:val="tx1"/>
            </w14:solidFill>
          </w14:textFill>
        </w:rPr>
        <w:t>、家庭成员、车辆信息等，并通过一定的方式发送或告知对方，让对方了解革命群众对其基本情况做到了了如指掌，使其在</w:t>
      </w:r>
      <w:r>
        <w:rPr>
          <w:rFonts w:hint="eastAsia" w:ascii="宋体" w:hAnsi="宋体" w:eastAsia="宋体" w:cs="宋体"/>
          <w:b w:val="0"/>
          <w:bCs w:val="0"/>
          <w:i w:val="0"/>
          <w:caps w:val="0"/>
          <w:color w:val="000000" w:themeColor="text1"/>
          <w:spacing w:val="0"/>
          <w:sz w:val="24"/>
          <w:szCs w:val="24"/>
          <w:shd w:val="clear" w:fill="FFFFFF"/>
          <w:lang w:val="en-US" w:eastAsia="zh-CN"/>
          <w14:textFill>
            <w14:solidFill>
              <w14:schemeClr w14:val="tx1"/>
            </w14:solidFill>
          </w14:textFill>
        </w:rPr>
        <w:t>镇压</w:t>
      </w:r>
      <w:r>
        <w:rPr>
          <w:rFonts w:hint="eastAsia" w:ascii="宋体" w:hAnsi="宋体" w:eastAsia="宋体" w:cs="宋体"/>
          <w:b w:val="0"/>
          <w:bCs w:val="0"/>
          <w:i w:val="0"/>
          <w:caps w:val="0"/>
          <w:color w:val="000000" w:themeColor="text1"/>
          <w:spacing w:val="0"/>
          <w:sz w:val="24"/>
          <w:szCs w:val="24"/>
          <w:shd w:val="clear" w:fill="FFFFFF"/>
          <w14:textFill>
            <w14:solidFill>
              <w14:schemeClr w14:val="tx1"/>
            </w14:solidFill>
          </w14:textFill>
        </w:rPr>
        <w:t>当地发生大规模群众运动</w:t>
      </w:r>
      <w:r>
        <w:rPr>
          <w:rFonts w:hint="eastAsia" w:ascii="宋体" w:hAnsi="宋体" w:eastAsia="宋体" w:cs="宋体"/>
          <w:b w:val="0"/>
          <w:bCs w:val="0"/>
          <w:i w:val="0"/>
          <w:caps w:val="0"/>
          <w:color w:val="000000" w:themeColor="text1"/>
          <w:spacing w:val="0"/>
          <w:sz w:val="24"/>
          <w:szCs w:val="24"/>
          <w:shd w:val="clear" w:fill="FFFFFF"/>
          <w:lang w:val="en-US" w:eastAsia="zh-CN"/>
          <w14:textFill>
            <w14:solidFill>
              <w14:schemeClr w14:val="tx1"/>
            </w14:solidFill>
          </w14:textFill>
        </w:rPr>
        <w:t>时有所顾忌</w:t>
      </w:r>
      <w:r>
        <w:rPr>
          <w:rFonts w:hint="eastAsia" w:ascii="宋体" w:hAnsi="宋体" w:eastAsia="宋体" w:cs="宋体"/>
          <w:b w:val="0"/>
          <w:bCs w:val="0"/>
          <w:i w:val="0"/>
          <w:caps w:val="0"/>
          <w:color w:val="000000" w:themeColor="text1"/>
          <w:spacing w:val="0"/>
          <w:sz w:val="24"/>
          <w:szCs w:val="24"/>
          <w:shd w:val="clear" w:fill="FFFFFF"/>
          <w14:textFill>
            <w14:solidFill>
              <w14:schemeClr w14:val="tx1"/>
            </w14:solidFill>
          </w14:textFill>
        </w:rPr>
        <w:t>。</w:t>
      </w:r>
    </w:p>
    <w:p>
      <w:pPr>
        <w:pStyle w:val="10"/>
        <w:keepNext w:val="0"/>
        <w:keepLines w:val="0"/>
        <w:widowControl/>
        <w:suppressLineNumbers w:val="0"/>
        <w:shd w:val="clear" w:fill="FFFFFF"/>
        <w:spacing w:before="134" w:beforeAutospacing="0" w:after="72" w:afterAutospacing="0" w:line="248" w:lineRule="atLeast"/>
        <w:ind w:right="180"/>
        <w:rPr>
          <w:rFonts w:hint="eastAsia" w:eastAsia="宋体"/>
          <w:b w:val="0"/>
          <w:bCs w:val="0"/>
          <w:sz w:val="24"/>
          <w:szCs w:val="24"/>
          <w:lang w:val="en-US" w:eastAsia="zh-CN"/>
        </w:rPr>
      </w:pPr>
      <w:r>
        <w:rPr>
          <w:rFonts w:hint="eastAsia" w:eastAsia="宋体"/>
          <w:b w:val="0"/>
          <w:bCs w:val="0"/>
          <w:sz w:val="24"/>
          <w:szCs w:val="24"/>
          <w:lang w:val="en-US" w:eastAsia="zh-CN"/>
        </w:rPr>
        <w:t>第四，重赏弃暗投明者。对事务性官僚机构，如电台、电视台、粮食、民政、邮政、通讯、互联网、电力、交通等部门，如果其首要官员投诚，则民众支持他们的官位不变；如果首要官员顽固反对民众，则可以鼓励其下级揭发其贪腐事迹，承诺有功者可以取而代之。重赏之下必有勇夫。</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五，防止首鼠两端。任何红朝官吏投诚，都要公告天下；一些重要官吏投诚之后，必须令其交投名状以防其首鼠两端反复无常。交投名状的方式，就是要在电台电视台公开谴责红朝并宣布反正，并号召所有红朝官员改邪归正弃暗投明。</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bCs/>
          <w:sz w:val="24"/>
          <w:szCs w:val="24"/>
          <w:lang w:val="en-US" w:eastAsia="zh-CN"/>
        </w:rPr>
      </w:pPr>
      <w:r>
        <w:rPr>
          <w:rFonts w:hint="eastAsia" w:eastAsia="宋体"/>
          <w:b w:val="0"/>
          <w:bCs w:val="0"/>
          <w:sz w:val="18"/>
          <w:szCs w:val="18"/>
          <w:lang w:val="en-US" w:eastAsia="zh-CN"/>
        </w:rPr>
        <w:t>《变局策》及《丁酉革命兵法》邮箱：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pStyle w:val="3"/>
        <w:rPr>
          <w:rFonts w:hint="eastAsia" w:asciiTheme="majorEastAsia" w:hAnsiTheme="majorEastAsia" w:eastAsiaTheme="majorEastAsia" w:cstheme="majorEastAsia"/>
          <w:sz w:val="24"/>
          <w:szCs w:val="24"/>
          <w:lang w:val="en-US" w:eastAsia="zh-CN"/>
        </w:rPr>
      </w:pPr>
      <w:bookmarkStart w:id="127" w:name="_Toc18792"/>
      <w:bookmarkStart w:id="128" w:name="_Toc7280"/>
      <w:r>
        <w:rPr>
          <w:rFonts w:hint="eastAsia" w:asciiTheme="majorEastAsia" w:hAnsiTheme="majorEastAsia" w:eastAsiaTheme="majorEastAsia" w:cstheme="majorEastAsia"/>
          <w:sz w:val="24"/>
          <w:szCs w:val="24"/>
          <w:lang w:val="en-US" w:eastAsia="zh-CN"/>
        </w:rPr>
        <w:t>【五十三】策-反-各地驻-军</w:t>
      </w:r>
      <w:bookmarkEnd w:id="127"/>
      <w:bookmarkEnd w:id="128"/>
    </w:p>
    <w:p>
      <w:pPr>
        <w:rPr>
          <w:rFonts w:hint="eastAsia"/>
          <w:b/>
          <w:bCs/>
          <w:sz w:val="24"/>
          <w:szCs w:val="24"/>
          <w:lang w:val="en-US" w:eastAsia="zh-CN"/>
        </w:rPr>
      </w:pPr>
      <w:r>
        <w:rPr>
          <w:rFonts w:hint="eastAsia" w:eastAsia="宋体"/>
          <w:b/>
          <w:bCs/>
          <w:sz w:val="24"/>
          <w:szCs w:val="24"/>
          <w:lang w:val="en-US" w:eastAsia="zh-CN"/>
        </w:rPr>
        <w:t>问：一个民-主-团队在掌握某地的街头-运动领导权之后，如何策反当地驻扎的军队和武警？</w:t>
      </w:r>
    </w:p>
    <w:p>
      <w:pPr>
        <w:rPr>
          <w:rFonts w:hint="eastAsia" w:eastAsia="宋体"/>
          <w:b w:val="0"/>
          <w:bCs w:val="0"/>
          <w:sz w:val="24"/>
          <w:szCs w:val="24"/>
          <w:lang w:val="en-US" w:eastAsia="zh-CN"/>
        </w:rPr>
      </w:pPr>
      <w:r>
        <w:rPr>
          <w:rFonts w:hint="eastAsia" w:eastAsia="宋体"/>
          <w:b w:val="0"/>
          <w:bCs w:val="0"/>
          <w:sz w:val="24"/>
          <w:szCs w:val="24"/>
          <w:lang w:val="en-US" w:eastAsia="zh-CN"/>
        </w:rPr>
        <w:t>答：与红朝争夺军心，必须进行全民动员，必须显示强大民意，以民意赢得军心。</w:t>
      </w:r>
    </w:p>
    <w:p>
      <w:pPr>
        <w:rPr>
          <w:rFonts w:hint="eastAsia" w:eastAsia="宋体"/>
          <w:b w:val="0"/>
          <w:bCs w:val="0"/>
          <w:sz w:val="24"/>
          <w:szCs w:val="24"/>
          <w:lang w:val="en-US" w:eastAsia="zh-CN"/>
        </w:rPr>
      </w:pPr>
      <w:r>
        <w:rPr>
          <w:rFonts w:hint="eastAsia" w:eastAsia="宋体"/>
          <w:b w:val="0"/>
          <w:bCs w:val="0"/>
          <w:sz w:val="24"/>
          <w:szCs w:val="24"/>
          <w:lang w:val="en-US" w:eastAsia="zh-CN"/>
        </w:rPr>
        <w:t>为什么强大民意可以赢得军心？因为军人也是人，有人类共通的从众心理，愿意选择与大多数人站在一边。</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bCs/>
          <w:color w:val="000000" w:themeColor="text1"/>
          <w:sz w:val="24"/>
          <w:szCs w:val="24"/>
          <w:highlight w:val="yellow"/>
          <w:lang w:val="en-US" w:eastAsia="zh-CN"/>
          <w14:textFill>
            <w14:solidFill>
              <w14:schemeClr w14:val="tx1"/>
            </w14:solidFill>
          </w14:textFill>
        </w:rPr>
        <w:t>策-反-军队，要用人海战术进行心理战、宣传战、政治战。</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第一，运用各种人际关系展开心理攻势。劝说军警站到人民一边或者保持中立。</w:t>
      </w:r>
    </w:p>
    <w:p>
      <w:pPr>
        <w:rPr>
          <w:rFonts w:hint="eastAsia" w:eastAsia="宋体"/>
          <w:b w:val="0"/>
          <w:bCs w:val="0"/>
          <w:sz w:val="24"/>
          <w:szCs w:val="24"/>
          <w:lang w:val="en-US" w:eastAsia="zh-CN"/>
        </w:rPr>
      </w:pPr>
      <w:r>
        <w:rPr>
          <w:rFonts w:hint="eastAsia" w:eastAsia="宋体"/>
          <w:b w:val="0"/>
          <w:bCs w:val="0"/>
          <w:sz w:val="24"/>
          <w:szCs w:val="24"/>
          <w:lang w:val="en-US" w:eastAsia="zh-CN"/>
        </w:rPr>
        <w:t>动员军人亲友加入街头-革-命队伍，然后劝说其子弟；</w:t>
      </w:r>
    </w:p>
    <w:p>
      <w:pPr>
        <w:rPr>
          <w:rFonts w:hint="eastAsia" w:eastAsia="宋体"/>
          <w:b w:val="0"/>
          <w:bCs w:val="0"/>
          <w:sz w:val="24"/>
          <w:szCs w:val="24"/>
          <w:lang w:val="en-US" w:eastAsia="zh-CN"/>
        </w:rPr>
      </w:pPr>
      <w:r>
        <w:rPr>
          <w:rFonts w:hint="eastAsia" w:eastAsia="宋体"/>
          <w:b w:val="0"/>
          <w:bCs w:val="0"/>
          <w:sz w:val="24"/>
          <w:szCs w:val="24"/>
          <w:lang w:val="en-US" w:eastAsia="zh-CN"/>
        </w:rPr>
        <w:t>动员退伍军人加入街-头-革命队伍，并劝说其老战友不可对人民开枪；</w:t>
      </w:r>
    </w:p>
    <w:p>
      <w:pPr>
        <w:rPr>
          <w:rFonts w:hint="eastAsia" w:eastAsia="宋体"/>
          <w:b w:val="0"/>
          <w:bCs w:val="0"/>
          <w:sz w:val="24"/>
          <w:szCs w:val="24"/>
          <w:lang w:val="en-US" w:eastAsia="zh-CN"/>
        </w:rPr>
      </w:pPr>
      <w:r>
        <w:rPr>
          <w:rFonts w:hint="eastAsia" w:eastAsia="宋体"/>
          <w:b w:val="0"/>
          <w:bCs w:val="0"/>
          <w:sz w:val="24"/>
          <w:szCs w:val="24"/>
          <w:lang w:val="en-US" w:eastAsia="zh-CN"/>
        </w:rPr>
        <w:t>通过军属和退伍军人鼓励军人在军中传播社会不公和街头-抗争信息；</w:t>
      </w:r>
    </w:p>
    <w:p>
      <w:pPr>
        <w:rPr>
          <w:rFonts w:hint="eastAsia" w:eastAsia="宋体"/>
          <w:b w:val="0"/>
          <w:bCs w:val="0"/>
          <w:sz w:val="24"/>
          <w:szCs w:val="24"/>
          <w:lang w:val="en-US" w:eastAsia="zh-CN"/>
        </w:rPr>
      </w:pPr>
      <w:r>
        <w:rPr>
          <w:rFonts w:hint="eastAsia" w:eastAsia="宋体"/>
          <w:b w:val="0"/>
          <w:bCs w:val="0"/>
          <w:sz w:val="24"/>
          <w:szCs w:val="24"/>
          <w:lang w:val="en-US" w:eastAsia="zh-CN"/>
        </w:rPr>
        <w:t>鼓励军人与战友抱团，一起拒绝执行屠杀人民的任务；</w:t>
      </w:r>
    </w:p>
    <w:p>
      <w:pPr>
        <w:rPr>
          <w:rFonts w:hint="eastAsia" w:eastAsia="宋体"/>
          <w:b w:val="0"/>
          <w:bCs w:val="0"/>
          <w:sz w:val="24"/>
          <w:szCs w:val="24"/>
          <w:lang w:val="en-US" w:eastAsia="zh-CN"/>
        </w:rPr>
      </w:pPr>
      <w:r>
        <w:rPr>
          <w:rFonts w:hint="eastAsia" w:eastAsia="宋体"/>
          <w:b w:val="0"/>
          <w:bCs w:val="0"/>
          <w:sz w:val="24"/>
          <w:szCs w:val="24"/>
          <w:lang w:val="en-US" w:eastAsia="zh-CN"/>
        </w:rPr>
        <w:t>如果红朝任由士兵接收书信，军心就会瓦解。如果红朝因此而全面断绝士兵与家属和老战友的联系，也就会引起军人不满和怀疑。</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第二，以全民-革-命气氛来影响军心。街头-革命形成规模之后，民-主团队就要派出队伍到军队和武警驻地附近大量散发-传-单、拉横-幅、写标-语、放带有标-语的大气球，策-反军队和武警的中下层官兵。</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 xml:space="preserve">第三，红朝当局调动军队进入城市的时候，组织退伍军人、老年人和妇女沿途给军人送食品饮料，向他们传播红朝官吏贪腐、人民水生火热的真相，并要求他们拒绝向人民开枪。同时，也要沿途展示反红朝、争民权的标语横幅，越多越好。 </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第四，给军人提供多种选择：</w:t>
      </w:r>
    </w:p>
    <w:p>
      <w:pPr>
        <w:rPr>
          <w:rFonts w:hint="eastAsia" w:eastAsia="宋体"/>
          <w:b w:val="0"/>
          <w:bCs w:val="0"/>
          <w:sz w:val="24"/>
          <w:szCs w:val="24"/>
          <w:lang w:val="en-US" w:eastAsia="zh-CN"/>
        </w:rPr>
      </w:pPr>
      <w:r>
        <w:rPr>
          <w:rFonts w:hint="eastAsia" w:eastAsia="宋体"/>
          <w:b w:val="0"/>
          <w:bCs w:val="0"/>
          <w:sz w:val="24"/>
          <w:szCs w:val="24"/>
          <w:lang w:val="en-US" w:eastAsia="zh-CN"/>
        </w:rPr>
        <w:t>鼓励军人在条件许可情况下，公开倒戈，支持革-命，站到人民一边。</w:t>
      </w:r>
    </w:p>
    <w:p>
      <w:pPr>
        <w:rPr>
          <w:rFonts w:hint="eastAsia" w:eastAsia="宋体"/>
          <w:b w:val="0"/>
          <w:bCs w:val="0"/>
          <w:sz w:val="24"/>
          <w:szCs w:val="24"/>
          <w:lang w:val="en-US" w:eastAsia="zh-CN"/>
        </w:rPr>
      </w:pPr>
      <w:r>
        <w:rPr>
          <w:rFonts w:hint="eastAsia" w:eastAsia="宋体"/>
          <w:b w:val="0"/>
          <w:bCs w:val="0"/>
          <w:sz w:val="24"/>
          <w:szCs w:val="24"/>
          <w:lang w:val="en-US" w:eastAsia="zh-CN"/>
        </w:rPr>
        <w:t>对没有决心公开倒戈的军人，就鼓励他们拒绝执行镇压人民的命令。</w:t>
      </w:r>
    </w:p>
    <w:p>
      <w:pPr>
        <w:rPr>
          <w:rFonts w:hint="eastAsia"/>
          <w:b w:val="0"/>
          <w:bCs w:val="0"/>
          <w:sz w:val="24"/>
          <w:szCs w:val="24"/>
          <w:lang w:val="en-US" w:eastAsia="zh-CN"/>
        </w:rPr>
      </w:pPr>
      <w:r>
        <w:rPr>
          <w:rFonts w:hint="eastAsia" w:eastAsia="宋体"/>
          <w:b w:val="0"/>
          <w:bCs w:val="0"/>
          <w:sz w:val="24"/>
          <w:szCs w:val="24"/>
          <w:lang w:val="en-US" w:eastAsia="zh-CN"/>
        </w:rPr>
        <w:t>对不敢拒绝命令的军人，就鼓励他们开小差。</w:t>
      </w:r>
    </w:p>
    <w:p>
      <w:pPr>
        <w:rPr>
          <w:rFonts w:hint="eastAsia"/>
          <w:b w:val="0"/>
          <w:bCs w:val="0"/>
          <w:sz w:val="24"/>
          <w:szCs w:val="24"/>
          <w:lang w:val="en-US" w:eastAsia="zh-CN"/>
        </w:rPr>
      </w:pPr>
      <w:r>
        <w:rPr>
          <w:rFonts w:hint="eastAsia" w:eastAsia="宋体"/>
          <w:b w:val="0"/>
          <w:bCs w:val="0"/>
          <w:sz w:val="24"/>
          <w:szCs w:val="24"/>
          <w:lang w:val="en-US" w:eastAsia="zh-CN"/>
        </w:rPr>
        <w:t>对开不了小差的军人，就要求他们把枪口抬高一寸。</w:t>
      </w:r>
    </w:p>
    <w:p>
      <w:pPr>
        <w:rPr>
          <w:rFonts w:hint="eastAsia"/>
          <w:b/>
          <w:bCs/>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街头-革命成败的关键在于我们是否能够策反军队，而</w:t>
      </w:r>
      <w:r>
        <w:rPr>
          <w:rFonts w:hint="eastAsia" w:eastAsia="宋体"/>
          <w:b/>
          <w:bCs/>
          <w:sz w:val="24"/>
          <w:szCs w:val="24"/>
          <w:highlight w:val="yellow"/>
          <w:lang w:val="en-US" w:eastAsia="zh-CN"/>
        </w:rPr>
        <w:t>能否成功策反军队关键在于策反行动的规模和持续性，想方设法让军人暴露在人民的宣传攻势之下</w:t>
      </w:r>
      <w:r>
        <w:rPr>
          <w:rFonts w:hint="eastAsia" w:eastAsia="宋体"/>
          <w:b/>
          <w:bCs/>
          <w:sz w:val="24"/>
          <w:szCs w:val="24"/>
          <w:lang w:val="en-US" w:eastAsia="zh-CN"/>
        </w:rPr>
        <w:t>。</w:t>
      </w:r>
      <w:r>
        <w:rPr>
          <w:rFonts w:hint="eastAsia" w:eastAsia="宋体"/>
          <w:b w:val="0"/>
          <w:bCs w:val="0"/>
          <w:sz w:val="24"/>
          <w:szCs w:val="24"/>
          <w:lang w:val="en-US" w:eastAsia="zh-CN"/>
        </w:rPr>
        <w:t>策反行动规模越大，持续时间越长，成功的可能性就越大。因此街头-革-命的领导者一定要调动大量人力物力投入争取军心的政治战。在街头-革-命如火如荼之时，领导者往往把注意力完全放在街头行动的动员和组织，容易忽略策反军队的重要性。这是89年运动失败的因素之一，今后的革命者一定要引以为鉴。</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《变局策》及《丁酉革命兵法》邮箱：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pStyle w:val="3"/>
        <w:rPr>
          <w:rFonts w:hint="eastAsia" w:asciiTheme="majorEastAsia" w:hAnsiTheme="majorEastAsia" w:eastAsiaTheme="majorEastAsia" w:cstheme="majorEastAsia"/>
          <w:sz w:val="24"/>
          <w:szCs w:val="24"/>
          <w:lang w:val="en-US" w:eastAsia="zh-CN"/>
        </w:rPr>
      </w:pPr>
      <w:bookmarkStart w:id="129" w:name="_Toc14270"/>
      <w:bookmarkStart w:id="130" w:name="_Toc13946"/>
      <w:r>
        <w:rPr>
          <w:rFonts w:hint="eastAsia" w:asciiTheme="majorEastAsia" w:hAnsiTheme="majorEastAsia" w:eastAsiaTheme="majorEastAsia" w:cstheme="majorEastAsia"/>
          <w:sz w:val="24"/>
          <w:szCs w:val="24"/>
          <w:lang w:val="en-US" w:eastAsia="zh-CN"/>
        </w:rPr>
        <w:t>【五十四】策-反-军-队高层</w:t>
      </w:r>
      <w:bookmarkEnd w:id="129"/>
      <w:bookmarkEnd w:id="130"/>
    </w:p>
    <w:p>
      <w:pPr>
        <w:rPr>
          <w:rFonts w:hint="eastAsia"/>
          <w:b/>
          <w:bCs/>
          <w:sz w:val="24"/>
          <w:szCs w:val="24"/>
          <w:lang w:val="en-US" w:eastAsia="zh-CN"/>
        </w:rPr>
      </w:pPr>
      <w:r>
        <w:rPr>
          <w:rFonts w:hint="eastAsia" w:eastAsia="宋体"/>
          <w:b/>
          <w:bCs/>
          <w:sz w:val="24"/>
          <w:szCs w:val="24"/>
          <w:lang w:val="en-US" w:eastAsia="zh-CN"/>
        </w:rPr>
        <w:t>问：民-主派怎样策-反-军-队高层？</w:t>
      </w:r>
    </w:p>
    <w:p>
      <w:pPr>
        <w:widowControl/>
        <w:shd w:val="clear" w:color="auto" w:fill="FFFFFF"/>
        <w:autoSpaceDN w:val="0"/>
        <w:spacing w:line="285" w:lineRule="atLeast"/>
        <w:jc w:val="both"/>
        <w:rPr>
          <w:rFonts w:hint="default" w:ascii="Helvetica Neue Light" w:eastAsia="宋体"/>
          <w:b w:val="0"/>
          <w:bCs w:val="0"/>
          <w:color w:val="000000"/>
          <w:kern w:val="0"/>
          <w:sz w:val="21"/>
          <w:shd w:val="clear" w:color="auto" w:fill="FFFFFF"/>
        </w:rPr>
      </w:pPr>
      <w:r>
        <w:rPr>
          <w:rFonts w:hint="eastAsia" w:ascii="PMingLiU" w:hAnsi="PMingLiU" w:eastAsia="宋体"/>
          <w:b w:val="0"/>
          <w:bCs w:val="0"/>
          <w:color w:val="000000"/>
          <w:kern w:val="0"/>
          <w:sz w:val="22"/>
          <w:shd w:val="clear" w:color="auto" w:fill="FFFFFF"/>
          <w:lang w:val="en-US" w:eastAsia="zh-CN"/>
        </w:rPr>
        <w:t>答：</w:t>
      </w:r>
      <w:r>
        <w:rPr>
          <w:rFonts w:hint="eastAsia" w:ascii="PMingLiU" w:hAnsi="PMingLiU" w:eastAsia="宋体"/>
          <w:b w:val="0"/>
          <w:bCs w:val="0"/>
          <w:color w:val="000000"/>
          <w:kern w:val="0"/>
          <w:sz w:val="22"/>
          <w:shd w:val="clear" w:color="auto" w:fill="FFFFFF"/>
        </w:rPr>
        <w:t>当革命在全国各地展开之后，就</w:t>
      </w:r>
      <w:r>
        <w:rPr>
          <w:rFonts w:hint="eastAsia" w:ascii="PMingLiU" w:hAnsi="PMingLiU" w:eastAsia="宋体"/>
          <w:b w:val="0"/>
          <w:bCs w:val="0"/>
          <w:color w:val="000000"/>
          <w:kern w:val="0"/>
          <w:sz w:val="22"/>
          <w:shd w:val="clear" w:color="auto" w:fill="FFFFFF"/>
          <w:lang w:val="en-US" w:eastAsia="zh-CN"/>
        </w:rPr>
        <w:t>要尽快在各地形成</w:t>
      </w:r>
      <w:r>
        <w:rPr>
          <w:rFonts w:hint="eastAsia" w:ascii="PMingLiU" w:hAnsi="PMingLiU" w:eastAsia="宋体"/>
          <w:b w:val="0"/>
          <w:bCs w:val="0"/>
          <w:color w:val="000000"/>
          <w:kern w:val="0"/>
          <w:sz w:val="22"/>
          <w:shd w:val="clear" w:color="auto" w:fill="FFFFFF"/>
        </w:rPr>
        <w:t>稳定的组织架构，</w:t>
      </w:r>
      <w:r>
        <w:rPr>
          <w:rFonts w:hint="eastAsia" w:ascii="PMingLiU" w:hAnsi="PMingLiU" w:eastAsia="宋体"/>
          <w:b w:val="0"/>
          <w:bCs w:val="0"/>
          <w:color w:val="000000"/>
          <w:kern w:val="0"/>
          <w:sz w:val="22"/>
          <w:shd w:val="clear" w:color="auto" w:fill="FFFFFF"/>
          <w:lang w:val="en-US" w:eastAsia="zh-CN"/>
        </w:rPr>
        <w:t>并且尽快形成全国联盟。只有在街头革命中迅速形成新的政治阵营之后，军队高层才有可能重新选择效忠对象。</w:t>
      </w:r>
    </w:p>
    <w:p>
      <w:pPr>
        <w:widowControl/>
        <w:shd w:val="clear" w:color="auto" w:fill="FFFFFF"/>
        <w:autoSpaceDN w:val="0"/>
        <w:spacing w:line="285" w:lineRule="atLeast"/>
        <w:jc w:val="both"/>
        <w:rPr>
          <w:rFonts w:hint="default" w:ascii="Helvetica Neue Light" w:eastAsia="宋体"/>
          <w:b w:val="0"/>
          <w:bCs w:val="0"/>
          <w:color w:val="000000"/>
          <w:kern w:val="0"/>
          <w:sz w:val="21"/>
          <w:shd w:val="clear" w:color="auto" w:fill="FFFFFF"/>
        </w:rPr>
      </w:pPr>
    </w:p>
    <w:p>
      <w:pPr>
        <w:widowControl/>
        <w:shd w:val="clear" w:color="auto" w:fill="FFFFFF"/>
        <w:autoSpaceDN w:val="0"/>
        <w:spacing w:line="285" w:lineRule="atLeast"/>
        <w:jc w:val="both"/>
        <w:rPr>
          <w:rFonts w:hint="default" w:ascii="Helvetica Neue Light" w:eastAsia="宋体"/>
          <w:b w:val="0"/>
          <w:bCs w:val="0"/>
          <w:color w:val="000000"/>
          <w:kern w:val="0"/>
          <w:sz w:val="21"/>
          <w:shd w:val="clear" w:color="auto" w:fill="FFFFFF"/>
        </w:rPr>
      </w:pPr>
      <w:r>
        <w:rPr>
          <w:rFonts w:hint="eastAsia" w:ascii="PMingLiU" w:hAnsi="PMingLiU" w:eastAsia="宋体"/>
          <w:b w:val="0"/>
          <w:bCs w:val="0"/>
          <w:color w:val="000000"/>
          <w:kern w:val="0"/>
          <w:sz w:val="22"/>
          <w:shd w:val="clear" w:color="auto" w:fill="FFFFFF"/>
          <w:lang w:val="en-US" w:eastAsia="zh-CN"/>
        </w:rPr>
        <w:t>新兴政治阵营形成之后，应当立即对军队高层展开游说。游说</w:t>
      </w:r>
      <w:r>
        <w:rPr>
          <w:rFonts w:hint="eastAsia" w:ascii="PMingLiU" w:hAnsi="PMingLiU" w:eastAsia="宋体"/>
          <w:b w:val="0"/>
          <w:bCs w:val="0"/>
          <w:color w:val="000000"/>
          <w:kern w:val="0"/>
          <w:sz w:val="22"/>
          <w:shd w:val="clear" w:color="auto" w:fill="FFFFFF"/>
        </w:rPr>
        <w:t>军队高策基本原则不外乎四句话：</w:t>
      </w:r>
      <w:r>
        <w:rPr>
          <w:rFonts w:hint="eastAsia" w:ascii="PMingLiU" w:hAnsi="PMingLiU" w:eastAsia="宋体"/>
          <w:b w:val="0"/>
          <w:bCs w:val="0"/>
          <w:color w:val="000000"/>
          <w:kern w:val="0"/>
          <w:sz w:val="22"/>
          <w:highlight w:val="yellow"/>
          <w:shd w:val="clear" w:color="auto" w:fill="FFFFFF"/>
        </w:rPr>
        <w:t>动之以情，晓之以理，诱之以利，陈之以害</w:t>
      </w:r>
      <w:r>
        <w:rPr>
          <w:rFonts w:hint="eastAsia" w:ascii="PMingLiU" w:hAnsi="PMingLiU" w:eastAsia="宋体"/>
          <w:b w:val="0"/>
          <w:bCs w:val="0"/>
          <w:color w:val="000000"/>
          <w:kern w:val="0"/>
          <w:sz w:val="22"/>
          <w:shd w:val="clear" w:color="auto" w:fill="FFFFFF"/>
        </w:rPr>
        <w:t>。因人制宜，把这四条原则杂而用之，是策反的最佳方法。</w:t>
      </w:r>
    </w:p>
    <w:p>
      <w:pPr>
        <w:widowControl/>
        <w:shd w:val="clear" w:color="auto" w:fill="FFFFFF"/>
        <w:autoSpaceDN w:val="0"/>
        <w:spacing w:line="285" w:lineRule="atLeast"/>
        <w:jc w:val="both"/>
        <w:rPr>
          <w:rFonts w:hint="default" w:ascii="Helvetica Neue Light" w:eastAsia="宋体"/>
          <w:b w:val="0"/>
          <w:bCs w:val="0"/>
          <w:color w:val="000000"/>
          <w:kern w:val="0"/>
          <w:sz w:val="21"/>
          <w:shd w:val="clear" w:color="auto" w:fill="FFFFFF"/>
        </w:rPr>
      </w:pPr>
    </w:p>
    <w:p>
      <w:pPr>
        <w:widowControl/>
        <w:shd w:val="clear" w:color="auto" w:fill="FFFFFF"/>
        <w:autoSpaceDN w:val="0"/>
        <w:spacing w:line="285" w:lineRule="atLeast"/>
        <w:jc w:val="both"/>
        <w:rPr>
          <w:rFonts w:hint="default" w:ascii="Helvetica Neue Light" w:eastAsia="宋体"/>
          <w:b w:val="0"/>
          <w:bCs w:val="0"/>
          <w:color w:val="000000"/>
          <w:kern w:val="0"/>
          <w:sz w:val="21"/>
          <w:shd w:val="clear" w:color="auto" w:fill="FFFFFF"/>
        </w:rPr>
      </w:pPr>
      <w:r>
        <w:rPr>
          <w:rFonts w:hint="eastAsia" w:ascii="PMingLiU" w:hAnsi="PMingLiU" w:eastAsia="宋体"/>
          <w:b w:val="0"/>
          <w:bCs w:val="0"/>
          <w:color w:val="000000"/>
          <w:kern w:val="0"/>
          <w:sz w:val="22"/>
          <w:shd w:val="clear" w:color="auto" w:fill="FFFFFF"/>
          <w:lang w:val="en-US" w:eastAsia="zh-CN"/>
        </w:rPr>
        <w:t>对</w:t>
      </w:r>
      <w:r>
        <w:rPr>
          <w:rFonts w:hint="eastAsia" w:ascii="PMingLiU" w:hAnsi="PMingLiU" w:eastAsia="宋体"/>
          <w:b w:val="0"/>
          <w:bCs w:val="0"/>
          <w:color w:val="000000"/>
          <w:kern w:val="0"/>
          <w:sz w:val="22"/>
          <w:shd w:val="clear" w:color="auto" w:fill="FFFFFF"/>
        </w:rPr>
        <w:t>少数</w:t>
      </w:r>
      <w:r>
        <w:rPr>
          <w:rFonts w:hint="eastAsia" w:ascii="PMingLiU" w:hAnsi="PMingLiU" w:eastAsia="宋体"/>
          <w:b w:val="0"/>
          <w:bCs w:val="0"/>
          <w:color w:val="000000"/>
          <w:kern w:val="0"/>
          <w:sz w:val="22"/>
          <w:shd w:val="clear" w:color="auto" w:fill="FFFFFF"/>
          <w:lang w:val="en-US" w:eastAsia="zh-CN"/>
        </w:rPr>
        <w:t>稍具良知和正义感的</w:t>
      </w:r>
      <w:r>
        <w:rPr>
          <w:rFonts w:hint="eastAsia" w:ascii="PMingLiU" w:hAnsi="PMingLiU" w:eastAsia="宋体"/>
          <w:b w:val="0"/>
          <w:bCs w:val="0"/>
          <w:color w:val="000000"/>
          <w:kern w:val="0"/>
          <w:sz w:val="22"/>
          <w:shd w:val="clear" w:color="auto" w:fill="FFFFFF"/>
        </w:rPr>
        <w:t>高层军人要动之以情：用沉痛的语气、感性的词句陈述暴</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政对百姓的剥削、欺压，激起他们对</w:t>
      </w:r>
      <w:r>
        <w:rPr>
          <w:rFonts w:hint="eastAsia" w:ascii="PMingLiU" w:hAnsi="PMingLiU" w:eastAsia="宋体"/>
          <w:b w:val="0"/>
          <w:bCs w:val="0"/>
          <w:color w:val="000000"/>
          <w:kern w:val="0"/>
          <w:sz w:val="22"/>
          <w:shd w:val="clear" w:color="auto" w:fill="FFFFFF"/>
          <w:lang w:val="en-US" w:eastAsia="zh-CN"/>
        </w:rPr>
        <w:t>红朝</w:t>
      </w:r>
      <w:r>
        <w:rPr>
          <w:rFonts w:hint="eastAsia" w:ascii="PMingLiU" w:hAnsi="PMingLiU" w:eastAsia="宋体"/>
          <w:b w:val="0"/>
          <w:bCs w:val="0"/>
          <w:color w:val="000000"/>
          <w:kern w:val="0"/>
          <w:sz w:val="22"/>
          <w:shd w:val="clear" w:color="auto" w:fill="FFFFFF"/>
        </w:rPr>
        <w:t>的厌恶心；陈述暴政对民众的残酷和血腥，激起他们对革</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命的同情心。</w:t>
      </w:r>
    </w:p>
    <w:p>
      <w:pPr>
        <w:widowControl/>
        <w:shd w:val="clear" w:color="auto" w:fill="FFFFFF"/>
        <w:autoSpaceDN w:val="0"/>
        <w:spacing w:line="285" w:lineRule="atLeast"/>
        <w:jc w:val="both"/>
        <w:rPr>
          <w:rFonts w:hint="default" w:ascii="Helvetica Neue Light" w:eastAsia="宋体"/>
          <w:b w:val="0"/>
          <w:bCs w:val="0"/>
          <w:color w:val="000000"/>
          <w:kern w:val="0"/>
          <w:sz w:val="21"/>
          <w:shd w:val="clear" w:color="auto" w:fill="FFFFFF"/>
        </w:rPr>
      </w:pPr>
    </w:p>
    <w:p>
      <w:pPr>
        <w:widowControl/>
        <w:shd w:val="clear" w:color="auto" w:fill="FFFFFF"/>
        <w:autoSpaceDN w:val="0"/>
        <w:spacing w:line="285" w:lineRule="atLeast"/>
        <w:jc w:val="both"/>
        <w:rPr>
          <w:rFonts w:hint="default" w:ascii="Helvetica Neue Light" w:eastAsia="宋体"/>
          <w:b w:val="0"/>
          <w:bCs w:val="0"/>
          <w:color w:val="000000"/>
          <w:kern w:val="0"/>
          <w:sz w:val="21"/>
          <w:shd w:val="clear" w:color="auto" w:fill="FFFFFF"/>
        </w:rPr>
      </w:pPr>
      <w:r>
        <w:rPr>
          <w:rFonts w:hint="eastAsia" w:ascii="PMingLiU" w:hAnsi="PMingLiU" w:eastAsia="宋体"/>
          <w:b w:val="0"/>
          <w:bCs w:val="0"/>
          <w:color w:val="000000"/>
          <w:kern w:val="0"/>
          <w:sz w:val="22"/>
          <w:shd w:val="clear" w:color="auto" w:fill="FFFFFF"/>
        </w:rPr>
        <w:t>怎样晓之以理呢？就是让他们明白民</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主是世界潮流，人心所向，不可阻挡。</w:t>
      </w:r>
      <w:r>
        <w:rPr>
          <w:rFonts w:hint="eastAsia" w:ascii="PMingLiU" w:hAnsi="PMingLiU" w:eastAsia="宋体"/>
          <w:b w:val="0"/>
          <w:bCs w:val="0"/>
          <w:color w:val="000000"/>
          <w:kern w:val="0"/>
          <w:sz w:val="22"/>
          <w:shd w:val="clear" w:color="auto" w:fill="FFFFFF"/>
          <w:lang w:val="en-US" w:eastAsia="zh-CN"/>
        </w:rPr>
        <w:t>与升斗小民一样，多数达官贵人也有随大流的倾向。</w:t>
      </w:r>
      <w:r>
        <w:rPr>
          <w:rFonts w:hint="eastAsia" w:ascii="PMingLiU" w:hAnsi="PMingLiU" w:eastAsia="宋体"/>
          <w:b w:val="0"/>
          <w:bCs w:val="0"/>
          <w:color w:val="000000"/>
          <w:kern w:val="0"/>
          <w:sz w:val="22"/>
          <w:shd w:val="clear" w:color="auto" w:fill="FFFFFF"/>
        </w:rPr>
        <w:t>革</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命爆发之前</w:t>
      </w:r>
      <w:r>
        <w:rPr>
          <w:rFonts w:hint="eastAsia" w:ascii="PMingLiU" w:hAnsi="PMingLiU" w:eastAsia="宋体"/>
          <w:b w:val="0"/>
          <w:bCs w:val="0"/>
          <w:color w:val="000000"/>
          <w:kern w:val="0"/>
          <w:sz w:val="22"/>
          <w:shd w:val="clear" w:color="auto" w:fill="FFFFFF"/>
          <w:lang w:val="en-US" w:eastAsia="zh-CN"/>
        </w:rPr>
        <w:t>他们不会接受民-主理念</w:t>
      </w:r>
      <w:r>
        <w:rPr>
          <w:rFonts w:hint="eastAsia" w:ascii="PMingLiU" w:hAnsi="PMingLiU" w:eastAsia="宋体"/>
          <w:b w:val="0"/>
          <w:bCs w:val="0"/>
          <w:color w:val="000000"/>
          <w:kern w:val="0"/>
          <w:sz w:val="22"/>
          <w:shd w:val="clear" w:color="auto" w:fill="FFFFFF"/>
        </w:rPr>
        <w:t>，但是当革</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命大潮汹涌的时候，绝大多数人都会受到革</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命思潮的影响。</w:t>
      </w:r>
    </w:p>
    <w:p>
      <w:pPr>
        <w:widowControl/>
        <w:shd w:val="clear" w:color="auto" w:fill="FFFFFF"/>
        <w:autoSpaceDN w:val="0"/>
        <w:spacing w:line="285" w:lineRule="atLeast"/>
        <w:jc w:val="both"/>
        <w:rPr>
          <w:rFonts w:hint="default" w:ascii="Helvetica Neue Light" w:eastAsia="宋体"/>
          <w:b w:val="0"/>
          <w:bCs w:val="0"/>
          <w:color w:val="000000"/>
          <w:kern w:val="0"/>
          <w:sz w:val="21"/>
          <w:shd w:val="clear" w:color="auto" w:fill="FFFFFF"/>
        </w:rPr>
      </w:pPr>
    </w:p>
    <w:p>
      <w:pPr>
        <w:widowControl/>
        <w:shd w:val="clear" w:color="auto" w:fill="FFFFFF"/>
        <w:autoSpaceDN w:val="0"/>
        <w:spacing w:line="285" w:lineRule="atLeast"/>
        <w:jc w:val="both"/>
        <w:rPr>
          <w:rFonts w:hint="default" w:ascii="Helvetica Neue Light" w:eastAsia="宋体"/>
          <w:b w:val="0"/>
          <w:bCs w:val="0"/>
          <w:color w:val="000000"/>
          <w:kern w:val="0"/>
          <w:sz w:val="21"/>
          <w:shd w:val="clear" w:color="auto" w:fill="FFFFFF"/>
        </w:rPr>
      </w:pPr>
      <w:r>
        <w:rPr>
          <w:rFonts w:hint="eastAsia" w:ascii="PMingLiU" w:hAnsi="PMingLiU" w:eastAsia="宋体"/>
          <w:b w:val="0"/>
          <w:bCs w:val="0"/>
          <w:color w:val="000000"/>
          <w:kern w:val="0"/>
          <w:sz w:val="22"/>
          <w:shd w:val="clear" w:color="auto" w:fill="FFFFFF"/>
        </w:rPr>
        <w:t>趋利避害是人的共同心理，对不能以感情打动，不能以理念感召的人，就要诱之以利，陈之以害。如何诱之以利？</w:t>
      </w:r>
      <w:r>
        <w:rPr>
          <w:rFonts w:hint="eastAsia" w:ascii="PMingLiU" w:hAnsi="PMingLiU" w:eastAsia="宋体"/>
          <w:b w:val="0"/>
          <w:bCs w:val="0"/>
          <w:color w:val="000000"/>
          <w:kern w:val="0"/>
          <w:sz w:val="22"/>
          <w:shd w:val="clear" w:color="auto" w:fill="FFFFFF"/>
          <w:lang w:val="en-US" w:eastAsia="zh-CN"/>
        </w:rPr>
        <w:t>向他们指出支持</w:t>
      </w:r>
      <w:r>
        <w:rPr>
          <w:rFonts w:hint="eastAsia" w:ascii="PMingLiU" w:hAnsi="PMingLiU" w:eastAsia="宋体"/>
          <w:b w:val="0"/>
          <w:bCs w:val="0"/>
          <w:color w:val="000000"/>
          <w:kern w:val="0"/>
          <w:sz w:val="22"/>
          <w:shd w:val="clear" w:color="auto" w:fill="FFFFFF"/>
        </w:rPr>
        <w:t>革</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命的军官都会得到民</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主</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政权的提拔和奖励，在旧体制下所犯的罪行都会被宽恕。如何陈之以害</w:t>
      </w:r>
      <w:r>
        <w:rPr>
          <w:rFonts w:hint="eastAsia" w:ascii="PMingLiU" w:hAnsi="PMingLiU" w:eastAsia="宋体"/>
          <w:b w:val="0"/>
          <w:bCs w:val="0"/>
          <w:color w:val="000000"/>
          <w:kern w:val="0"/>
          <w:sz w:val="22"/>
          <w:shd w:val="clear" w:color="auto" w:fill="FFFFFF"/>
          <w:lang w:eastAsia="zh-CN"/>
        </w:rPr>
        <w:t>？</w:t>
      </w:r>
      <w:r>
        <w:rPr>
          <w:rFonts w:hint="eastAsia" w:ascii="PMingLiU" w:hAnsi="PMingLiU" w:eastAsia="宋体"/>
          <w:b w:val="0"/>
          <w:bCs w:val="0"/>
          <w:color w:val="000000"/>
          <w:kern w:val="0"/>
          <w:sz w:val="22"/>
          <w:shd w:val="clear" w:color="auto" w:fill="FFFFFF"/>
          <w:lang w:val="en-US" w:eastAsia="zh-CN"/>
        </w:rPr>
        <w:t>向他们指出</w:t>
      </w:r>
      <w:r>
        <w:rPr>
          <w:rFonts w:hint="eastAsia" w:ascii="PMingLiU" w:hAnsi="PMingLiU" w:eastAsia="宋体"/>
          <w:b w:val="0"/>
          <w:bCs w:val="0"/>
          <w:color w:val="000000"/>
          <w:kern w:val="0"/>
          <w:sz w:val="22"/>
          <w:shd w:val="clear" w:color="auto" w:fill="FFFFFF"/>
        </w:rPr>
        <w:t>革</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命成功，新政权一定会对反对革命的军</w:t>
      </w:r>
      <w:r>
        <w:rPr>
          <w:rFonts w:hint="eastAsia" w:ascii="PMingLiU" w:hAnsi="PMingLiU" w:eastAsia="宋体"/>
          <w:b w:val="0"/>
          <w:bCs w:val="0"/>
          <w:color w:val="000000"/>
          <w:kern w:val="0"/>
          <w:sz w:val="22"/>
          <w:shd w:val="clear" w:color="auto" w:fill="FFFFFF"/>
          <w:lang w:val="en-US" w:eastAsia="zh-CN"/>
        </w:rPr>
        <w:t>官进行</w:t>
      </w:r>
      <w:r>
        <w:rPr>
          <w:rFonts w:hint="eastAsia" w:ascii="PMingLiU" w:hAnsi="PMingLiU" w:eastAsia="宋体"/>
          <w:b w:val="0"/>
          <w:bCs w:val="0"/>
          <w:color w:val="000000"/>
          <w:kern w:val="0"/>
          <w:sz w:val="22"/>
          <w:shd w:val="clear" w:color="auto" w:fill="FFFFFF"/>
        </w:rPr>
        <w:t>清算，国内外的财产会被没收，贪污腐化的罪行都会被公布</w:t>
      </w:r>
      <w:r>
        <w:rPr>
          <w:rFonts w:hint="eastAsia" w:ascii="PMingLiU" w:hAnsi="PMingLiU" w:eastAsia="宋体"/>
          <w:b w:val="0"/>
          <w:bCs w:val="0"/>
          <w:color w:val="000000"/>
          <w:kern w:val="0"/>
          <w:sz w:val="22"/>
          <w:shd w:val="clear" w:color="auto" w:fill="FFFFFF"/>
          <w:lang w:eastAsia="zh-CN"/>
        </w:rPr>
        <w:t>。</w:t>
      </w:r>
      <w:r>
        <w:rPr>
          <w:rFonts w:hint="eastAsia" w:ascii="PMingLiU" w:hAnsi="PMingLiU" w:eastAsia="宋体"/>
          <w:b w:val="0"/>
          <w:bCs w:val="0"/>
          <w:color w:val="000000"/>
          <w:kern w:val="0"/>
          <w:sz w:val="22"/>
          <w:shd w:val="clear" w:color="auto" w:fill="FFFFFF"/>
        </w:rPr>
        <w:t>即使</w:t>
      </w:r>
      <w:r>
        <w:rPr>
          <w:rFonts w:hint="eastAsia" w:ascii="PMingLiU" w:hAnsi="PMingLiU" w:eastAsia="宋体"/>
          <w:b w:val="0"/>
          <w:bCs w:val="0"/>
          <w:color w:val="000000"/>
          <w:kern w:val="0"/>
          <w:sz w:val="22"/>
          <w:shd w:val="clear" w:color="auto" w:fill="FFFFFF"/>
          <w:lang w:val="en-US" w:eastAsia="zh-CN"/>
        </w:rPr>
        <w:t>万一</w:t>
      </w:r>
      <w:r>
        <w:rPr>
          <w:rFonts w:hint="eastAsia" w:ascii="PMingLiU" w:hAnsi="PMingLiU" w:eastAsia="宋体"/>
          <w:b w:val="0"/>
          <w:bCs w:val="0"/>
          <w:color w:val="000000"/>
          <w:kern w:val="0"/>
          <w:sz w:val="22"/>
          <w:shd w:val="clear" w:color="auto" w:fill="FFFFFF"/>
        </w:rPr>
        <w:t>革命失败，也会让他们身败名裂，蒙受巨大财产和名誉损失。</w:t>
      </w:r>
    </w:p>
    <w:p>
      <w:pPr>
        <w:widowControl/>
        <w:shd w:val="clear" w:color="auto" w:fill="FFFFFF"/>
        <w:autoSpaceDN w:val="0"/>
        <w:spacing w:line="285" w:lineRule="atLeast"/>
        <w:jc w:val="both"/>
        <w:rPr>
          <w:rFonts w:hint="default" w:ascii="Helvetica Neue Light" w:eastAsia="宋体"/>
          <w:b w:val="0"/>
          <w:bCs w:val="0"/>
          <w:color w:val="000000"/>
          <w:kern w:val="0"/>
          <w:sz w:val="21"/>
          <w:shd w:val="clear" w:color="auto" w:fill="FFFFFF"/>
        </w:rPr>
      </w:pPr>
    </w:p>
    <w:p>
      <w:pPr>
        <w:widowControl/>
        <w:shd w:val="clear" w:color="auto" w:fill="FFFFFF"/>
        <w:autoSpaceDN w:val="0"/>
        <w:spacing w:line="285" w:lineRule="atLeast"/>
        <w:jc w:val="both"/>
        <w:rPr>
          <w:rFonts w:hint="default" w:ascii="Helvetica Neue Light" w:eastAsia="宋体"/>
          <w:b w:val="0"/>
          <w:bCs w:val="0"/>
          <w:color w:val="000000"/>
          <w:kern w:val="0"/>
          <w:sz w:val="21"/>
          <w:shd w:val="clear" w:color="auto" w:fill="FFFFFF"/>
        </w:rPr>
      </w:pPr>
      <w:r>
        <w:rPr>
          <w:rFonts w:hint="eastAsia" w:ascii="PMingLiU" w:hAnsi="PMingLiU" w:eastAsia="宋体"/>
          <w:b w:val="0"/>
          <w:bCs w:val="0"/>
          <w:color w:val="000000"/>
          <w:kern w:val="0"/>
          <w:sz w:val="22"/>
          <w:shd w:val="clear" w:color="auto" w:fill="FFFFFF"/>
        </w:rPr>
        <w:t>各个西方民</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主</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国家的政府</w:t>
      </w:r>
      <w:r>
        <w:rPr>
          <w:rFonts w:hint="eastAsia" w:ascii="PMingLiU" w:hAnsi="PMingLiU" w:eastAsia="宋体"/>
          <w:b w:val="0"/>
          <w:bCs w:val="0"/>
          <w:color w:val="000000"/>
          <w:kern w:val="0"/>
          <w:sz w:val="22"/>
          <w:shd w:val="clear" w:color="auto" w:fill="FFFFFF"/>
          <w:lang w:val="en-US" w:eastAsia="zh-CN"/>
        </w:rPr>
        <w:t>一定</w:t>
      </w:r>
      <w:r>
        <w:rPr>
          <w:rFonts w:hint="eastAsia" w:ascii="PMingLiU" w:hAnsi="PMingLiU" w:eastAsia="宋体"/>
          <w:b w:val="0"/>
          <w:bCs w:val="0"/>
          <w:color w:val="000000"/>
          <w:kern w:val="0"/>
          <w:sz w:val="22"/>
          <w:shd w:val="clear" w:color="auto" w:fill="FFFFFF"/>
        </w:rPr>
        <w:t>会</w:t>
      </w:r>
      <w:r>
        <w:rPr>
          <w:rFonts w:hint="eastAsia" w:ascii="PMingLiU" w:hAnsi="PMingLiU" w:eastAsia="宋体"/>
          <w:b w:val="0"/>
          <w:bCs w:val="0"/>
          <w:color w:val="000000"/>
          <w:kern w:val="0"/>
          <w:sz w:val="22"/>
          <w:shd w:val="clear" w:color="auto" w:fill="FFFFFF"/>
          <w:lang w:val="en-US" w:eastAsia="zh-CN"/>
        </w:rPr>
        <w:t>自动帮助我们做</w:t>
      </w:r>
      <w:r>
        <w:rPr>
          <w:rFonts w:hint="eastAsia" w:ascii="PMingLiU" w:hAnsi="PMingLiU" w:eastAsia="宋体"/>
          <w:b w:val="0"/>
          <w:bCs w:val="0"/>
          <w:color w:val="000000"/>
          <w:kern w:val="0"/>
          <w:sz w:val="22"/>
          <w:shd w:val="clear" w:color="auto" w:fill="FFFFFF"/>
        </w:rPr>
        <w:t>策反军队上层的工作，这既符合他们国家的长远利益，也</w:t>
      </w:r>
      <w:r>
        <w:rPr>
          <w:rFonts w:hint="eastAsia" w:ascii="PMingLiU" w:hAnsi="PMingLiU" w:eastAsia="宋体"/>
          <w:b w:val="0"/>
          <w:bCs w:val="0"/>
          <w:color w:val="000000"/>
          <w:kern w:val="0"/>
          <w:sz w:val="22"/>
          <w:shd w:val="clear" w:color="auto" w:fill="FFFFFF"/>
          <w:lang w:val="en-US" w:eastAsia="zh-CN"/>
        </w:rPr>
        <w:t>顺应他们国家的</w:t>
      </w:r>
      <w:r>
        <w:rPr>
          <w:rFonts w:hint="eastAsia" w:ascii="PMingLiU" w:hAnsi="PMingLiU" w:eastAsia="宋体"/>
          <w:b w:val="0"/>
          <w:bCs w:val="0"/>
          <w:color w:val="000000"/>
          <w:kern w:val="0"/>
          <w:sz w:val="22"/>
          <w:shd w:val="clear" w:color="auto" w:fill="FFFFFF"/>
        </w:rPr>
        <w:t>民意。从历史上看，自八十年代后期开始，当一个国家的人民起来反对专</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制</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政权的时候，民</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主</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国家无不站在革命人民一边。韩国的全斗焕政权、菲律宾的马科斯政权、印尼的苏哈托政权、埃及的穆巴拉克政权、叶门的萨利赫政权都曾经是西方</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民</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主</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国家在外交上的盟友，在民</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主</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革命中都被西方抛弃。</w:t>
      </w:r>
      <w:r>
        <w:rPr>
          <w:rFonts w:hint="eastAsia" w:ascii="PMingLiU" w:hAnsi="PMingLiU" w:eastAsia="宋体"/>
          <w:b w:val="0"/>
          <w:bCs w:val="0"/>
          <w:color w:val="000000"/>
          <w:kern w:val="0"/>
          <w:sz w:val="22"/>
          <w:shd w:val="clear" w:color="auto" w:fill="FFFFFF"/>
          <w:lang w:val="en-US" w:eastAsia="zh-CN"/>
        </w:rPr>
        <w:t>红朝</w:t>
      </w:r>
      <w:r>
        <w:rPr>
          <w:rFonts w:hint="eastAsia" w:ascii="PMingLiU" w:hAnsi="PMingLiU" w:eastAsia="宋体"/>
          <w:b w:val="0"/>
          <w:bCs w:val="0"/>
          <w:color w:val="000000"/>
          <w:kern w:val="0"/>
          <w:sz w:val="22"/>
          <w:shd w:val="clear" w:color="auto" w:fill="FFFFFF"/>
        </w:rPr>
        <w:t>一直被民</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主国家当作敌对势力对待</w:t>
      </w:r>
      <w:r>
        <w:rPr>
          <w:rFonts w:hint="eastAsia" w:ascii="PMingLiU" w:hAnsi="PMingLiU" w:eastAsia="宋体"/>
          <w:b w:val="0"/>
          <w:bCs w:val="0"/>
          <w:color w:val="000000"/>
          <w:kern w:val="0"/>
          <w:sz w:val="22"/>
          <w:shd w:val="clear" w:color="auto" w:fill="FFFFFF"/>
          <w:lang w:eastAsia="zh-CN"/>
        </w:rPr>
        <w:t>，</w:t>
      </w:r>
      <w:r>
        <w:rPr>
          <w:rFonts w:hint="eastAsia" w:ascii="PMingLiU" w:hAnsi="PMingLiU" w:eastAsia="宋体"/>
          <w:b w:val="0"/>
          <w:bCs w:val="0"/>
          <w:color w:val="000000"/>
          <w:kern w:val="0"/>
          <w:sz w:val="22"/>
          <w:shd w:val="clear" w:color="auto" w:fill="FFFFFF"/>
        </w:rPr>
        <w:t>只要中</w:t>
      </w:r>
      <w:r>
        <w:rPr>
          <w:rFonts w:hint="eastAsia" w:ascii="PMingLiU" w:hAnsi="PMingLiU" w:eastAsia="宋体"/>
          <w:b w:val="0"/>
          <w:bCs w:val="0"/>
          <w:color w:val="000000"/>
          <w:kern w:val="0"/>
          <w:sz w:val="22"/>
          <w:shd w:val="clear" w:color="auto" w:fill="FFFFFF"/>
          <w:lang w:val="en-US" w:eastAsia="zh-CN"/>
        </w:rPr>
        <w:t>国</w:t>
      </w:r>
      <w:r>
        <w:rPr>
          <w:rFonts w:hint="eastAsia" w:ascii="PMingLiU" w:hAnsi="PMingLiU" w:eastAsia="宋体"/>
          <w:b w:val="0"/>
          <w:bCs w:val="0"/>
          <w:color w:val="000000"/>
          <w:kern w:val="0"/>
          <w:sz w:val="22"/>
          <w:shd w:val="clear" w:color="auto" w:fill="FFFFFF"/>
        </w:rPr>
        <w:t>的民</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主</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革命大潮一起，西方</w:t>
      </w:r>
      <w:r>
        <w:rPr>
          <w:rFonts w:hint="eastAsia" w:ascii="PMingLiU" w:hAnsi="PMingLiU" w:eastAsia="宋体"/>
          <w:b w:val="0"/>
          <w:bCs w:val="0"/>
          <w:color w:val="000000"/>
          <w:kern w:val="0"/>
          <w:sz w:val="22"/>
          <w:shd w:val="clear" w:color="auto" w:fill="FFFFFF"/>
          <w:lang w:val="en-US" w:eastAsia="zh-CN"/>
        </w:rPr>
        <w:t>民-主-</w:t>
      </w:r>
      <w:r>
        <w:rPr>
          <w:rFonts w:hint="eastAsia" w:ascii="PMingLiU" w:hAnsi="PMingLiU" w:eastAsia="宋体"/>
          <w:b w:val="0"/>
          <w:bCs w:val="0"/>
          <w:color w:val="000000"/>
          <w:kern w:val="0"/>
          <w:sz w:val="22"/>
          <w:shd w:val="clear" w:color="auto" w:fill="FFFFFF"/>
        </w:rPr>
        <w:t>国家一定会尽力推动革</w:t>
      </w:r>
      <w:r>
        <w:rPr>
          <w:rFonts w:hint="eastAsia" w:ascii="PMingLiU" w:hAnsi="PMingLiU" w:eastAsia="宋体"/>
          <w:b w:val="0"/>
          <w:bCs w:val="0"/>
          <w:color w:val="000000"/>
          <w:kern w:val="0"/>
          <w:sz w:val="22"/>
          <w:shd w:val="clear" w:color="auto" w:fill="FFFFFF"/>
          <w:lang w:val="en-US" w:eastAsia="zh-CN"/>
        </w:rPr>
        <w:t>-</w:t>
      </w:r>
      <w:r>
        <w:rPr>
          <w:rFonts w:hint="eastAsia" w:ascii="PMingLiU" w:hAnsi="PMingLiU" w:eastAsia="宋体"/>
          <w:b w:val="0"/>
          <w:bCs w:val="0"/>
          <w:color w:val="000000"/>
          <w:kern w:val="0"/>
          <w:sz w:val="22"/>
          <w:shd w:val="clear" w:color="auto" w:fill="FFFFFF"/>
        </w:rPr>
        <w:t>命成功。</w:t>
      </w:r>
    </w:p>
    <w:p>
      <w:pPr>
        <w:widowControl/>
        <w:shd w:val="clear" w:color="auto" w:fill="FFFFFF"/>
        <w:autoSpaceDN w:val="0"/>
        <w:spacing w:line="285" w:lineRule="atLeast"/>
        <w:jc w:val="both"/>
        <w:rPr>
          <w:rFonts w:hint="default" w:ascii="Helvetica Neue Light" w:eastAsia="宋体"/>
          <w:b w:val="0"/>
          <w:bCs w:val="0"/>
          <w:color w:val="000000"/>
          <w:kern w:val="0"/>
          <w:sz w:val="21"/>
          <w:shd w:val="clear" w:color="auto" w:fill="FFFFFF"/>
        </w:rPr>
      </w:pPr>
    </w:p>
    <w:p>
      <w:pPr>
        <w:widowControl/>
        <w:shd w:val="clear" w:color="auto" w:fill="FFFFFF"/>
        <w:autoSpaceDN w:val="0"/>
        <w:spacing w:line="285" w:lineRule="atLeast"/>
        <w:jc w:val="both"/>
        <w:rPr>
          <w:rFonts w:hint="eastAsia" w:ascii="PMingLiU" w:hAnsi="PMingLiU" w:eastAsia="宋体"/>
          <w:b w:val="0"/>
          <w:bCs w:val="0"/>
          <w:color w:val="000000"/>
          <w:kern w:val="0"/>
          <w:sz w:val="22"/>
          <w:shd w:val="clear" w:color="auto" w:fill="FFFFFF"/>
        </w:rPr>
      </w:pPr>
      <w:r>
        <w:rPr>
          <w:rFonts w:hint="eastAsia" w:ascii="PMingLiU" w:hAnsi="PMingLiU" w:eastAsia="宋体"/>
          <w:b w:val="0"/>
          <w:bCs w:val="0"/>
          <w:color w:val="000000"/>
          <w:kern w:val="0"/>
          <w:sz w:val="22"/>
          <w:shd w:val="clear" w:color="auto" w:fill="FFFFFF"/>
        </w:rPr>
        <w:t>绝大多数中共高官</w:t>
      </w:r>
      <w:r>
        <w:rPr>
          <w:rFonts w:hint="eastAsia" w:ascii="PMingLiU" w:hAnsi="PMingLiU" w:eastAsia="宋体"/>
          <w:b w:val="0"/>
          <w:bCs w:val="0"/>
          <w:color w:val="000000"/>
          <w:kern w:val="0"/>
          <w:sz w:val="22"/>
          <w:shd w:val="clear" w:color="auto" w:fill="FFFFFF"/>
          <w:lang w:val="en-US" w:eastAsia="zh-CN"/>
        </w:rPr>
        <w:t>包括军队高层已</w:t>
      </w:r>
      <w:r>
        <w:rPr>
          <w:rFonts w:hint="eastAsia" w:ascii="PMingLiU" w:hAnsi="PMingLiU" w:eastAsia="宋体"/>
          <w:b w:val="0"/>
          <w:bCs w:val="0"/>
          <w:color w:val="000000"/>
          <w:kern w:val="0"/>
          <w:sz w:val="22"/>
          <w:shd w:val="clear" w:color="auto" w:fill="FFFFFF"/>
        </w:rPr>
        <w:t>向海外转移财产和家属，</w:t>
      </w:r>
      <w:r>
        <w:rPr>
          <w:rFonts w:hint="eastAsia" w:ascii="PMingLiU" w:hAnsi="PMingLiU" w:eastAsia="宋体"/>
          <w:b w:val="0"/>
          <w:bCs w:val="0"/>
          <w:color w:val="000000"/>
          <w:kern w:val="0"/>
          <w:sz w:val="22"/>
          <w:shd w:val="clear" w:color="auto" w:fill="FFFFFF"/>
          <w:lang w:val="en-US" w:eastAsia="zh-CN"/>
        </w:rPr>
        <w:t>西方</w:t>
      </w:r>
      <w:r>
        <w:rPr>
          <w:rFonts w:hint="eastAsia" w:ascii="PMingLiU" w:hAnsi="PMingLiU" w:eastAsia="宋体"/>
          <w:b w:val="0"/>
          <w:bCs w:val="0"/>
          <w:color w:val="000000"/>
          <w:kern w:val="0"/>
          <w:sz w:val="22"/>
          <w:shd w:val="clear" w:color="auto" w:fill="FFFFFF"/>
        </w:rPr>
        <w:t>国家政府对</w:t>
      </w:r>
      <w:r>
        <w:rPr>
          <w:rFonts w:hint="eastAsia" w:ascii="PMingLiU" w:hAnsi="PMingLiU" w:eastAsia="宋体"/>
          <w:b w:val="0"/>
          <w:bCs w:val="0"/>
          <w:color w:val="000000"/>
          <w:kern w:val="0"/>
          <w:sz w:val="22"/>
          <w:shd w:val="clear" w:color="auto" w:fill="FFFFFF"/>
          <w:lang w:val="en-US" w:eastAsia="zh-CN"/>
        </w:rPr>
        <w:t>此</w:t>
      </w:r>
      <w:r>
        <w:rPr>
          <w:rFonts w:hint="eastAsia" w:ascii="PMingLiU" w:hAnsi="PMingLiU" w:eastAsia="宋体"/>
          <w:b w:val="0"/>
          <w:bCs w:val="0"/>
          <w:color w:val="000000"/>
          <w:kern w:val="0"/>
          <w:sz w:val="22"/>
          <w:shd w:val="clear" w:color="auto" w:fill="FFFFFF"/>
        </w:rPr>
        <w:t>情况了如指掌</w:t>
      </w:r>
      <w:r>
        <w:rPr>
          <w:rFonts w:hint="eastAsia" w:ascii="PMingLiU" w:hAnsi="PMingLiU" w:eastAsia="宋体"/>
          <w:b w:val="0"/>
          <w:bCs w:val="0"/>
          <w:color w:val="000000"/>
          <w:kern w:val="0"/>
          <w:sz w:val="22"/>
          <w:shd w:val="clear" w:color="auto" w:fill="FFFFFF"/>
          <w:lang w:eastAsia="zh-CN"/>
        </w:rPr>
        <w:t>，</w:t>
      </w:r>
      <w:r>
        <w:rPr>
          <w:rFonts w:hint="eastAsia" w:ascii="PMingLiU" w:hAnsi="PMingLiU" w:eastAsia="宋体"/>
          <w:b w:val="0"/>
          <w:bCs w:val="0"/>
          <w:color w:val="000000"/>
          <w:kern w:val="0"/>
          <w:sz w:val="22"/>
          <w:shd w:val="clear" w:color="auto" w:fill="FFFFFF"/>
        </w:rPr>
        <w:t>策反中国</w:t>
      </w:r>
      <w:r>
        <w:rPr>
          <w:rFonts w:hint="eastAsia" w:ascii="PMingLiU" w:hAnsi="PMingLiU" w:eastAsia="宋体"/>
          <w:b w:val="0"/>
          <w:bCs w:val="0"/>
          <w:color w:val="000000"/>
          <w:kern w:val="0"/>
          <w:sz w:val="22"/>
          <w:shd w:val="clear" w:color="auto" w:fill="FFFFFF"/>
          <w:lang w:val="en-US" w:eastAsia="zh-CN"/>
        </w:rPr>
        <w:t>军政</w:t>
      </w:r>
      <w:r>
        <w:rPr>
          <w:rFonts w:hint="eastAsia" w:ascii="PMingLiU" w:hAnsi="PMingLiU" w:eastAsia="宋体"/>
          <w:b w:val="0"/>
          <w:bCs w:val="0"/>
          <w:color w:val="000000"/>
          <w:kern w:val="0"/>
          <w:sz w:val="22"/>
          <w:shd w:val="clear" w:color="auto" w:fill="FFFFFF"/>
        </w:rPr>
        <w:t>高层</w:t>
      </w:r>
      <w:r>
        <w:rPr>
          <w:rFonts w:hint="eastAsia" w:ascii="PMingLiU" w:hAnsi="PMingLiU" w:eastAsia="宋体"/>
          <w:b w:val="0"/>
          <w:bCs w:val="0"/>
          <w:color w:val="000000"/>
          <w:kern w:val="0"/>
          <w:sz w:val="22"/>
          <w:shd w:val="clear" w:color="auto" w:fill="FFFFFF"/>
          <w:lang w:val="en-US" w:eastAsia="zh-CN"/>
        </w:rPr>
        <w:t>有诸多便利条件</w:t>
      </w:r>
      <w:r>
        <w:rPr>
          <w:rFonts w:hint="eastAsia" w:ascii="PMingLiU" w:hAnsi="PMingLiU" w:eastAsia="宋体"/>
          <w:b w:val="0"/>
          <w:bCs w:val="0"/>
          <w:color w:val="000000"/>
          <w:kern w:val="0"/>
          <w:sz w:val="22"/>
          <w:shd w:val="clear" w:color="auto" w:fill="FFFFFF"/>
        </w:rPr>
        <w:t>。</w:t>
      </w:r>
    </w:p>
    <w:p>
      <w:pPr>
        <w:widowControl/>
        <w:shd w:val="clear" w:color="auto" w:fill="FFFFFF"/>
        <w:autoSpaceDN w:val="0"/>
        <w:spacing w:line="285" w:lineRule="atLeast"/>
        <w:jc w:val="both"/>
        <w:rPr>
          <w:rFonts w:hint="eastAsia" w:ascii="PMingLiU" w:hAnsi="PMingLiU" w:eastAsia="宋体"/>
          <w:b w:val="0"/>
          <w:bCs w:val="0"/>
          <w:color w:val="000000"/>
          <w:kern w:val="0"/>
          <w:sz w:val="22"/>
          <w:shd w:val="clear" w:color="auto" w:fill="FFFFFF"/>
        </w:rPr>
      </w:pPr>
    </w:p>
    <w:p>
      <w:pPr>
        <w:widowControl/>
        <w:shd w:val="clear" w:color="auto" w:fill="FFFFFF"/>
        <w:autoSpaceDN w:val="0"/>
        <w:spacing w:line="285" w:lineRule="atLeast"/>
        <w:jc w:val="both"/>
        <w:rPr>
          <w:rFonts w:hint="eastAsia"/>
          <w:b w:val="0"/>
          <w:bCs w:val="0"/>
          <w:sz w:val="24"/>
          <w:szCs w:val="24"/>
          <w:lang w:val="en-US" w:eastAsia="zh-CN"/>
        </w:rPr>
      </w:pPr>
      <w:r>
        <w:rPr>
          <w:rFonts w:hint="eastAsia"/>
          <w:b w:val="0"/>
          <w:bCs w:val="0"/>
          <w:sz w:val="24"/>
          <w:szCs w:val="24"/>
          <w:lang w:val="en-US" w:eastAsia="zh-CN"/>
        </w:rPr>
        <w:t>等到全民起义与红朝对决的时候，军队高层必须重新站队。如果想支持红朝，他们就必须在全国展开大屠杀，势必引发人民的反抗和中下层官兵的哗变，随时祸及自己和家人；如果想支持人民，只需要一纸声明，主张和平解决国内政治争端。后者风险更小，实施更容易，也更符合他们自身利益。</w:t>
      </w:r>
    </w:p>
    <w:p>
      <w:pPr>
        <w:widowControl/>
        <w:shd w:val="clear" w:color="auto" w:fill="FFFFFF"/>
        <w:autoSpaceDN w:val="0"/>
        <w:spacing w:line="285" w:lineRule="atLeast"/>
        <w:jc w:val="both"/>
        <w:rPr>
          <w:rFonts w:hint="eastAsia"/>
          <w:b w:val="0"/>
          <w:bCs w:val="0"/>
          <w:sz w:val="24"/>
          <w:szCs w:val="24"/>
          <w:lang w:val="en-US" w:eastAsia="zh-CN"/>
        </w:rPr>
      </w:pPr>
    </w:p>
    <w:p>
      <w:pPr>
        <w:widowControl/>
        <w:shd w:val="clear" w:color="auto" w:fill="FFFFFF"/>
        <w:autoSpaceDN w:val="0"/>
        <w:spacing w:line="285" w:lineRule="atLeast"/>
        <w:jc w:val="both"/>
        <w:rPr>
          <w:rFonts w:hint="eastAsia"/>
          <w:b w:val="0"/>
          <w:bCs w:val="0"/>
          <w:sz w:val="24"/>
          <w:szCs w:val="24"/>
          <w:lang w:val="en-US" w:eastAsia="zh-CN"/>
        </w:rPr>
      </w:pPr>
      <w:r>
        <w:rPr>
          <w:rFonts w:hint="eastAsia"/>
          <w:b w:val="0"/>
          <w:bCs w:val="0"/>
          <w:sz w:val="24"/>
          <w:szCs w:val="24"/>
          <w:lang w:val="en-US" w:eastAsia="zh-CN"/>
        </w:rPr>
        <w:t>到时候，国内民主阵营尽力游说拉拢，国际民主势力多方策反推动，多数军队高层一定会审时度势，站到人民一边。少数冥顽者见到大势已去，也只能顺势而为，不会为红朝殉葬。</w:t>
      </w:r>
    </w:p>
    <w:p>
      <w:pPr>
        <w:widowControl/>
        <w:shd w:val="clear" w:color="auto" w:fill="FFFFFF"/>
        <w:autoSpaceDN w:val="0"/>
        <w:spacing w:line="285" w:lineRule="atLeast"/>
        <w:jc w:val="both"/>
        <w:rPr>
          <w:rFonts w:hint="eastAsia"/>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lang w:val="en-US" w:eastAsia="zh-CN"/>
        </w:rPr>
      </w:pPr>
      <w:r>
        <w:rPr>
          <w:rFonts w:hint="eastAsia" w:eastAsia="宋体"/>
          <w:b w:val="0"/>
          <w:bCs w:val="0"/>
          <w:sz w:val="18"/>
          <w:szCs w:val="18"/>
          <w:lang w:val="en-US" w:eastAsia="zh-CN"/>
        </w:rPr>
        <w:t>《变局策》及《丁酉革命兵法》邮箱：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pStyle w:val="3"/>
        <w:rPr>
          <w:rFonts w:hint="eastAsia" w:asciiTheme="majorEastAsia" w:hAnsiTheme="majorEastAsia" w:eastAsiaTheme="majorEastAsia" w:cstheme="majorEastAsia"/>
          <w:sz w:val="24"/>
          <w:szCs w:val="24"/>
          <w:lang w:val="en-US" w:eastAsia="zh-CN"/>
        </w:rPr>
      </w:pPr>
      <w:bookmarkStart w:id="131" w:name="_Toc27509"/>
      <w:bookmarkStart w:id="132" w:name="_Toc25574"/>
      <w:r>
        <w:rPr>
          <w:rFonts w:hint="eastAsia" w:asciiTheme="majorEastAsia" w:hAnsiTheme="majorEastAsia" w:eastAsiaTheme="majorEastAsia" w:cstheme="majorEastAsia"/>
          <w:sz w:val="24"/>
          <w:szCs w:val="24"/>
          <w:lang w:val="en-US" w:eastAsia="zh-CN"/>
        </w:rPr>
        <w:t>【五十五】与红朝地方-当-局谈判</w:t>
      </w:r>
      <w:bookmarkEnd w:id="131"/>
      <w:bookmarkEnd w:id="132"/>
    </w:p>
    <w:p>
      <w:pPr>
        <w:rPr>
          <w:rFonts w:hint="eastAsia"/>
          <w:b/>
          <w:bCs/>
          <w:sz w:val="24"/>
          <w:szCs w:val="24"/>
          <w:lang w:val="en-US" w:eastAsia="zh-CN"/>
        </w:rPr>
      </w:pPr>
      <w:r>
        <w:rPr>
          <w:rFonts w:hint="eastAsia" w:eastAsia="宋体"/>
          <w:b/>
          <w:bCs/>
          <w:sz w:val="24"/>
          <w:szCs w:val="24"/>
          <w:lang w:val="en-US" w:eastAsia="zh-CN"/>
        </w:rPr>
        <w:t>问：如果红朝地方当局要求与街头-革-命领导者进行谈判，我们应当如何应对？</w:t>
      </w:r>
    </w:p>
    <w:p>
      <w:pPr>
        <w:rPr>
          <w:rFonts w:hint="eastAsia" w:eastAsia="宋体"/>
          <w:b w:val="0"/>
          <w:bCs w:val="0"/>
          <w:sz w:val="24"/>
          <w:szCs w:val="24"/>
          <w:lang w:val="en-US" w:eastAsia="zh-CN"/>
        </w:rPr>
      </w:pPr>
      <w:r>
        <w:rPr>
          <w:rFonts w:hint="eastAsia" w:eastAsia="宋体"/>
          <w:b w:val="0"/>
          <w:bCs w:val="0"/>
          <w:sz w:val="24"/>
          <w:szCs w:val="24"/>
          <w:lang w:val="en-US" w:eastAsia="zh-CN"/>
        </w:rPr>
        <w:t>答：在革命声势浩大红朝机构瘫痪的地方，革命阵营不需要浪费时间与红朝官员谈判，而是敦促他们反正或者逃亡。</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某些地方革命阵营难以迅速取胜，双方呈现胶着状态，就应与对方进行谈判，但是要防范红朝当局利用谈判来瓦解街头-革/命：</w:t>
      </w:r>
    </w:p>
    <w:p>
      <w:pPr>
        <w:rPr>
          <w:rFonts w:hint="eastAsia"/>
          <w:b w:val="0"/>
          <w:bCs w:val="0"/>
          <w:sz w:val="24"/>
          <w:szCs w:val="24"/>
          <w:lang w:val="en-US" w:eastAsia="zh-CN"/>
        </w:rPr>
      </w:pPr>
      <w:r>
        <w:rPr>
          <w:rFonts w:hint="eastAsia" w:eastAsia="宋体"/>
          <w:b w:val="0"/>
          <w:bCs w:val="0"/>
          <w:sz w:val="24"/>
          <w:szCs w:val="24"/>
          <w:lang w:val="en-US" w:eastAsia="zh-CN"/>
        </w:rPr>
        <w:t>一，用谈判来给民众虚假希望，缓解民众反抗情绪。</w:t>
      </w:r>
    </w:p>
    <w:p>
      <w:pPr>
        <w:rPr>
          <w:rFonts w:hint="eastAsia"/>
          <w:b w:val="0"/>
          <w:bCs w:val="0"/>
          <w:sz w:val="24"/>
          <w:szCs w:val="24"/>
          <w:lang w:val="en-US" w:eastAsia="zh-CN"/>
        </w:rPr>
      </w:pPr>
      <w:r>
        <w:rPr>
          <w:rFonts w:hint="eastAsia" w:eastAsia="宋体"/>
          <w:b w:val="0"/>
          <w:bCs w:val="0"/>
          <w:sz w:val="24"/>
          <w:szCs w:val="24"/>
          <w:lang w:val="en-US" w:eastAsia="zh-CN"/>
        </w:rPr>
        <w:t>二，用挑选谈判对手的方法来支持假民主派或极左派掌握街头-革命话语权。</w:t>
      </w:r>
    </w:p>
    <w:p>
      <w:pPr>
        <w:rPr>
          <w:rFonts w:hint="eastAsia"/>
          <w:b w:val="0"/>
          <w:bCs w:val="0"/>
          <w:sz w:val="24"/>
          <w:szCs w:val="24"/>
          <w:lang w:val="en-US" w:eastAsia="zh-CN"/>
        </w:rPr>
      </w:pPr>
      <w:r>
        <w:rPr>
          <w:rFonts w:hint="eastAsia" w:eastAsia="宋体"/>
          <w:b w:val="0"/>
          <w:bCs w:val="0"/>
          <w:sz w:val="24"/>
          <w:szCs w:val="24"/>
          <w:lang w:val="en-US" w:eastAsia="zh-CN"/>
        </w:rPr>
        <w:t>三，用挑选谈判对手的方法来分化瓦解民主派。</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为此，我们就要提出谈判先决条件：</w:t>
      </w:r>
    </w:p>
    <w:p>
      <w:pPr>
        <w:rPr>
          <w:rFonts w:hint="eastAsia"/>
          <w:b w:val="0"/>
          <w:bCs w:val="0"/>
          <w:sz w:val="24"/>
          <w:szCs w:val="24"/>
          <w:lang w:val="en-US" w:eastAsia="zh-CN"/>
        </w:rPr>
      </w:pPr>
      <w:r>
        <w:rPr>
          <w:rFonts w:hint="eastAsia" w:eastAsia="宋体"/>
          <w:b w:val="0"/>
          <w:bCs w:val="0"/>
          <w:sz w:val="24"/>
          <w:szCs w:val="24"/>
          <w:lang w:val="en-US" w:eastAsia="zh-CN"/>
        </w:rPr>
        <w:t>一，谈判全程公开直播。</w:t>
      </w:r>
    </w:p>
    <w:p>
      <w:pPr>
        <w:rPr>
          <w:rFonts w:hint="eastAsia"/>
          <w:b w:val="0"/>
          <w:bCs w:val="0"/>
          <w:sz w:val="24"/>
          <w:szCs w:val="24"/>
          <w:lang w:val="en-US" w:eastAsia="zh-CN"/>
        </w:rPr>
      </w:pPr>
      <w:r>
        <w:rPr>
          <w:rFonts w:hint="eastAsia" w:eastAsia="宋体"/>
          <w:b w:val="0"/>
          <w:bCs w:val="0"/>
          <w:sz w:val="24"/>
          <w:szCs w:val="24"/>
          <w:lang w:val="en-US" w:eastAsia="zh-CN"/>
        </w:rPr>
        <w:t>二，我方参与谈判者由我们自己决定。</w:t>
      </w:r>
    </w:p>
    <w:p>
      <w:pPr>
        <w:rPr>
          <w:rFonts w:hint="eastAsia"/>
          <w:b w:val="0"/>
          <w:bCs w:val="0"/>
          <w:sz w:val="24"/>
          <w:szCs w:val="24"/>
          <w:lang w:val="en-US" w:eastAsia="zh-CN"/>
        </w:rPr>
      </w:pPr>
      <w:r>
        <w:rPr>
          <w:rFonts w:hint="eastAsia" w:eastAsia="宋体"/>
          <w:b w:val="0"/>
          <w:bCs w:val="0"/>
          <w:sz w:val="24"/>
          <w:szCs w:val="24"/>
          <w:lang w:val="en-US" w:eastAsia="zh-CN"/>
        </w:rPr>
        <w:t>三，对方参与者必须包括多数最高决策者。</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我方可以设定下列谈判目标：</w:t>
      </w:r>
    </w:p>
    <w:p>
      <w:pPr>
        <w:rPr>
          <w:rFonts w:hint="eastAsia"/>
          <w:b w:val="0"/>
          <w:bCs w:val="0"/>
          <w:sz w:val="24"/>
          <w:szCs w:val="24"/>
          <w:lang w:val="en-US" w:eastAsia="zh-CN"/>
        </w:rPr>
      </w:pPr>
      <w:r>
        <w:rPr>
          <w:rFonts w:hint="eastAsia" w:eastAsia="宋体"/>
          <w:b w:val="0"/>
          <w:bCs w:val="0"/>
          <w:sz w:val="24"/>
          <w:szCs w:val="24"/>
          <w:lang w:val="en-US" w:eastAsia="zh-CN"/>
        </w:rPr>
        <w:t>一，尽量争取对方参与者对公众表态把权力交还给人民，支持民主宪政，改旗易帜，加入街头-革命队伍。</w:t>
      </w:r>
    </w:p>
    <w:p>
      <w:pPr>
        <w:rPr>
          <w:rFonts w:hint="eastAsia"/>
          <w:b w:val="0"/>
          <w:bCs w:val="0"/>
          <w:sz w:val="24"/>
          <w:szCs w:val="24"/>
          <w:lang w:val="en-US" w:eastAsia="zh-CN"/>
        </w:rPr>
      </w:pPr>
      <w:r>
        <w:rPr>
          <w:rFonts w:hint="eastAsia" w:eastAsia="宋体"/>
          <w:b w:val="0"/>
          <w:bCs w:val="0"/>
          <w:sz w:val="24"/>
          <w:szCs w:val="24"/>
          <w:lang w:val="en-US" w:eastAsia="zh-CN"/>
        </w:rPr>
        <w:t>二，在对方不能改旗易帜的情况下，就要利用谈判揭露其恶政记录和贪腐劣迹。让面向公众直播的谈判变成一次宣传战。</w:t>
      </w:r>
    </w:p>
    <w:p>
      <w:pPr>
        <w:rPr>
          <w:rFonts w:hint="eastAsia" w:eastAsia="宋体"/>
          <w:b w:val="0"/>
          <w:bCs w:val="0"/>
          <w:sz w:val="24"/>
          <w:szCs w:val="24"/>
          <w:lang w:val="en-US" w:eastAsia="zh-CN"/>
        </w:rPr>
      </w:pPr>
      <w:r>
        <w:rPr>
          <w:rFonts w:hint="eastAsia" w:eastAsia="宋体"/>
          <w:b w:val="0"/>
          <w:bCs w:val="0"/>
          <w:sz w:val="24"/>
          <w:szCs w:val="24"/>
          <w:lang w:val="en-US" w:eastAsia="zh-CN"/>
        </w:rPr>
        <w:t>三，全程录像并向全国全世界扩散。</w:t>
      </w:r>
    </w:p>
    <w:p>
      <w:pPr>
        <w:rPr>
          <w:rFonts w:hint="eastAsia" w:eastAsia="宋体"/>
          <w:b w:val="0"/>
          <w:bCs w:val="0"/>
          <w:sz w:val="24"/>
          <w:szCs w:val="24"/>
          <w:lang w:val="en-US" w:eastAsia="zh-CN"/>
        </w:rPr>
      </w:pPr>
    </w:p>
    <w:p>
      <w:pPr>
        <w:rPr>
          <w:rFonts w:hint="eastAsia" w:eastAsia="宋体"/>
          <w:b/>
          <w:bCs/>
          <w:sz w:val="24"/>
          <w:szCs w:val="24"/>
          <w:lang w:val="en-US" w:eastAsia="zh-CN"/>
        </w:rPr>
      </w:pPr>
      <w:r>
        <w:rPr>
          <w:rFonts w:hint="eastAsia" w:eastAsia="宋体"/>
          <w:b w:val="0"/>
          <w:bCs w:val="0"/>
          <w:sz w:val="24"/>
          <w:szCs w:val="24"/>
          <w:lang w:val="en-US" w:eastAsia="zh-CN"/>
        </w:rPr>
        <w:t xml:space="preserve">                     </w:t>
      </w:r>
      <w:bookmarkStart w:id="133" w:name="_Toc26218"/>
      <w:bookmarkStart w:id="134" w:name="_Toc32344"/>
      <w:r>
        <w:rPr>
          <w:rStyle w:val="16"/>
          <w:rFonts w:hint="eastAsia"/>
          <w:sz w:val="28"/>
          <w:szCs w:val="28"/>
          <w:lang w:val="en-US" w:eastAsia="zh-CN"/>
        </w:rPr>
        <w:t xml:space="preserve">   第七章 成势 </w:t>
      </w:r>
      <w:bookmarkEnd w:id="133"/>
      <w:bookmarkEnd w:id="134"/>
      <w:r>
        <w:rPr>
          <w:rFonts w:hint="eastAsia" w:eastAsia="宋体"/>
          <w:b/>
          <w:bCs/>
          <w:sz w:val="24"/>
          <w:szCs w:val="24"/>
          <w:lang w:val="en-US" w:eastAsia="zh-CN"/>
        </w:rPr>
        <w:t xml:space="preserve"> </w:t>
      </w:r>
      <w:bookmarkStart w:id="135" w:name="_Toc17524"/>
    </w:p>
    <w:p>
      <w:pPr>
        <w:pStyle w:val="3"/>
        <w:rPr>
          <w:rFonts w:hint="eastAsia" w:asciiTheme="majorEastAsia" w:hAnsiTheme="majorEastAsia" w:eastAsiaTheme="majorEastAsia" w:cstheme="majorEastAsia"/>
          <w:sz w:val="24"/>
          <w:szCs w:val="24"/>
          <w:lang w:val="en-US" w:eastAsia="zh-CN"/>
        </w:rPr>
      </w:pPr>
      <w:bookmarkStart w:id="136" w:name="_Toc16075"/>
      <w:r>
        <w:rPr>
          <w:rFonts w:hint="eastAsia" w:ascii="宋体" w:hAnsi="宋体" w:eastAsia="宋体" w:cs="宋体"/>
          <w:sz w:val="24"/>
          <w:szCs w:val="24"/>
          <w:lang w:val="en-US" w:eastAsia="zh-CN"/>
        </w:rPr>
        <w:t>【五十六】街头造势八法</w:t>
      </w:r>
      <w:bookmarkEnd w:id="135"/>
      <w:bookmarkEnd w:id="136"/>
    </w:p>
    <w:p>
      <w:pPr>
        <w:rPr>
          <w:rFonts w:hint="eastAsia" w:eastAsia="宋体"/>
          <w:b/>
          <w:bCs/>
          <w:sz w:val="24"/>
          <w:szCs w:val="24"/>
          <w:lang w:val="en-US" w:eastAsia="zh-CN"/>
        </w:rPr>
      </w:pPr>
      <w:r>
        <w:rPr>
          <w:rFonts w:hint="eastAsia" w:eastAsia="宋体"/>
          <w:b/>
          <w:bCs/>
          <w:sz w:val="24"/>
          <w:szCs w:val="24"/>
          <w:lang w:val="en-US" w:eastAsia="zh-CN"/>
        </w:rPr>
        <w:t xml:space="preserve">问：街头革命展开之后，怎样在街头制造强大声势，以鼓舞我方信心，打击红朝士气？ </w:t>
      </w:r>
    </w:p>
    <w:p>
      <w:pPr>
        <w:rPr>
          <w:rFonts w:hint="eastAsia" w:eastAsia="宋体"/>
          <w:b w:val="0"/>
          <w:bCs w:val="0"/>
          <w:sz w:val="24"/>
          <w:szCs w:val="24"/>
          <w:highlight w:val="yellow"/>
          <w:lang w:val="en-US" w:eastAsia="zh-CN"/>
        </w:rPr>
      </w:pPr>
      <w:r>
        <w:rPr>
          <w:rFonts w:hint="eastAsia" w:eastAsia="宋体"/>
          <w:b w:val="0"/>
          <w:bCs w:val="0"/>
          <w:sz w:val="24"/>
          <w:szCs w:val="24"/>
          <w:lang w:val="en-US" w:eastAsia="zh-CN"/>
        </w:rPr>
        <w:t>答：</w:t>
      </w:r>
      <w:r>
        <w:rPr>
          <w:rFonts w:hint="eastAsia" w:eastAsia="宋体"/>
          <w:b w:val="0"/>
          <w:bCs w:val="0"/>
          <w:sz w:val="24"/>
          <w:szCs w:val="24"/>
          <w:highlight w:val="yellow"/>
          <w:lang w:val="en-US" w:eastAsia="zh-CN"/>
        </w:rPr>
        <w:t>造势有两类、八法、三要诀。</w:t>
      </w:r>
    </w:p>
    <w:p>
      <w:pPr>
        <w:rPr>
          <w:rFonts w:hint="eastAsia" w:eastAsia="宋体"/>
          <w:b w:val="0"/>
          <w:bCs w:val="0"/>
          <w:sz w:val="24"/>
          <w:szCs w:val="24"/>
          <w:lang w:val="en-US" w:eastAsia="zh-CN"/>
        </w:rPr>
      </w:pPr>
      <w:r>
        <w:rPr>
          <w:rFonts w:hint="eastAsia" w:eastAsia="宋体"/>
          <w:b w:val="0"/>
          <w:bCs w:val="0"/>
          <w:sz w:val="24"/>
          <w:szCs w:val="24"/>
          <w:lang w:val="en-US" w:eastAsia="zh-CN"/>
        </w:rPr>
        <w:t>两类：听觉造势，视觉造势。</w:t>
      </w:r>
    </w:p>
    <w:p>
      <w:pPr>
        <w:rPr>
          <w:rFonts w:hint="eastAsia" w:eastAsia="宋体"/>
          <w:b w:val="0"/>
          <w:bCs w:val="0"/>
          <w:sz w:val="24"/>
          <w:szCs w:val="24"/>
          <w:lang w:val="en-US" w:eastAsia="zh-CN"/>
        </w:rPr>
      </w:pPr>
    </w:p>
    <w:p>
      <w:pPr>
        <w:rPr>
          <w:rFonts w:hint="eastAsia" w:eastAsia="宋体"/>
          <w:b w:val="0"/>
          <w:bCs w:val="0"/>
          <w:sz w:val="24"/>
          <w:szCs w:val="24"/>
          <w:highlight w:val="yellow"/>
          <w:lang w:val="en-US" w:eastAsia="zh-CN"/>
        </w:rPr>
      </w:pPr>
      <w:r>
        <w:rPr>
          <w:rFonts w:hint="eastAsia" w:eastAsia="宋体"/>
          <w:b w:val="0"/>
          <w:bCs w:val="0"/>
          <w:sz w:val="24"/>
          <w:szCs w:val="24"/>
          <w:highlight w:val="yellow"/>
          <w:lang w:val="en-US" w:eastAsia="zh-CN"/>
        </w:rPr>
        <w:t>听觉造势法有四种：敲锅造势法、击鼓造势法、口号造势法、歌声造势法。</w:t>
      </w:r>
    </w:p>
    <w:p>
      <w:pPr>
        <w:rPr>
          <w:rFonts w:hint="eastAsia" w:eastAsia="宋体"/>
          <w:b w:val="0"/>
          <w:bCs w:val="0"/>
          <w:sz w:val="24"/>
          <w:szCs w:val="24"/>
          <w:lang w:val="en-US" w:eastAsia="zh-CN"/>
        </w:rPr>
      </w:pPr>
      <w:r>
        <w:rPr>
          <w:rFonts w:hint="eastAsia" w:eastAsia="宋体"/>
          <w:b w:val="0"/>
          <w:bCs w:val="0"/>
          <w:sz w:val="24"/>
          <w:szCs w:val="24"/>
          <w:lang w:val="en-US" w:eastAsia="zh-CN"/>
        </w:rPr>
        <w:t>一个宿舍、一条街道、一个社区乃至一个城市的居民只要通过社交媒体约定时间，就可用敲击锅碗瓢盆以表达不满。即使红朝大军压境，也无法阻止民众从自己家中发出响声。这种方法尤其适用于人民普遍不满，但是红朝军警大规模进驻的地方，如乌坎、连云港等地。运用此法，任何一地的群体性抗争都可以打持久战。若能推广此法，不出三月，各地抗争即可连成一片，网格化维稳体系就会被攻破。</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游-行时，在队伍的中间用两辆木制手推平板车各载大鼓一面，遇到警察阻拦队伍前进时，擂鼓以壮声势；同时用手推车冲击警察盾牌方阵的中间部位，方阵被冲散之后迅速对警察进行分割包围。</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口号声与歌声应当在各种集-会、游-行中广泛应用。并且，一定要用扩音器来引导人群，统一口号和歌声。</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highlight w:val="yellow"/>
          <w:lang w:val="en-US" w:eastAsia="zh-CN"/>
        </w:rPr>
        <w:t>视觉造势也有四种：标语造势法、符号造势法、旗帜造势法、服装造势法。</w:t>
      </w:r>
    </w:p>
    <w:p>
      <w:pPr>
        <w:rPr>
          <w:rFonts w:hint="eastAsia" w:eastAsia="宋体"/>
          <w:b w:val="0"/>
          <w:bCs w:val="0"/>
          <w:sz w:val="24"/>
          <w:szCs w:val="24"/>
          <w:lang w:val="en-US" w:eastAsia="zh-CN"/>
        </w:rPr>
      </w:pPr>
      <w:r>
        <w:rPr>
          <w:rFonts w:hint="eastAsia" w:eastAsia="宋体"/>
          <w:b w:val="0"/>
          <w:bCs w:val="0"/>
          <w:sz w:val="24"/>
          <w:szCs w:val="24"/>
          <w:lang w:val="en-US" w:eastAsia="zh-CN"/>
        </w:rPr>
        <w:t>标语是用简短文字来表达强烈情绪。抗争开始之后，要把标语写满全城。任何群体性事件中参与者都可以运用此法，必令红朝胆颤心惊，及早答应要求。红匪曾用此法颠-覆民国，民主派也可以其人之道还治其人之身，在街头-革-命中让标语遍及大街小巷，令军警官吏感受强大民意。</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符号是标语的浓缩，是反抗群体的象征。人群所在之处，符号可以表达诉求；人群不在之处，符号可代表人群。针对镰刀锤子符号，未来-革-命可用“倒-共-符号”破其魔力，必收奇效！</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旗帜图案应当简单，以方便大量复制、随时复制。旗帜的颜色宜选用蓝色，因为蓝色代表清明的政治、清洁的环境，而且在在光谱中正好与代表红朝的红色相反。在街头-革-命进行之时，旗帜为蓝色布料上书写白色“某地公民”；街头-革-命成功之后，未来国旗可以考虑除去民国国旗上的红色，只留青天白日，表示继承民国国统，同时根除红朝流毒。</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一些国家的民主-转-型被称为颜-色-革-命，是因为参与者穿着同一颜色的服装，或者配有同一颜色的标志，以造成声势。将来中国的街头-革-命参与者也应当在服装上统一为蓝色。如果在某些地区仓促之间找不到足够蓝色衣服，则暂用蓝色布条当作头巾，也可以达到类似效果。</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highlight w:val="yellow"/>
          <w:lang w:val="en-US" w:eastAsia="zh-CN"/>
        </w:rPr>
        <w:t>三要诀：形式要统一，规模要浩大，时间要持久。</w:t>
      </w:r>
      <w:r>
        <w:rPr>
          <w:rFonts w:hint="eastAsia" w:eastAsia="宋体"/>
          <w:b w:val="0"/>
          <w:bCs w:val="0"/>
          <w:sz w:val="24"/>
          <w:szCs w:val="24"/>
          <w:lang w:val="en-US" w:eastAsia="zh-CN"/>
        </w:rPr>
        <w:t xml:space="preserve">    </w:t>
      </w:r>
    </w:p>
    <w:p>
      <w:pPr>
        <w:rPr>
          <w:rFonts w:hint="eastAsia" w:eastAsia="宋体"/>
          <w:b w:val="0"/>
          <w:bCs w:val="0"/>
          <w:sz w:val="18"/>
          <w:szCs w:val="18"/>
          <w:highlight w:val="yellow"/>
          <w:lang w:val="en-US" w:eastAsia="zh-CN"/>
        </w:rPr>
      </w:pPr>
      <w:r>
        <w:rPr>
          <w:rFonts w:hint="eastAsia" w:eastAsia="宋体"/>
          <w:b w:val="0"/>
          <w:bCs w:val="0"/>
          <w:sz w:val="18"/>
          <w:szCs w:val="18"/>
          <w:highlight w:val="yellow"/>
          <w:lang w:val="en-US" w:eastAsia="zh-CN"/>
        </w:rPr>
        <w:t>附：全民倒共牌，适合在街头-革-命全面展开之后使用；青天百日旗，是新中国国旗最佳方案。</w:t>
      </w:r>
    </w:p>
    <w:p>
      <w:pPr>
        <w:rPr>
          <w:rFonts w:hint="eastAsia" w:eastAsia="宋体"/>
          <w:b w:val="0"/>
          <w:bCs w:val="0"/>
          <w:sz w:val="18"/>
          <w:szCs w:val="18"/>
          <w:highlight w:val="yellow"/>
          <w:lang w:val="en-US" w:eastAsia="zh-CN"/>
        </w:rPr>
      </w:pPr>
    </w:p>
    <w:p>
      <w:pPr>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"http://blog.boxun.com/hero/201406/tongcheng/tongcheng2014061420331.jpg"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2084070" cy="1563370"/>
            <wp:effectExtent l="0" t="0" r="3810" b="6350"/>
            <wp:docPr id="16" name="图片 1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IMG_256"/>
                    <pic:cNvPicPr>
                      <a:picLocks noChangeAspect="1"/>
                    </pic:cNvPicPr>
                  </pic:nvPicPr>
                  <pic:blipFill>
                    <a:blip r:embed="rId31"/>
                    <a:stretch>
                      <a:fillRect/>
                    </a:stretch>
                  </pic:blipFill>
                  <pic:spPr>
                    <a:xfrm>
                      <a:off x="0" y="0"/>
                      <a:ext cx="2084070" cy="1563370"/>
                    </a:xfrm>
                    <a:prstGeom prst="rect">
                      <a:avLst/>
                    </a:prstGeom>
                    <a:noFill/>
                    <a:ln w="9525">
                      <a:noFill/>
                    </a:ln>
                  </pic:spPr>
                </pic:pic>
              </a:graphicData>
            </a:graphic>
          </wp:inline>
        </w:drawing>
      </w:r>
      <w:r>
        <w:rPr>
          <w:rFonts w:ascii="宋体" w:hAnsi="宋体" w:eastAsia="宋体" w:cs="宋体"/>
          <w:sz w:val="24"/>
          <w:szCs w:val="24"/>
        </w:rPr>
        <w:fldChar w:fldCharType="end"/>
      </w:r>
      <w:r>
        <w:rPr>
          <w:rFonts w:hint="eastAsia" w:ascii="宋体" w:hAnsi="宋体" w:eastAsia="宋体" w:cs="宋体"/>
          <w:sz w:val="24"/>
          <w:szCs w:val="24"/>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INCLUDEPICTURE \d "https://upload.wikimedia.org/wikipedia/commons/thumb/6/66/Naval_Jack_of_the_Republic_of_China.svg/800px-Naval_Jack_of_the_Republic_of_China.svg.png"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2326640" cy="1550670"/>
            <wp:effectExtent l="0" t="0" r="5080" b="3810"/>
            <wp:docPr id="15" name="图片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IMG_256"/>
                    <pic:cNvPicPr>
                      <a:picLocks noChangeAspect="1"/>
                    </pic:cNvPicPr>
                  </pic:nvPicPr>
                  <pic:blipFill>
                    <a:blip r:embed="rId32"/>
                    <a:stretch>
                      <a:fillRect/>
                    </a:stretch>
                  </pic:blipFill>
                  <pic:spPr>
                    <a:xfrm>
                      <a:off x="0" y="0"/>
                      <a:ext cx="2326640" cy="1550670"/>
                    </a:xfrm>
                    <a:prstGeom prst="rect">
                      <a:avLst/>
                    </a:prstGeom>
                    <a:noFill/>
                    <a:ln w="9525">
                      <a:noFill/>
                    </a:ln>
                  </pic:spPr>
                </pic:pic>
              </a:graphicData>
            </a:graphic>
          </wp:inline>
        </w:drawing>
      </w:r>
      <w:r>
        <w:rPr>
          <w:rFonts w:ascii="宋体" w:hAnsi="宋体" w:eastAsia="宋体" w:cs="宋体"/>
          <w:sz w:val="24"/>
          <w:szCs w:val="24"/>
        </w:rPr>
        <w:fldChar w:fldCharType="end"/>
      </w:r>
      <w:bookmarkStart w:id="137" w:name="_Toc10181"/>
    </w:p>
    <w:p>
      <w:pPr>
        <w:pStyle w:val="3"/>
        <w:rPr>
          <w:rFonts w:hint="eastAsia" w:asciiTheme="majorEastAsia" w:hAnsiTheme="majorEastAsia" w:eastAsiaTheme="majorEastAsia" w:cstheme="majorEastAsia"/>
          <w:sz w:val="24"/>
          <w:szCs w:val="24"/>
          <w:lang w:val="en-US" w:eastAsia="zh-CN"/>
        </w:rPr>
      </w:pPr>
      <w:bookmarkStart w:id="138" w:name="_Toc18576"/>
      <w:r>
        <w:rPr>
          <w:rFonts w:hint="eastAsia" w:asciiTheme="majorEastAsia" w:hAnsiTheme="majorEastAsia" w:eastAsiaTheme="majorEastAsia" w:cstheme="majorEastAsia"/>
          <w:sz w:val="24"/>
          <w:szCs w:val="24"/>
          <w:lang w:val="en-US" w:eastAsia="zh-CN"/>
        </w:rPr>
        <w:t>【五十七】维持社会秩序</w:t>
      </w:r>
      <w:bookmarkEnd w:id="137"/>
      <w:bookmarkEnd w:id="138"/>
    </w:p>
    <w:p>
      <w:pPr>
        <w:rPr>
          <w:rFonts w:hint="eastAsia"/>
          <w:b/>
          <w:bCs/>
          <w:sz w:val="24"/>
          <w:szCs w:val="24"/>
          <w:lang w:val="en-US" w:eastAsia="zh-CN"/>
        </w:rPr>
      </w:pPr>
      <w:r>
        <w:rPr>
          <w:rFonts w:hint="eastAsia" w:eastAsia="宋体"/>
          <w:b/>
          <w:bCs/>
          <w:sz w:val="24"/>
          <w:szCs w:val="24"/>
          <w:lang w:val="en-US" w:eastAsia="zh-CN"/>
        </w:rPr>
        <w:t>问：红朝地方当局瘫痪之后，街头-革-命领导团队应当采取何种措施才能保持社会秩序？</w:t>
      </w:r>
    </w:p>
    <w:p>
      <w:pPr>
        <w:rPr>
          <w:rFonts w:hint="eastAsia" w:eastAsia="宋体"/>
          <w:b w:val="0"/>
          <w:bCs w:val="0"/>
          <w:sz w:val="24"/>
          <w:szCs w:val="24"/>
          <w:lang w:val="en-US" w:eastAsia="zh-CN"/>
        </w:rPr>
      </w:pPr>
      <w:r>
        <w:rPr>
          <w:rFonts w:hint="eastAsia" w:eastAsia="宋体"/>
          <w:b w:val="0"/>
          <w:bCs w:val="0"/>
          <w:sz w:val="24"/>
          <w:szCs w:val="24"/>
          <w:lang w:val="en-US" w:eastAsia="zh-CN"/>
        </w:rPr>
        <w:t>答：我们要破坏的是红朝的统治秩序，让他们的政府、警察、法庭无法镇-压民-主力量，而不是要故意破坏社会秩序。</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社会秩序就是人类社会生活所必须的秩序，包括社会治安、物资供应、交通、医疗等方面的秩序。如果社会秩序遭受过度破坏，就会引起广大普通民众的不满，对革命阵营不利。因此，当街头-运动规模扩大造成地方当局瘫痪之后，领导团队就应当及时承担领导全体民众的责任，以“公民委员会”临时代行部分最重要的社会管理职能。</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地方公民委员会：采用委员会的形式，集体领导，对重大问题共同表决。</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委员会成员除了集体决策权之外，还要分工负责各个职能部门。对于那些需要特别专业知识的职能部门，就一定要邀请专家加入。</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纠察部：主要用于维持社会秩序。由街头-运动中的纠察队转化而来，如果有投诚的警察也可以让他们参与维持治安的工作，但是一定要先让他们公开表明支持民主阵营并谴责红朝暴政。</w:t>
      </w:r>
    </w:p>
    <w:p>
      <w:pPr>
        <w:rPr>
          <w:rFonts w:hint="eastAsia"/>
          <w:b w:val="0"/>
          <w:bCs w:val="0"/>
          <w:sz w:val="24"/>
          <w:szCs w:val="24"/>
          <w:lang w:val="en-US" w:eastAsia="zh-CN"/>
        </w:rPr>
      </w:pPr>
      <w:r>
        <w:rPr>
          <w:rFonts w:hint="eastAsia" w:eastAsia="宋体"/>
          <w:b w:val="0"/>
          <w:bCs w:val="0"/>
          <w:sz w:val="24"/>
          <w:szCs w:val="24"/>
          <w:lang w:val="en-US" w:eastAsia="zh-CN"/>
        </w:rPr>
        <w:t>财务部：筹集资金，分配资金。</w:t>
      </w:r>
    </w:p>
    <w:p>
      <w:pPr>
        <w:rPr>
          <w:rFonts w:hint="eastAsia"/>
          <w:b w:val="0"/>
          <w:bCs w:val="0"/>
          <w:sz w:val="24"/>
          <w:szCs w:val="24"/>
          <w:lang w:val="en-US" w:eastAsia="zh-CN"/>
        </w:rPr>
      </w:pPr>
      <w:r>
        <w:rPr>
          <w:rFonts w:hint="eastAsia" w:eastAsia="宋体"/>
          <w:b w:val="0"/>
          <w:bCs w:val="0"/>
          <w:sz w:val="24"/>
          <w:szCs w:val="24"/>
          <w:lang w:val="en-US" w:eastAsia="zh-CN"/>
        </w:rPr>
        <w:t>宣传部：因为还在街头-革/命时期，所以宣传部必不可少，主要的功能是动员更多的人参与街头-革/命，支持公民委员会。</w:t>
      </w:r>
    </w:p>
    <w:p>
      <w:pPr>
        <w:rPr>
          <w:rFonts w:hint="eastAsia"/>
          <w:b w:val="0"/>
          <w:bCs w:val="0"/>
          <w:sz w:val="24"/>
          <w:szCs w:val="24"/>
          <w:lang w:val="en-US" w:eastAsia="zh-CN"/>
        </w:rPr>
      </w:pPr>
      <w:r>
        <w:rPr>
          <w:rFonts w:hint="eastAsia" w:eastAsia="宋体"/>
          <w:b w:val="0"/>
          <w:bCs w:val="0"/>
          <w:sz w:val="24"/>
          <w:szCs w:val="24"/>
          <w:lang w:val="en-US" w:eastAsia="zh-CN"/>
        </w:rPr>
        <w:t>监管部：主要功能是监管某些国营企事业单位正常运作，保证水、电、煤气、通讯、粮食、交通、医疗服务等民众生活基本需要的供应。</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由于地方公民委员会只是临时性的，所以没有可能也不必要全套政府机构来对社会实行全部管理。地方自治机构的最重要的一个职能还是为街头-革/命积累力量，保证街头-革/命向前推进，最终摧垮红朝！</w:t>
      </w:r>
    </w:p>
    <w:p>
      <w:pPr>
        <w:rPr>
          <w:rFonts w:hint="eastAsia"/>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pStyle w:val="3"/>
        <w:rPr>
          <w:rFonts w:hint="eastAsia" w:asciiTheme="majorEastAsia" w:hAnsiTheme="majorEastAsia" w:eastAsiaTheme="majorEastAsia" w:cstheme="majorEastAsia"/>
          <w:sz w:val="24"/>
          <w:szCs w:val="24"/>
          <w:lang w:val="en-US" w:eastAsia="zh-CN"/>
        </w:rPr>
      </w:pPr>
      <w:bookmarkStart w:id="139" w:name="_Toc15095"/>
      <w:bookmarkStart w:id="140" w:name="_Toc26259"/>
      <w:r>
        <w:rPr>
          <w:rFonts w:hint="eastAsia" w:asciiTheme="majorEastAsia" w:hAnsiTheme="majorEastAsia" w:eastAsiaTheme="majorEastAsia" w:cstheme="majorEastAsia"/>
          <w:sz w:val="24"/>
          <w:szCs w:val="24"/>
          <w:lang w:val="en-US" w:eastAsia="zh-CN"/>
        </w:rPr>
        <w:t>【五十八】筹集物资款项</w:t>
      </w:r>
      <w:bookmarkEnd w:id="139"/>
      <w:bookmarkEnd w:id="140"/>
    </w:p>
    <w:p>
      <w:pPr>
        <w:rPr>
          <w:rFonts w:hint="eastAsia"/>
          <w:b/>
          <w:bCs/>
          <w:sz w:val="24"/>
          <w:szCs w:val="24"/>
          <w:lang w:val="en-US" w:eastAsia="zh-CN"/>
        </w:rPr>
      </w:pPr>
      <w:r>
        <w:rPr>
          <w:rFonts w:hint="eastAsia" w:eastAsia="宋体"/>
          <w:b/>
          <w:bCs/>
          <w:sz w:val="24"/>
          <w:szCs w:val="24"/>
          <w:lang w:val="en-US" w:eastAsia="zh-CN"/>
        </w:rPr>
        <w:t>问：怎样为街头-革/命筹集款项和物资？</w:t>
      </w:r>
    </w:p>
    <w:p>
      <w:pPr>
        <w:rPr>
          <w:rFonts w:hint="eastAsia"/>
          <w:b w:val="0"/>
          <w:bCs w:val="0"/>
          <w:sz w:val="24"/>
          <w:szCs w:val="24"/>
          <w:lang w:val="en-US" w:eastAsia="zh-CN"/>
        </w:rPr>
      </w:pPr>
      <w:r>
        <w:rPr>
          <w:rFonts w:hint="eastAsia" w:eastAsia="宋体"/>
          <w:b w:val="0"/>
          <w:bCs w:val="0"/>
          <w:sz w:val="24"/>
          <w:szCs w:val="24"/>
          <w:lang w:val="en-US" w:eastAsia="zh-CN"/>
        </w:rPr>
        <w:t>答：当民-主-团队取得一个城市的街头-运动的领导权、完成了初步街头组织化之后，就要考虑采取措施筹集款项和物资，以保证街头人群不散、运动不断扩大。</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筹款一定要由街头-革/命的领导机构公民委员会财务部统筹规划。具体方法如下：</w:t>
      </w:r>
    </w:p>
    <w:p>
      <w:pPr>
        <w:rPr>
          <w:rFonts w:hint="eastAsia"/>
          <w:b w:val="0"/>
          <w:bCs w:val="0"/>
          <w:sz w:val="24"/>
          <w:szCs w:val="24"/>
          <w:lang w:val="en-US" w:eastAsia="zh-CN"/>
        </w:rPr>
      </w:pPr>
      <w:r>
        <w:rPr>
          <w:rFonts w:hint="eastAsia" w:eastAsia="宋体"/>
          <w:b w:val="0"/>
          <w:bCs w:val="0"/>
          <w:sz w:val="24"/>
          <w:szCs w:val="24"/>
          <w:lang w:val="en-US" w:eastAsia="zh-CN"/>
        </w:rPr>
        <w:t>在财务部下设物资站，派驻由街头运动控制的各个城区，所筹集款项物资数额上报财务部，由财务部统一分配。</w:t>
      </w:r>
    </w:p>
    <w:p>
      <w:pPr>
        <w:rPr>
          <w:rFonts w:hint="eastAsia"/>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 xml:space="preserve">通过各种途径向民众民众公布财务部及物资站地点及联络方法，并告诉民众不要在其他地点向其他人捐赠款物，以防被骗。 </w:t>
      </w:r>
    </w:p>
    <w:p>
      <w:pPr>
        <w:rPr>
          <w:rFonts w:hint="eastAsia" w:eastAsia="宋体"/>
          <w:b w:val="0"/>
          <w:bCs w:val="0"/>
          <w:sz w:val="24"/>
          <w:szCs w:val="24"/>
          <w:highlight w:val="yellow"/>
          <w:lang w:val="en-US" w:eastAsia="zh-CN"/>
        </w:rPr>
      </w:pPr>
    </w:p>
    <w:p>
      <w:pPr>
        <w:rPr>
          <w:rFonts w:hint="eastAsia" w:eastAsia="宋体"/>
          <w:b w:val="0"/>
          <w:bCs w:val="0"/>
          <w:sz w:val="24"/>
          <w:szCs w:val="24"/>
          <w:lang w:val="en-US" w:eastAsia="zh-CN"/>
        </w:rPr>
      </w:pPr>
      <w:r>
        <w:rPr>
          <w:rFonts w:hint="eastAsia" w:eastAsia="宋体"/>
          <w:b w:val="0"/>
          <w:bCs w:val="0"/>
          <w:sz w:val="24"/>
          <w:szCs w:val="24"/>
          <w:highlight w:val="yellow"/>
          <w:lang w:val="en-US" w:eastAsia="zh-CN"/>
        </w:rPr>
        <w:t>彻底解决街头-革-命的财政问题的方法，是让庞大的国有资源回到民众手中。</w:t>
      </w:r>
      <w:r>
        <w:rPr>
          <w:rFonts w:hint="eastAsia" w:eastAsia="宋体"/>
          <w:b w:val="0"/>
          <w:bCs w:val="0"/>
          <w:sz w:val="24"/>
          <w:szCs w:val="24"/>
          <w:lang w:val="en-US" w:eastAsia="zh-CN"/>
        </w:rPr>
        <w:t>国富民穷，与其向穷人募捐，不如找富户筹饷。当街头-革-命在全国各地展开形成浩大声势之后，就迅速成公民监管部负责监管国营企事业单位，并命令国营企事业单位的负责人向街头人群提供食品、医药、交通及其他服务。</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pStyle w:val="3"/>
        <w:rPr>
          <w:rFonts w:hint="eastAsia" w:asciiTheme="majorEastAsia" w:hAnsiTheme="majorEastAsia" w:eastAsiaTheme="majorEastAsia" w:cstheme="majorEastAsia"/>
          <w:sz w:val="24"/>
          <w:szCs w:val="24"/>
          <w:lang w:val="en-US" w:eastAsia="zh-CN"/>
        </w:rPr>
      </w:pPr>
      <w:bookmarkStart w:id="141" w:name="_Toc17540"/>
      <w:bookmarkStart w:id="142" w:name="_Toc27044"/>
      <w:r>
        <w:rPr>
          <w:rFonts w:hint="eastAsia" w:asciiTheme="majorEastAsia" w:hAnsiTheme="majorEastAsia" w:eastAsiaTheme="majorEastAsia" w:cstheme="majorEastAsia"/>
          <w:sz w:val="24"/>
          <w:szCs w:val="24"/>
          <w:lang w:val="en-US" w:eastAsia="zh-CN"/>
        </w:rPr>
        <w:t>【五十九】化解领导团队内部争斗</w:t>
      </w:r>
      <w:bookmarkEnd w:id="141"/>
      <w:bookmarkEnd w:id="142"/>
    </w:p>
    <w:p>
      <w:pPr>
        <w:rPr>
          <w:rFonts w:hint="eastAsia"/>
          <w:b/>
          <w:bCs/>
          <w:sz w:val="24"/>
          <w:szCs w:val="24"/>
          <w:lang w:val="en-US" w:eastAsia="zh-CN"/>
        </w:rPr>
      </w:pPr>
      <w:r>
        <w:rPr>
          <w:rFonts w:hint="eastAsia" w:eastAsia="宋体"/>
          <w:b/>
          <w:bCs/>
          <w:sz w:val="24"/>
          <w:szCs w:val="24"/>
          <w:lang w:val="en-US" w:eastAsia="zh-CN"/>
        </w:rPr>
        <w:t>问：怎样防止街头-运动领导阶层内部斗争？</w:t>
      </w:r>
    </w:p>
    <w:p>
      <w:pPr>
        <w:rPr>
          <w:rFonts w:hint="eastAsia"/>
          <w:b w:val="0"/>
          <w:bCs w:val="0"/>
          <w:sz w:val="24"/>
          <w:szCs w:val="24"/>
          <w:lang w:val="en-US" w:eastAsia="zh-CN"/>
        </w:rPr>
      </w:pPr>
      <w:r>
        <w:rPr>
          <w:rFonts w:hint="eastAsia" w:eastAsia="宋体"/>
          <w:b w:val="0"/>
          <w:bCs w:val="0"/>
          <w:sz w:val="24"/>
          <w:szCs w:val="24"/>
          <w:lang w:val="en-US" w:eastAsia="zh-CN"/>
        </w:rPr>
        <w:t>答：即使民主派人士也不是圣人，也都有人性的弱点。当实际政治运作开始，涉及到权力分配的时候，人性的弱点就会暴露出来，就会开始争权。这是正常现象，但是一定要想办法控制它，不能让事态失控，影响街头-革/命进程。</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一，用智慧和情操。相信民-主派的领导团队中一定有些人有这种品质。只要有少部分人有这种品质，就会对其他人起到制衡与矫正的作用。</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二：用理智和常识。关于革/命常识是：任何内部争执都不能影响革命进程，不影响民主派整体利益；如果革命团体内部斗争失控，大家都会一铺输光；如果把内斗控制在的范围内，内斗一方即使这次输一局，今后多的是机会再赢。而且，在红朝垮台过程中，有大量的政治资源会释放出来，凡是参与革命动员和组织的人，都有无限的从事职业政治的空间。</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val="0"/>
          <w:bCs w:val="0"/>
          <w:sz w:val="24"/>
          <w:szCs w:val="24"/>
          <w:lang w:val="en-US" w:eastAsia="zh-CN"/>
        </w:rPr>
        <w:t>三，设立合理制度。决策机构一定要是集体领导，保证每个有实力的团队都能进入决策圈，每个有动员和组织民众能力的个人都有相应的发言权。这样就可以减少摩擦。</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四，</w:t>
      </w:r>
      <w:r>
        <w:rPr>
          <w:rFonts w:hint="eastAsia" w:eastAsia="宋体"/>
          <w:b w:val="0"/>
          <w:bCs w:val="0"/>
          <w:sz w:val="24"/>
          <w:szCs w:val="24"/>
          <w:highlight w:val="none"/>
          <w:lang w:val="en-US" w:eastAsia="zh-CN"/>
        </w:rPr>
        <w:t>不断扩大运动</w:t>
      </w:r>
      <w:r>
        <w:rPr>
          <w:rFonts w:hint="eastAsia" w:eastAsia="宋体"/>
          <w:b w:val="0"/>
          <w:bCs w:val="0"/>
          <w:sz w:val="24"/>
          <w:szCs w:val="24"/>
          <w:lang w:val="en-US" w:eastAsia="zh-CN"/>
        </w:rPr>
        <w:t>。革命爆发之后，有无限的空间让革命者去活动，有无限的政治资源供革命者去开发。外部发展空间大，内部恶性竞争就少。不断扩大势力范围，不断吸收新生力量，这是任何政治团队减少内斗的最佳方式。</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 xml:space="preserve">五，清除害群之马。如果街头-革/命领导团队中混入少数个人品质恶劣、政治素质低下的人，或者红朝安排的搅局内线，不断主动挑起内斗的害群之马，就要设法把他们驱逐出领导层。必须谋定而后动，各个击破，打击精准，不给他们抱团和缠斗的机会。计划不周密，就有可能形成，两败俱伤，有损于整体事业。  </w:t>
      </w:r>
    </w:p>
    <w:p>
      <w:pPr>
        <w:rPr>
          <w:rFonts w:hint="eastAsia" w:eastAsia="宋体"/>
          <w:b w:val="0"/>
          <w:bCs w:val="0"/>
          <w:sz w:val="24"/>
          <w:szCs w:val="24"/>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p>
    <w:p>
      <w:pPr>
        <w:rPr>
          <w:rFonts w:hint="eastAsia" w:eastAsia="宋体"/>
          <w:b w:val="0"/>
          <w:bCs w:val="0"/>
          <w:sz w:val="18"/>
          <w:szCs w:val="18"/>
          <w:lang w:val="en-US" w:eastAsia="zh-CN"/>
        </w:rPr>
      </w:pPr>
    </w:p>
    <w:p>
      <w:pPr>
        <w:pStyle w:val="3"/>
        <w:rPr>
          <w:rFonts w:hint="eastAsia" w:asciiTheme="majorEastAsia" w:hAnsiTheme="majorEastAsia" w:eastAsiaTheme="majorEastAsia" w:cstheme="majorEastAsia"/>
          <w:sz w:val="24"/>
          <w:szCs w:val="24"/>
          <w:lang w:val="en-US" w:eastAsia="zh-CN"/>
        </w:rPr>
      </w:pPr>
      <w:bookmarkStart w:id="143" w:name="_Toc1473"/>
      <w:bookmarkStart w:id="144" w:name="_Toc1265"/>
      <w:r>
        <w:rPr>
          <w:rFonts w:hint="eastAsia" w:asciiTheme="majorEastAsia" w:hAnsiTheme="majorEastAsia" w:eastAsiaTheme="majorEastAsia" w:cstheme="majorEastAsia"/>
          <w:sz w:val="24"/>
          <w:szCs w:val="24"/>
          <w:lang w:val="en-US" w:eastAsia="zh-CN"/>
        </w:rPr>
        <w:t>【六十】成立-政-党时机</w:t>
      </w:r>
      <w:bookmarkEnd w:id="143"/>
      <w:bookmarkEnd w:id="144"/>
    </w:p>
    <w:p>
      <w:pPr>
        <w:rPr>
          <w:rFonts w:hint="eastAsia"/>
          <w:b/>
          <w:bCs/>
          <w:sz w:val="24"/>
          <w:szCs w:val="24"/>
          <w:lang w:val="en-US" w:eastAsia="zh-CN"/>
        </w:rPr>
      </w:pPr>
      <w:r>
        <w:rPr>
          <w:rFonts w:hint="eastAsia" w:eastAsia="宋体"/>
          <w:b/>
          <w:bCs/>
          <w:sz w:val="24"/>
          <w:szCs w:val="24"/>
          <w:lang w:val="en-US" w:eastAsia="zh-CN"/>
        </w:rPr>
        <w:t>问：街头-革/命兴起之后，民-主-团队是否应当成立-政-党？</w:t>
      </w:r>
    </w:p>
    <w:p>
      <w:pPr>
        <w:rPr>
          <w:rFonts w:hint="eastAsia" w:eastAsia="宋体"/>
          <w:b w:val="0"/>
          <w:bCs w:val="0"/>
          <w:sz w:val="24"/>
          <w:szCs w:val="24"/>
          <w:lang w:val="en-US" w:eastAsia="zh-CN"/>
        </w:rPr>
      </w:pPr>
      <w:r>
        <w:rPr>
          <w:rFonts w:hint="eastAsia" w:eastAsia="宋体"/>
          <w:b w:val="0"/>
          <w:bCs w:val="0"/>
          <w:sz w:val="24"/>
          <w:szCs w:val="24"/>
          <w:lang w:val="en-US" w:eastAsia="zh-CN"/>
        </w:rPr>
        <w:t>答：街头-革-命的目标是民主政治，而多党并存是民主政治的必要条件，但是在街头-革-命正在进行时，不宜成立政党。</w:t>
      </w:r>
    </w:p>
    <w:p>
      <w:pPr>
        <w:rPr>
          <w:rFonts w:hint="eastAsia" w:eastAsia="宋体"/>
          <w:b w:val="0"/>
          <w:bCs w:val="0"/>
          <w:sz w:val="24"/>
          <w:szCs w:val="24"/>
          <w:lang w:val="en-US" w:eastAsia="zh-CN"/>
        </w:rPr>
      </w:pPr>
    </w:p>
    <w:p>
      <w:pPr>
        <w:rPr>
          <w:rFonts w:hint="eastAsia"/>
          <w:b w:val="0"/>
          <w:bCs w:val="0"/>
          <w:sz w:val="24"/>
          <w:szCs w:val="24"/>
          <w:lang w:val="en-US" w:eastAsia="zh-CN"/>
        </w:rPr>
      </w:pPr>
      <w:r>
        <w:rPr>
          <w:rFonts w:hint="eastAsia" w:eastAsia="宋体"/>
          <w:b/>
          <w:bCs/>
          <w:sz w:val="24"/>
          <w:szCs w:val="24"/>
          <w:highlight w:val="yellow"/>
          <w:lang w:val="en-US" w:eastAsia="zh-CN"/>
        </w:rPr>
        <w:t>在街头-革/命兴起之初，民主团队应集中精力取得各地革/命的领导权、以公民委员会的把运动组织化、并不断扩大运动和组织，而不要消耗精力去筹建政党。</w:t>
      </w:r>
      <w:r>
        <w:rPr>
          <w:rFonts w:hint="eastAsia" w:eastAsia="宋体"/>
          <w:b w:val="0"/>
          <w:bCs w:val="0"/>
          <w:sz w:val="24"/>
          <w:szCs w:val="24"/>
          <w:lang w:val="en-US" w:eastAsia="zh-CN"/>
        </w:rPr>
        <w:t>此时民众恐惧感还没有全面消除，运动以经济社会诉求为主，不宜成立政党。</w:t>
      </w:r>
    </w:p>
    <w:p>
      <w:pPr>
        <w:rPr>
          <w:rFonts w:hint="eastAsia"/>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highlight w:val="yellow"/>
          <w:lang w:val="en-US" w:eastAsia="zh-CN"/>
        </w:rPr>
        <w:t>当街头-革命在全国范围内展开之后，也不一定要组建政党，当务之急是</w:t>
      </w:r>
      <w:r>
        <w:rPr>
          <w:rFonts w:hint="eastAsia" w:eastAsia="宋体"/>
          <w:b/>
          <w:bCs/>
          <w:sz w:val="24"/>
          <w:szCs w:val="24"/>
          <w:highlight w:val="yellow"/>
          <w:lang w:val="en-US" w:eastAsia="zh-CN"/>
        </w:rPr>
        <w:t>形成民-主派大联盟。</w:t>
      </w:r>
      <w:r>
        <w:rPr>
          <w:rFonts w:hint="eastAsia" w:eastAsia="宋体"/>
          <w:b w:val="0"/>
          <w:bCs w:val="0"/>
          <w:sz w:val="24"/>
          <w:szCs w:val="24"/>
          <w:lang w:val="en-US" w:eastAsia="zh-CN"/>
        </w:rPr>
        <w:t>因为，此时最重要的任务是以最大的包容性整合泛民阵营，争取在于红朝、民间极左势力的博弈中取得优势地位。</w:t>
      </w:r>
    </w:p>
    <w:p>
      <w:pPr>
        <w:rPr>
          <w:rFonts w:hint="eastAsia" w:eastAsia="宋体"/>
          <w:b w:val="0"/>
          <w:bCs w:val="0"/>
          <w:sz w:val="24"/>
          <w:szCs w:val="24"/>
          <w:lang w:val="en-US" w:eastAsia="zh-CN"/>
        </w:rPr>
      </w:pPr>
      <w:r>
        <w:rPr>
          <w:rFonts w:hint="eastAsia" w:eastAsia="宋体"/>
          <w:b w:val="0"/>
          <w:bCs w:val="0"/>
          <w:sz w:val="24"/>
          <w:szCs w:val="24"/>
          <w:lang w:val="en-US" w:eastAsia="zh-CN"/>
        </w:rPr>
        <w:t>政党是政策高度一致的同质性人群形成的团体。此时如果民主团队把精力集中于组建政党，难免增加泛民主阵营内部分派和摩擦。</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总之，街头革命时期，以壮大泛民主派阵营、增强泛民主阵营的整体竞争力为重点。</w:t>
      </w:r>
    </w:p>
    <w:p>
      <w:pPr>
        <w:rPr>
          <w:rFonts w:hint="eastAsia" w:eastAsia="宋体"/>
          <w:b w:val="0"/>
          <w:bCs w:val="0"/>
          <w:sz w:val="24"/>
          <w:szCs w:val="24"/>
          <w:lang w:val="en-US" w:eastAsia="zh-CN"/>
        </w:rPr>
      </w:pPr>
    </w:p>
    <w:p>
      <w:pPr>
        <w:rPr>
          <w:rFonts w:hint="eastAsia" w:eastAsia="宋体"/>
          <w:b w:val="0"/>
          <w:bCs w:val="0"/>
          <w:sz w:val="24"/>
          <w:szCs w:val="24"/>
          <w:highlight w:val="yellow"/>
          <w:lang w:val="en-US" w:eastAsia="zh-CN"/>
        </w:rPr>
      </w:pPr>
      <w:r>
        <w:rPr>
          <w:rFonts w:hint="eastAsia" w:eastAsia="宋体"/>
          <w:b w:val="0"/>
          <w:bCs w:val="0"/>
          <w:sz w:val="24"/>
          <w:szCs w:val="24"/>
          <w:lang w:val="en-US" w:eastAsia="zh-CN"/>
        </w:rPr>
        <w:t>等到民-主宪政根基稳固、红朝余孽和极左派威胁消失之后，再解散联盟而形成各自独立、互相竞争民主派政党。</w:t>
      </w:r>
      <w:r>
        <w:rPr>
          <w:rFonts w:hint="eastAsia" w:eastAsia="宋体"/>
          <w:b w:val="0"/>
          <w:bCs w:val="0"/>
          <w:sz w:val="24"/>
          <w:szCs w:val="24"/>
          <w:highlight w:val="yellow"/>
          <w:lang w:val="en-US" w:eastAsia="zh-CN"/>
        </w:rPr>
        <w:t>街头革命成功、民主宪政初成之后，才是民主派内部分化、政党发展的最佳时段。</w:t>
      </w:r>
    </w:p>
    <w:p>
      <w:pPr>
        <w:rPr>
          <w:rFonts w:hint="eastAsia" w:eastAsia="宋体"/>
          <w:b w:val="0"/>
          <w:bCs w:val="0"/>
          <w:sz w:val="24"/>
          <w:szCs w:val="24"/>
          <w:highlight w:val="yellow"/>
          <w:lang w:val="en-US" w:eastAsia="zh-CN"/>
        </w:rPr>
      </w:pPr>
    </w:p>
    <w:p>
      <w:pPr>
        <w:rPr>
          <w:rFonts w:hint="eastAsia" w:eastAsia="宋体"/>
          <w:b w:val="0"/>
          <w:bCs w:val="0"/>
          <w:sz w:val="18"/>
          <w:szCs w:val="18"/>
          <w:lang w:val="en-US" w:eastAsia="zh-CN"/>
        </w:rPr>
      </w:pPr>
      <w:r>
        <w:rPr>
          <w:rFonts w:hint="eastAsia" w:eastAsia="宋体"/>
          <w:b w:val="0"/>
          <w:bCs w:val="0"/>
          <w:sz w:val="18"/>
          <w:szCs w:val="18"/>
          <w:lang w:val="en-US" w:eastAsia="zh-CN"/>
        </w:rPr>
        <w:t>最新过墙软件邮箱：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"mailto:freeget.one@gmail.com"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freeget.one@gmail.com</w:t>
      </w:r>
      <w:r>
        <w:rPr>
          <w:rFonts w:hint="eastAsia" w:eastAsia="宋体"/>
          <w:b w:val="0"/>
          <w:bCs w:val="0"/>
          <w:sz w:val="18"/>
          <w:szCs w:val="18"/>
          <w:lang w:val="en-US" w:eastAsia="zh-CN"/>
        </w:rPr>
        <w:fldChar w:fldCharType="end"/>
      </w:r>
    </w:p>
    <w:p>
      <w:pPr>
        <w:rPr>
          <w:rFonts w:hint="eastAsia" w:eastAsia="宋体"/>
          <w:b w:val="0"/>
          <w:bCs w:val="0"/>
          <w:sz w:val="18"/>
          <w:szCs w:val="18"/>
          <w:lang w:val="en-US" w:eastAsia="zh-CN"/>
        </w:rPr>
      </w:pPr>
      <w:r>
        <w:rPr>
          <w:rFonts w:hint="eastAsia" w:eastAsia="宋体"/>
          <w:b w:val="0"/>
          <w:bCs w:val="0"/>
          <w:sz w:val="18"/>
          <w:szCs w:val="18"/>
          <w:lang w:val="en-US" w:eastAsia="zh-CN"/>
        </w:rPr>
        <w:t xml:space="preserve">安全通讯软件下载：whatsapp: </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"https://www.whatsapp.com/download/"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https://www.whatsapp.com/download/</w:t>
      </w:r>
      <w:r>
        <w:rPr>
          <w:rFonts w:hint="eastAsia" w:eastAsia="宋体"/>
          <w:b w:val="0"/>
          <w:bCs w:val="0"/>
          <w:sz w:val="18"/>
          <w:szCs w:val="18"/>
          <w:lang w:val="en-US" w:eastAsia="zh-CN"/>
        </w:rPr>
        <w:fldChar w:fldCharType="end"/>
      </w:r>
      <w:r>
        <w:rPr>
          <w:rFonts w:hint="eastAsia" w:eastAsia="宋体"/>
          <w:b w:val="0"/>
          <w:bCs w:val="0"/>
          <w:sz w:val="18"/>
          <w:szCs w:val="18"/>
          <w:lang w:val="en-US" w:eastAsia="zh-CN"/>
        </w:rPr>
        <w:t xml:space="preserve"> 电报：</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"https://telegram.org/"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https://telegram.org/</w:t>
      </w:r>
      <w:r>
        <w:rPr>
          <w:rFonts w:hint="eastAsia" w:eastAsia="宋体"/>
          <w:b w:val="0"/>
          <w:bCs w:val="0"/>
          <w:sz w:val="18"/>
          <w:szCs w:val="18"/>
          <w:lang w:val="en-US" w:eastAsia="zh-CN"/>
        </w:rPr>
        <w:fldChar w:fldCharType="end"/>
      </w:r>
    </w:p>
    <w:p>
      <w:pPr>
        <w:rPr>
          <w:rFonts w:hint="eastAsia" w:eastAsia="宋体"/>
          <w:b/>
          <w:bCs/>
          <w:sz w:val="24"/>
          <w:szCs w:val="24"/>
          <w:lang w:val="en-US" w:eastAsia="zh-CN"/>
        </w:rPr>
      </w:pPr>
      <w:r>
        <w:rPr>
          <w:rFonts w:hint="eastAsia" w:eastAsia="宋体"/>
          <w:b w:val="0"/>
          <w:bCs w:val="0"/>
          <w:sz w:val="18"/>
          <w:szCs w:val="18"/>
          <w:lang w:val="en-US" w:eastAsia="zh-CN"/>
        </w:rPr>
        <w:t>《变局策》邮箱：</w:t>
      </w:r>
      <w:r>
        <w:rPr>
          <w:rFonts w:hint="eastAsia" w:eastAsia="宋体"/>
          <w:b w:val="0"/>
          <w:bCs w:val="0"/>
          <w:sz w:val="18"/>
          <w:szCs w:val="18"/>
          <w:lang w:val="en-US" w:eastAsia="zh-CN"/>
        </w:rPr>
        <w:fldChar w:fldCharType="begin"/>
      </w:r>
      <w:r>
        <w:rPr>
          <w:rFonts w:hint="eastAsia" w:eastAsia="宋体"/>
          <w:b w:val="0"/>
          <w:bCs w:val="0"/>
          <w:sz w:val="18"/>
          <w:szCs w:val="18"/>
          <w:lang w:val="en-US" w:eastAsia="zh-CN"/>
        </w:rPr>
        <w:instrText xml:space="preserve"> HYPERLINK "mailto:bianjuce@gmail.com" </w:instrText>
      </w:r>
      <w:r>
        <w:rPr>
          <w:rFonts w:hint="eastAsia" w:eastAsia="宋体"/>
          <w:b w:val="0"/>
          <w:bCs w:val="0"/>
          <w:sz w:val="18"/>
          <w:szCs w:val="18"/>
          <w:lang w:val="en-US" w:eastAsia="zh-CN"/>
        </w:rPr>
        <w:fldChar w:fldCharType="separate"/>
      </w:r>
      <w:r>
        <w:rPr>
          <w:rStyle w:val="13"/>
          <w:rFonts w:hint="eastAsia" w:eastAsia="宋体"/>
          <w:b w:val="0"/>
          <w:bCs w:val="0"/>
          <w:sz w:val="18"/>
          <w:szCs w:val="18"/>
          <w:lang w:val="en-US" w:eastAsia="zh-CN"/>
        </w:rPr>
        <w:t>bianjuce@gmail.com</w:t>
      </w:r>
      <w:r>
        <w:rPr>
          <w:rFonts w:hint="eastAsia" w:eastAsia="宋体"/>
          <w:b w:val="0"/>
          <w:bCs w:val="0"/>
          <w:sz w:val="18"/>
          <w:szCs w:val="18"/>
          <w:lang w:val="en-US" w:eastAsia="zh-CN"/>
        </w:rPr>
        <w:fldChar w:fldCharType="end"/>
      </w:r>
    </w:p>
    <w:p>
      <w:pPr>
        <w:pStyle w:val="3"/>
        <w:rPr>
          <w:rFonts w:hint="eastAsia" w:asciiTheme="majorEastAsia" w:hAnsiTheme="majorEastAsia" w:eastAsiaTheme="majorEastAsia" w:cstheme="majorEastAsia"/>
          <w:sz w:val="24"/>
          <w:szCs w:val="24"/>
          <w:lang w:val="en-US" w:eastAsia="zh-CN"/>
        </w:rPr>
      </w:pPr>
      <w:bookmarkStart w:id="145" w:name="_Toc28252"/>
      <w:bookmarkStart w:id="146" w:name="_Toc22060"/>
      <w:r>
        <w:rPr>
          <w:rFonts w:hint="eastAsia" w:asciiTheme="majorEastAsia" w:hAnsiTheme="majorEastAsia" w:eastAsiaTheme="majorEastAsia" w:cstheme="majorEastAsia"/>
          <w:sz w:val="24"/>
          <w:szCs w:val="24"/>
          <w:lang w:val="en-US" w:eastAsia="zh-CN"/>
        </w:rPr>
        <w:t>【六十一】公布完整政纲</w:t>
      </w:r>
      <w:bookmarkEnd w:id="145"/>
      <w:bookmarkEnd w:id="146"/>
    </w:p>
    <w:p>
      <w:pPr>
        <w:rPr>
          <w:rFonts w:hint="eastAsia" w:eastAsia="宋体"/>
          <w:b/>
          <w:bCs/>
          <w:sz w:val="24"/>
          <w:szCs w:val="24"/>
          <w:lang w:val="en-US" w:eastAsia="zh-CN"/>
        </w:rPr>
      </w:pPr>
      <w:r>
        <w:rPr>
          <w:rFonts w:hint="eastAsia" w:eastAsia="宋体"/>
          <w:b/>
          <w:bCs/>
          <w:sz w:val="24"/>
          <w:szCs w:val="24"/>
          <w:lang w:val="en-US" w:eastAsia="zh-CN"/>
        </w:rPr>
        <w:t>问：民主派应用什么样的政治纲领才能最大限度获得中下层民众支持，最大限度实现民主派联合？</w:t>
      </w:r>
    </w:p>
    <w:p>
      <w:pPr>
        <w:rPr>
          <w:rFonts w:hint="eastAsia" w:eastAsia="宋体"/>
          <w:b w:val="0"/>
          <w:bCs w:val="0"/>
          <w:sz w:val="24"/>
          <w:szCs w:val="24"/>
          <w:lang w:val="en-US" w:eastAsia="zh-CN"/>
        </w:rPr>
      </w:pPr>
      <w:r>
        <w:rPr>
          <w:rFonts w:hint="eastAsia" w:eastAsia="宋体"/>
          <w:b w:val="0"/>
          <w:bCs w:val="0"/>
          <w:sz w:val="24"/>
          <w:szCs w:val="24"/>
          <w:lang w:val="en-US" w:eastAsia="zh-CN"/>
        </w:rPr>
        <w:t>答：首先，纲领要</w:t>
      </w:r>
      <w:r>
        <w:rPr>
          <w:rFonts w:hint="eastAsia" w:eastAsia="宋体"/>
          <w:b w:val="0"/>
          <w:bCs w:val="0"/>
          <w:sz w:val="24"/>
          <w:szCs w:val="24"/>
          <w:highlight w:val="yellow"/>
          <w:lang w:val="en-US" w:eastAsia="zh-CN"/>
        </w:rPr>
        <w:t>最大限度符合中下层人民的利益和感情诉求</w:t>
      </w:r>
      <w:r>
        <w:rPr>
          <w:rFonts w:hint="eastAsia" w:eastAsia="宋体"/>
          <w:b w:val="0"/>
          <w:bCs w:val="0"/>
          <w:sz w:val="24"/>
          <w:szCs w:val="24"/>
          <w:lang w:val="en-US" w:eastAsia="zh-CN"/>
        </w:rPr>
        <w:t>，这样才能让民主派联盟有稳固的民意支持。</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其次，纲领要展示</w:t>
      </w:r>
      <w:r>
        <w:rPr>
          <w:rFonts w:hint="eastAsia" w:eastAsia="宋体"/>
          <w:b w:val="0"/>
          <w:bCs w:val="0"/>
          <w:sz w:val="24"/>
          <w:szCs w:val="24"/>
          <w:highlight w:val="yellow"/>
          <w:lang w:val="en-US" w:eastAsia="zh-CN"/>
        </w:rPr>
        <w:t>民主派各种思潮和各种势力的最大共识</w:t>
      </w:r>
      <w:r>
        <w:rPr>
          <w:rFonts w:hint="eastAsia" w:eastAsia="宋体"/>
          <w:b w:val="0"/>
          <w:bCs w:val="0"/>
          <w:sz w:val="24"/>
          <w:szCs w:val="24"/>
          <w:lang w:val="en-US" w:eastAsia="zh-CN"/>
        </w:rPr>
        <w:t>，尽量回避在政治架构细节问题上的争论和分歧。</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零八-宪-章》是中-国民-主-启蒙运动的一个里程碑式的文献，但是由于其重点在于建构民主制度和实现人权保障，而没有提出具体的符合中下层人民利益和情感的诉求，难以引起没有民主理念的中下层人民的共鸣。将来街头革命的纲领一定要避免这种头重脚轻的结构错误，把中下层人民的利益与情感的经济、社会诉求与体现民主阵营最大共识的政治纲领相结合。</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在街头革命在全国展开之后，各民主-团队就应当系统的政治纲领制作成传单和互联网版本，广为宣传散布，以吸引民众支持，迅速把街头民众引入民主阵营。</w:t>
      </w:r>
    </w:p>
    <w:p>
      <w:pPr>
        <w:rPr>
          <w:rFonts w:hint="eastAsia" w:eastAsia="宋体"/>
          <w:b w:val="0"/>
          <w:bCs w:val="0"/>
          <w:sz w:val="24"/>
          <w:szCs w:val="24"/>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我建议用“民主建政纲领二十条”来争取人民支持，凝聚民主阵营内部共识：</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p>
    <w:p>
      <w:pPr>
        <w:widowControl/>
        <w:shd w:val="clear" w:color="auto" w:fill="FFFFFF"/>
        <w:autoSpaceDN w:val="0"/>
        <w:spacing w:line="285" w:lineRule="atLeast"/>
        <w:jc w:val="both"/>
        <w:rPr>
          <w:rFonts w:hint="eastAsia" w:ascii="Helvetica Neue Light" w:eastAsia="宋体"/>
          <w:color w:val="000000"/>
          <w:kern w:val="0"/>
          <w:sz w:val="24"/>
          <w:szCs w:val="24"/>
          <w:shd w:val="clear" w:color="auto" w:fill="FFFFFF"/>
          <w:lang w:val="en-US" w:eastAsia="zh-CN"/>
        </w:rPr>
      </w:pPr>
      <w:r>
        <w:rPr>
          <w:rFonts w:hint="eastAsia" w:ascii="Helvetica Neue Light" w:eastAsia="宋体"/>
          <w:color w:val="000000"/>
          <w:kern w:val="0"/>
          <w:sz w:val="24"/>
          <w:szCs w:val="24"/>
          <w:shd w:val="clear" w:color="auto" w:fill="FFFFFF"/>
          <w:lang w:val="en-US" w:eastAsia="zh-CN"/>
        </w:rPr>
        <w:t>民主建政纲领二十条</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default" w:ascii="Helvetica Neue Light" w:eastAsia="宋体"/>
          <w:color w:val="000000"/>
          <w:kern w:val="0"/>
          <w:sz w:val="24"/>
          <w:szCs w:val="24"/>
          <w:shd w:val="clear" w:color="auto" w:fill="FFFFFF"/>
        </w:rPr>
        <w:t>1</w:t>
      </w:r>
      <w:r>
        <w:rPr>
          <w:rFonts w:hint="eastAsia" w:ascii="PMingLiU" w:hAnsi="PMingLiU" w:eastAsia="宋体"/>
          <w:color w:val="000000"/>
          <w:kern w:val="0"/>
          <w:sz w:val="24"/>
          <w:szCs w:val="24"/>
          <w:shd w:val="clear" w:color="auto" w:fill="FFFFFF"/>
        </w:rPr>
        <w:t>，惩办贪官，根治腐败。</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第一，所有国家官员，</w:t>
      </w:r>
      <w:r>
        <w:rPr>
          <w:rFonts w:hint="eastAsia" w:ascii="PMingLiU" w:hAnsi="PMingLiU"/>
          <w:color w:val="000000"/>
          <w:kern w:val="0"/>
          <w:sz w:val="24"/>
          <w:szCs w:val="24"/>
          <w:shd w:val="clear" w:color="auto" w:fill="FFFFFF"/>
          <w:lang w:val="en-US" w:eastAsia="zh-CN"/>
        </w:rPr>
        <w:t>包括</w:t>
      </w:r>
      <w:r>
        <w:rPr>
          <w:rFonts w:hint="eastAsia" w:ascii="PMingLiU" w:hAnsi="PMingLiU" w:eastAsia="宋体"/>
          <w:color w:val="000000"/>
          <w:kern w:val="0"/>
          <w:sz w:val="24"/>
          <w:szCs w:val="24"/>
          <w:shd w:val="clear" w:color="auto" w:fill="FFFFFF"/>
        </w:rPr>
        <w:t>公务员和国有企业</w:t>
      </w:r>
      <w:r>
        <w:rPr>
          <w:rFonts w:hint="eastAsia" w:ascii="PMingLiU" w:hAnsi="PMingLiU"/>
          <w:color w:val="000000"/>
          <w:kern w:val="0"/>
          <w:sz w:val="24"/>
          <w:szCs w:val="24"/>
          <w:shd w:val="clear" w:color="auto" w:fill="FFFFFF"/>
          <w:lang w:val="en-US" w:eastAsia="zh-CN"/>
        </w:rPr>
        <w:t>高层</w:t>
      </w:r>
      <w:r>
        <w:rPr>
          <w:rFonts w:hint="eastAsia" w:ascii="PMingLiU" w:hAnsi="PMingLiU" w:eastAsia="宋体"/>
          <w:color w:val="000000"/>
          <w:kern w:val="0"/>
          <w:sz w:val="24"/>
          <w:szCs w:val="24"/>
          <w:shd w:val="clear" w:color="auto" w:fill="FFFFFF"/>
        </w:rPr>
        <w:t>管理人员</w:t>
      </w:r>
      <w:r>
        <w:rPr>
          <w:rFonts w:hint="eastAsia" w:ascii="PMingLiU" w:hAnsi="PMingLiU"/>
          <w:color w:val="000000"/>
          <w:kern w:val="0"/>
          <w:sz w:val="24"/>
          <w:szCs w:val="24"/>
          <w:shd w:val="clear" w:color="auto" w:fill="FFFFFF"/>
          <w:lang w:eastAsia="zh-CN"/>
        </w:rPr>
        <w:t>，</w:t>
      </w:r>
      <w:r>
        <w:rPr>
          <w:rFonts w:hint="eastAsia" w:ascii="PMingLiU" w:hAnsi="PMingLiU" w:eastAsia="宋体"/>
          <w:color w:val="000000"/>
          <w:kern w:val="0"/>
          <w:sz w:val="24"/>
          <w:szCs w:val="24"/>
          <w:shd w:val="clear" w:color="auto" w:fill="FFFFFF"/>
        </w:rPr>
        <w:t>及其近亲属，必须申报财产，并解释财产来源。有不能解释的部分，则官员依法论处，财产收归国库。</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第二，加重对国家官员和公务员及其近亲属利用职务犯罪的刑罚。</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w:t>
      </w:r>
      <w:r>
        <w:rPr>
          <w:rFonts w:hint="eastAsia" w:ascii="PMingLiU" w:hAnsi="PMingLiU" w:eastAsia="宋体"/>
          <w:color w:val="000000"/>
          <w:kern w:val="0"/>
          <w:sz w:val="24"/>
          <w:szCs w:val="24"/>
          <w:shd w:val="clear" w:color="auto" w:fill="FFFFFF"/>
          <w:lang w:val="en-US" w:eastAsia="zh-CN"/>
        </w:rPr>
        <w:t>三</w:t>
      </w:r>
      <w:r>
        <w:rPr>
          <w:rFonts w:hint="eastAsia" w:ascii="PMingLiU" w:hAnsi="PMingLiU" w:eastAsia="宋体"/>
          <w:color w:val="000000"/>
          <w:kern w:val="0"/>
          <w:sz w:val="24"/>
          <w:szCs w:val="24"/>
          <w:shd w:val="clear" w:color="auto" w:fill="FFFFFF"/>
        </w:rPr>
        <w:t>，各级政府部门必须公布所有财务收支细节，供审计机构，民间监察组织和个体公民查询、监督。</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default" w:ascii="Helvetica Neue Light" w:eastAsia="宋体"/>
          <w:color w:val="000000"/>
          <w:kern w:val="0"/>
          <w:sz w:val="24"/>
          <w:szCs w:val="24"/>
          <w:shd w:val="clear" w:color="auto" w:fill="FFFFFF"/>
        </w:rPr>
        <w:t>2</w:t>
      </w:r>
      <w:r>
        <w:rPr>
          <w:rFonts w:hint="eastAsia" w:ascii="PMingLiU" w:hAnsi="PMingLiU" w:eastAsia="宋体"/>
          <w:color w:val="000000"/>
          <w:kern w:val="0"/>
          <w:sz w:val="24"/>
          <w:szCs w:val="24"/>
          <w:shd w:val="clear" w:color="auto" w:fill="FFFFFF"/>
        </w:rPr>
        <w:t>，确立和保护农民拥有土地所有权。</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第一，重新公平分配农村土地，土地归农民个人所有。</w:t>
      </w:r>
    </w:p>
    <w:p>
      <w:pPr>
        <w:widowControl/>
        <w:shd w:val="clear" w:color="auto" w:fill="FFFFFF"/>
        <w:autoSpaceDN w:val="0"/>
        <w:spacing w:line="285" w:lineRule="atLeast"/>
        <w:jc w:val="both"/>
        <w:rPr>
          <w:rFonts w:hint="eastAsia" w:ascii="PMingLiU" w:hAnsi="PMingLiU"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第二，政府和非政府机构不得强制征收、买卖属于农民的土地。</w:t>
      </w:r>
    </w:p>
    <w:p>
      <w:pPr>
        <w:widowControl/>
        <w:shd w:val="clear" w:color="auto" w:fill="FFFFFF"/>
        <w:autoSpaceDN w:val="0"/>
        <w:spacing w:line="285" w:lineRule="atLeast"/>
        <w:jc w:val="both"/>
        <w:rPr>
          <w:rFonts w:hint="eastAsia" w:ascii="PMingLiU" w:hAnsi="PMingLiU" w:eastAsia="宋体"/>
          <w:color w:val="000000"/>
          <w:kern w:val="0"/>
          <w:sz w:val="24"/>
          <w:szCs w:val="24"/>
          <w:shd w:val="clear" w:color="auto" w:fill="FFFFFF"/>
          <w:lang w:val="en-US" w:eastAsia="zh-CN"/>
        </w:rPr>
      </w:pPr>
      <w:r>
        <w:rPr>
          <w:rFonts w:hint="eastAsia" w:ascii="PMingLiU" w:hAnsi="PMingLiU" w:eastAsia="宋体"/>
          <w:color w:val="000000"/>
          <w:kern w:val="0"/>
          <w:sz w:val="24"/>
          <w:szCs w:val="24"/>
          <w:shd w:val="clear" w:color="auto" w:fill="FFFFFF"/>
          <w:lang w:val="en-US" w:eastAsia="zh-CN"/>
        </w:rPr>
        <w:t>第三，把过去强征的土地或强征者的获得的利益归还给受害者。</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default" w:ascii="Helvetica Neue Light" w:eastAsia="宋体"/>
          <w:color w:val="000000"/>
          <w:kern w:val="0"/>
          <w:sz w:val="24"/>
          <w:szCs w:val="24"/>
          <w:shd w:val="clear" w:color="auto" w:fill="FFFFFF"/>
        </w:rPr>
        <w:t>3</w:t>
      </w:r>
      <w:r>
        <w:rPr>
          <w:rFonts w:hint="eastAsia" w:ascii="PMingLiU" w:hAnsi="PMingLiU" w:eastAsia="宋体"/>
          <w:color w:val="000000"/>
          <w:kern w:val="0"/>
          <w:sz w:val="24"/>
          <w:szCs w:val="24"/>
          <w:shd w:val="clear" w:color="auto" w:fill="FFFFFF"/>
        </w:rPr>
        <w:t>，确立和保护城市居民房产权。</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第一，城市居民不仅拥有房屋，而且拥有房屋下的土地，废除七十年租赁制。</w:t>
      </w:r>
    </w:p>
    <w:p>
      <w:pPr>
        <w:widowControl/>
        <w:shd w:val="clear" w:color="auto" w:fill="FFFFFF"/>
        <w:autoSpaceDN w:val="0"/>
        <w:spacing w:line="285" w:lineRule="atLeast"/>
        <w:jc w:val="both"/>
        <w:rPr>
          <w:rFonts w:hint="eastAsia" w:ascii="PMingLiU" w:hAnsi="PMingLiU"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第二，</w:t>
      </w:r>
      <w:r>
        <w:rPr>
          <w:rFonts w:hint="eastAsia" w:ascii="PMingLiU" w:hAnsi="PMingLiU" w:eastAsia="宋体"/>
          <w:color w:val="000000"/>
          <w:kern w:val="0"/>
          <w:sz w:val="24"/>
          <w:szCs w:val="24"/>
          <w:shd w:val="clear" w:color="auto" w:fill="FFFFFF"/>
          <w:lang w:val="en-US" w:eastAsia="zh-CN"/>
        </w:rPr>
        <w:t>禁止</w:t>
      </w:r>
      <w:r>
        <w:rPr>
          <w:rFonts w:hint="eastAsia" w:ascii="PMingLiU" w:hAnsi="PMingLiU" w:eastAsia="宋体"/>
          <w:color w:val="000000"/>
          <w:kern w:val="0"/>
          <w:sz w:val="24"/>
          <w:szCs w:val="24"/>
          <w:shd w:val="clear" w:color="auto" w:fill="FFFFFF"/>
        </w:rPr>
        <w:t>强制拆迁</w:t>
      </w:r>
      <w:r>
        <w:rPr>
          <w:rFonts w:hint="eastAsia" w:ascii="PMingLiU" w:hAnsi="PMingLiU" w:eastAsia="宋体"/>
          <w:color w:val="000000"/>
          <w:kern w:val="0"/>
          <w:sz w:val="24"/>
          <w:szCs w:val="24"/>
          <w:shd w:val="clear" w:color="auto" w:fill="FFFFFF"/>
          <w:lang w:val="en-US" w:eastAsia="zh-CN"/>
        </w:rPr>
        <w:t>民居</w:t>
      </w:r>
      <w:r>
        <w:rPr>
          <w:rFonts w:hint="eastAsia" w:ascii="PMingLiU" w:hAnsi="PMingLiU" w:eastAsia="宋体"/>
          <w:color w:val="000000"/>
          <w:kern w:val="0"/>
          <w:sz w:val="24"/>
          <w:szCs w:val="24"/>
          <w:shd w:val="clear" w:color="auto" w:fill="FFFFFF"/>
        </w:rPr>
        <w:t>。</w:t>
      </w:r>
    </w:p>
    <w:p>
      <w:pPr>
        <w:widowControl/>
        <w:shd w:val="clear" w:color="auto" w:fill="FFFFFF"/>
        <w:autoSpaceDN w:val="0"/>
        <w:spacing w:line="285" w:lineRule="atLeast"/>
        <w:jc w:val="both"/>
        <w:rPr>
          <w:rFonts w:hint="eastAsia" w:ascii="PMingLiU" w:hAnsi="PMingLiU" w:eastAsia="宋体"/>
          <w:color w:val="000000"/>
          <w:kern w:val="0"/>
          <w:sz w:val="24"/>
          <w:szCs w:val="24"/>
          <w:shd w:val="clear" w:color="auto" w:fill="FFFFFF"/>
          <w:lang w:val="en-US" w:eastAsia="zh-CN"/>
        </w:rPr>
      </w:pPr>
      <w:r>
        <w:rPr>
          <w:rFonts w:hint="eastAsia" w:ascii="PMingLiU" w:hAnsi="PMingLiU" w:eastAsia="宋体"/>
          <w:color w:val="000000"/>
          <w:kern w:val="0"/>
          <w:sz w:val="24"/>
          <w:szCs w:val="24"/>
          <w:shd w:val="clear" w:color="auto" w:fill="FFFFFF"/>
          <w:lang w:val="en-US" w:eastAsia="zh-CN"/>
        </w:rPr>
        <w:t>第三，追讨过去三十年来强拆者所得利益，全部用于对受害者进行补偿。</w:t>
      </w:r>
    </w:p>
    <w:p>
      <w:pPr>
        <w:widowControl/>
        <w:shd w:val="clear" w:color="auto" w:fill="FFFFFF"/>
        <w:autoSpaceDN w:val="0"/>
        <w:spacing w:line="285" w:lineRule="atLeast"/>
        <w:jc w:val="both"/>
        <w:rPr>
          <w:rFonts w:hint="eastAsia" w:ascii="PMingLiU" w:hAnsi="PMingLiU"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第三，政府出资大量兴建廉价房屋，供低收入阶层租用，做到人人有房住。</w:t>
      </w:r>
    </w:p>
    <w:p>
      <w:pPr>
        <w:widowControl/>
        <w:shd w:val="clear" w:color="auto" w:fill="FFFFFF"/>
        <w:autoSpaceDN w:val="0"/>
        <w:spacing w:line="285" w:lineRule="atLeast"/>
        <w:jc w:val="both"/>
        <w:rPr>
          <w:rFonts w:hint="eastAsia" w:ascii="PMingLiU" w:hAnsi="PMingLiU"/>
          <w:color w:val="000000"/>
          <w:kern w:val="0"/>
          <w:sz w:val="24"/>
          <w:szCs w:val="24"/>
          <w:shd w:val="clear" w:color="auto" w:fill="FFFFFF"/>
          <w:lang w:val="en-US" w:eastAsia="zh-CN"/>
        </w:rPr>
      </w:pPr>
      <w:r>
        <w:rPr>
          <w:rFonts w:hint="eastAsia" w:ascii="PMingLiU" w:hAnsi="PMingLiU"/>
          <w:color w:val="000000"/>
          <w:kern w:val="0"/>
          <w:sz w:val="24"/>
          <w:szCs w:val="24"/>
          <w:shd w:val="clear" w:color="auto" w:fill="FFFFFF"/>
          <w:lang w:val="en-US" w:eastAsia="zh-CN"/>
        </w:rPr>
        <w:t>第四，抑制房产投机，对拥有多套住房者征收重税。</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default" w:ascii="Helvetica Neue Light" w:eastAsia="宋体"/>
          <w:color w:val="000000"/>
          <w:kern w:val="0"/>
          <w:sz w:val="24"/>
          <w:szCs w:val="24"/>
          <w:shd w:val="clear" w:color="auto" w:fill="FFFFFF"/>
        </w:rPr>
        <w:t>4</w:t>
      </w:r>
      <w:r>
        <w:rPr>
          <w:rFonts w:hint="eastAsia" w:ascii="PMingLiU" w:hAnsi="PMingLiU" w:eastAsia="宋体"/>
          <w:color w:val="000000"/>
          <w:kern w:val="0"/>
          <w:sz w:val="24"/>
          <w:szCs w:val="24"/>
          <w:shd w:val="clear" w:color="auto" w:fill="FFFFFF"/>
        </w:rPr>
        <w:t>，实行全民免费医疗制度。</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第一，任何公立医疗机构对前来就医的病人必须给予治疗，无论病人是否缴费。</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第二，医生不得收取病人红包，违反者以索贿受贿罪论处。</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第三，医院、诊所和医生等诊断单位不得经营药房，病人有自由选择药房的权利。</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第四，对制药行业实行国家监管，禁止暴利。</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第五，实施全民强制医疗保险，</w:t>
      </w:r>
      <w:r>
        <w:rPr>
          <w:rFonts w:hint="eastAsia" w:ascii="PMingLiU" w:hAnsi="PMingLiU" w:eastAsia="宋体"/>
          <w:color w:val="000000"/>
          <w:kern w:val="0"/>
          <w:sz w:val="24"/>
          <w:szCs w:val="24"/>
          <w:shd w:val="clear" w:color="auto" w:fill="FFFFFF"/>
          <w:lang w:val="en-US" w:eastAsia="zh-CN"/>
        </w:rPr>
        <w:t>贫困者医疗保险由政府负担，</w:t>
      </w:r>
      <w:r>
        <w:rPr>
          <w:rFonts w:hint="eastAsia" w:ascii="PMingLiU" w:hAnsi="PMingLiU" w:eastAsia="宋体"/>
          <w:color w:val="000000"/>
          <w:kern w:val="0"/>
          <w:sz w:val="24"/>
          <w:szCs w:val="24"/>
          <w:shd w:val="clear" w:color="auto" w:fill="FFFFFF"/>
        </w:rPr>
        <w:t>所有医疗开支由各级政府财政和保险公司分担。</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default" w:ascii="Helvetica Neue Light" w:eastAsia="宋体"/>
          <w:color w:val="000000"/>
          <w:kern w:val="0"/>
          <w:sz w:val="24"/>
          <w:szCs w:val="24"/>
          <w:shd w:val="clear" w:color="auto" w:fill="FFFFFF"/>
        </w:rPr>
        <w:t>5</w:t>
      </w:r>
      <w:r>
        <w:rPr>
          <w:rFonts w:hint="eastAsia" w:ascii="PMingLiU" w:hAnsi="PMingLiU" w:eastAsia="宋体"/>
          <w:color w:val="000000"/>
          <w:kern w:val="0"/>
          <w:sz w:val="24"/>
          <w:szCs w:val="24"/>
          <w:shd w:val="clear" w:color="auto" w:fill="FFFFFF"/>
        </w:rPr>
        <w:t>，实行全面社会保障制度。</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第一，实行全面养老保障制度，让所有贫困的老年人有基本生活保障。</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第二，实施全面的社会福利制度，让因身心疾病</w:t>
      </w:r>
      <w:r>
        <w:rPr>
          <w:rFonts w:hint="eastAsia" w:ascii="PMingLiU" w:hAnsi="PMingLiU" w:eastAsia="宋体"/>
          <w:color w:val="000000"/>
          <w:kern w:val="0"/>
          <w:sz w:val="24"/>
          <w:szCs w:val="24"/>
          <w:shd w:val="clear" w:color="auto" w:fill="FFFFFF"/>
          <w:lang w:val="en-US" w:eastAsia="zh-CN"/>
        </w:rPr>
        <w:t>而</w:t>
      </w:r>
      <w:r>
        <w:rPr>
          <w:rFonts w:hint="eastAsia" w:ascii="PMingLiU" w:hAnsi="PMingLiU" w:eastAsia="宋体"/>
          <w:color w:val="000000"/>
          <w:kern w:val="0"/>
          <w:sz w:val="24"/>
          <w:szCs w:val="24"/>
          <w:shd w:val="clear" w:color="auto" w:fill="FFFFFF"/>
        </w:rPr>
        <w:t>不能正常工作的人有基本生活保障。</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第三，建立完善</w:t>
      </w:r>
      <w:r>
        <w:rPr>
          <w:rFonts w:hint="eastAsia" w:ascii="PMingLiU" w:hAnsi="PMingLiU" w:eastAsia="宋体"/>
          <w:color w:val="000000"/>
          <w:kern w:val="0"/>
          <w:sz w:val="24"/>
          <w:szCs w:val="24"/>
          <w:shd w:val="clear" w:color="auto" w:fill="FFFFFF"/>
          <w:lang w:val="en-US" w:eastAsia="zh-CN"/>
        </w:rPr>
        <w:t>的</w:t>
      </w:r>
      <w:r>
        <w:rPr>
          <w:rFonts w:hint="eastAsia" w:ascii="PMingLiU" w:hAnsi="PMingLiU" w:eastAsia="宋体"/>
          <w:color w:val="000000"/>
          <w:kern w:val="0"/>
          <w:sz w:val="24"/>
          <w:szCs w:val="24"/>
          <w:shd w:val="clear" w:color="auto" w:fill="FFFFFF"/>
        </w:rPr>
        <w:t>儿童福利制度，让所有的孤儿都得到负责任的监护，让所有流浪儿童都能回归家庭，让所有贫困家庭的儿童都有基本生活保障。</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宋体" w:hAnsi="宋体" w:eastAsia="宋体"/>
          <w:color w:val="000000"/>
          <w:kern w:val="0"/>
          <w:sz w:val="24"/>
          <w:szCs w:val="24"/>
          <w:shd w:val="clear" w:color="auto" w:fill="FFFFFF"/>
        </w:rPr>
        <w:t>6</w:t>
      </w:r>
      <w:r>
        <w:rPr>
          <w:rFonts w:hint="eastAsia" w:ascii="PMingLiU" w:hAnsi="PMingLiU" w:eastAsia="宋体"/>
          <w:color w:val="000000"/>
          <w:kern w:val="0"/>
          <w:sz w:val="24"/>
          <w:szCs w:val="24"/>
          <w:shd w:val="clear" w:color="auto" w:fill="FFFFFF"/>
        </w:rPr>
        <w:t>，保障所有青少年平等的受教育的权利。</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第一，实行十二年制义务教育。</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第二，任何</w:t>
      </w:r>
      <w:r>
        <w:rPr>
          <w:rFonts w:hint="eastAsia" w:ascii="PMingLiU" w:hAnsi="PMingLiU"/>
          <w:color w:val="000000"/>
          <w:kern w:val="0"/>
          <w:sz w:val="24"/>
          <w:szCs w:val="24"/>
          <w:shd w:val="clear" w:color="auto" w:fill="FFFFFF"/>
          <w:lang w:val="en-US" w:eastAsia="zh-CN"/>
        </w:rPr>
        <w:t>公立</w:t>
      </w:r>
      <w:r>
        <w:rPr>
          <w:rFonts w:hint="eastAsia" w:ascii="PMingLiU" w:hAnsi="PMingLiU" w:eastAsia="宋体"/>
          <w:color w:val="000000"/>
          <w:kern w:val="0"/>
          <w:sz w:val="24"/>
          <w:szCs w:val="24"/>
          <w:shd w:val="clear" w:color="auto" w:fill="FFFFFF"/>
        </w:rPr>
        <w:t>学校和</w:t>
      </w:r>
      <w:r>
        <w:rPr>
          <w:rFonts w:hint="eastAsia" w:ascii="PMingLiU" w:hAnsi="PMingLiU"/>
          <w:color w:val="000000"/>
          <w:kern w:val="0"/>
          <w:sz w:val="24"/>
          <w:szCs w:val="24"/>
          <w:shd w:val="clear" w:color="auto" w:fill="FFFFFF"/>
          <w:lang w:val="en-US" w:eastAsia="zh-CN"/>
        </w:rPr>
        <w:t>及其</w:t>
      </w:r>
      <w:r>
        <w:rPr>
          <w:rFonts w:hint="eastAsia" w:ascii="PMingLiU" w:hAnsi="PMingLiU" w:eastAsia="宋体"/>
          <w:color w:val="000000"/>
          <w:kern w:val="0"/>
          <w:sz w:val="24"/>
          <w:szCs w:val="24"/>
          <w:shd w:val="clear" w:color="auto" w:fill="FFFFFF"/>
        </w:rPr>
        <w:t>教师都不得进行任何收费的教育活动，违者</w:t>
      </w:r>
      <w:r>
        <w:rPr>
          <w:rFonts w:hint="eastAsia" w:ascii="PMingLiU" w:hAnsi="PMingLiU"/>
          <w:color w:val="000000"/>
          <w:kern w:val="0"/>
          <w:sz w:val="24"/>
          <w:szCs w:val="24"/>
          <w:shd w:val="clear" w:color="auto" w:fill="FFFFFF"/>
          <w:lang w:val="en-US" w:eastAsia="zh-CN"/>
        </w:rPr>
        <w:t>以受贿索贿罪</w:t>
      </w:r>
      <w:r>
        <w:rPr>
          <w:rFonts w:hint="eastAsia" w:ascii="PMingLiU" w:hAnsi="PMingLiU" w:eastAsia="宋体"/>
          <w:color w:val="000000"/>
          <w:kern w:val="0"/>
          <w:sz w:val="24"/>
          <w:szCs w:val="24"/>
          <w:shd w:val="clear" w:color="auto" w:fill="FFFFFF"/>
        </w:rPr>
        <w:t>论处。</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第三，按学龄青少年人口比例，平均分配教育资源。让农村地区和经济落后地区少年儿童享有平等的受教育权利。</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第四，所有低收入家庭的大学、大专和中专的学生在校期间都可以获得免息学生贷款。</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宋体" w:hAnsi="宋体" w:eastAsia="宋体"/>
          <w:color w:val="000000"/>
          <w:kern w:val="0"/>
          <w:sz w:val="24"/>
          <w:szCs w:val="24"/>
          <w:shd w:val="clear" w:color="auto" w:fill="FFFFFF"/>
        </w:rPr>
        <w:t>7</w:t>
      </w:r>
      <w:r>
        <w:rPr>
          <w:rFonts w:hint="eastAsia" w:ascii="PMingLiU" w:hAnsi="PMingLiU" w:eastAsia="宋体"/>
          <w:color w:val="000000"/>
          <w:kern w:val="0"/>
          <w:sz w:val="24"/>
          <w:szCs w:val="24"/>
          <w:shd w:val="clear" w:color="auto" w:fill="FFFFFF"/>
        </w:rPr>
        <w:t>，废除户籍制，实现迁徙自由。</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第一，农村居民一旦进入城市，就在教育就业和医疗福利各方面都享有与城市居民同样的权利。消灭对农民和进城务工农民的制度性歧视。</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第二，所有公民都可以自由迁徙，政府不得限制。</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宋体" w:hAnsi="宋体" w:eastAsia="宋体"/>
          <w:color w:val="000000"/>
          <w:kern w:val="0"/>
          <w:sz w:val="24"/>
          <w:szCs w:val="24"/>
          <w:shd w:val="clear" w:color="auto" w:fill="FFFFFF"/>
        </w:rPr>
        <w:t>8</w:t>
      </w:r>
      <w:r>
        <w:rPr>
          <w:rFonts w:hint="eastAsia" w:ascii="PMingLiU" w:hAnsi="PMingLiU" w:eastAsia="宋体"/>
          <w:color w:val="000000"/>
          <w:kern w:val="0"/>
          <w:sz w:val="24"/>
          <w:szCs w:val="24"/>
          <w:shd w:val="clear" w:color="auto" w:fill="FFFFFF"/>
        </w:rPr>
        <w:t>，废除强制性计划生育政策。</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第一，对在执行强制计划生育政策过程中侵害公民人身和财产权利的官员要依法惩处。</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w:t>
      </w:r>
      <w:r>
        <w:rPr>
          <w:rFonts w:hint="eastAsia" w:ascii="PMingLiU" w:hAnsi="PMingLiU" w:eastAsia="宋体"/>
          <w:color w:val="000000"/>
          <w:kern w:val="0"/>
          <w:sz w:val="24"/>
          <w:szCs w:val="24"/>
          <w:shd w:val="clear" w:color="auto" w:fill="FFFFFF"/>
          <w:lang w:val="en-US" w:eastAsia="zh-CN"/>
        </w:rPr>
        <w:t>二</w:t>
      </w:r>
      <w:r>
        <w:rPr>
          <w:rFonts w:hint="eastAsia" w:ascii="PMingLiU" w:hAnsi="PMingLiU" w:eastAsia="宋体"/>
          <w:color w:val="000000"/>
          <w:kern w:val="0"/>
          <w:sz w:val="24"/>
          <w:szCs w:val="24"/>
          <w:shd w:val="clear" w:color="auto" w:fill="FFFFFF"/>
        </w:rPr>
        <w:t>，</w:t>
      </w:r>
      <w:r>
        <w:rPr>
          <w:rFonts w:hint="eastAsia" w:ascii="PMingLiU" w:hAnsi="PMingLiU" w:eastAsia="宋体"/>
          <w:color w:val="000000"/>
          <w:kern w:val="0"/>
          <w:sz w:val="24"/>
          <w:szCs w:val="24"/>
          <w:shd w:val="clear" w:color="auto" w:fill="FFFFFF"/>
          <w:lang w:val="en-US" w:eastAsia="zh-CN"/>
        </w:rPr>
        <w:t>制定政策奖励实行</w:t>
      </w:r>
      <w:r>
        <w:rPr>
          <w:rFonts w:hint="eastAsia" w:ascii="PMingLiU" w:hAnsi="PMingLiU" w:eastAsia="宋体"/>
          <w:color w:val="000000"/>
          <w:kern w:val="0"/>
          <w:sz w:val="24"/>
          <w:szCs w:val="24"/>
          <w:shd w:val="clear" w:color="auto" w:fill="FFFFFF"/>
        </w:rPr>
        <w:t>计划生育</w:t>
      </w:r>
      <w:r>
        <w:rPr>
          <w:rFonts w:hint="eastAsia" w:ascii="PMingLiU" w:hAnsi="PMingLiU" w:eastAsia="宋体"/>
          <w:color w:val="000000"/>
          <w:kern w:val="0"/>
          <w:sz w:val="24"/>
          <w:szCs w:val="24"/>
          <w:shd w:val="clear" w:color="auto" w:fill="FFFFFF"/>
          <w:lang w:val="en-US" w:eastAsia="zh-CN"/>
        </w:rPr>
        <w:t>的公民和家庭</w:t>
      </w:r>
      <w:r>
        <w:rPr>
          <w:rFonts w:hint="eastAsia" w:ascii="PMingLiU" w:hAnsi="PMingLiU" w:eastAsia="宋体"/>
          <w:color w:val="000000"/>
          <w:kern w:val="0"/>
          <w:sz w:val="24"/>
          <w:szCs w:val="24"/>
          <w:shd w:val="clear" w:color="auto" w:fill="FFFFFF"/>
        </w:rPr>
        <w:t>。</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宋体" w:hAnsi="宋体" w:eastAsia="宋体"/>
          <w:color w:val="000000"/>
          <w:kern w:val="0"/>
          <w:sz w:val="24"/>
          <w:szCs w:val="24"/>
          <w:shd w:val="clear" w:color="auto" w:fill="FFFFFF"/>
        </w:rPr>
        <w:t>9</w:t>
      </w:r>
      <w:r>
        <w:rPr>
          <w:rFonts w:hint="eastAsia" w:ascii="PMingLiU" w:hAnsi="PMingLiU" w:eastAsia="宋体"/>
          <w:color w:val="000000"/>
          <w:kern w:val="0"/>
          <w:sz w:val="24"/>
          <w:szCs w:val="24"/>
          <w:shd w:val="clear" w:color="auto" w:fill="FFFFFF"/>
        </w:rPr>
        <w:t>，废除国有企业的经济垄断，各行各业都向民营资本完全开放。</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第一，向国内民营资本开放金融、运输、通讯、军工等所有行业。</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第二，取消国有企业的经济特权，在所有经济领域建立公平竞争制度。</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第三，国有企业的财务收支必须接受审计机构，公民团体和个人的监察和监督。</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宋体" w:hAnsi="宋体" w:eastAsia="宋体"/>
          <w:color w:val="000000"/>
          <w:kern w:val="0"/>
          <w:sz w:val="24"/>
          <w:szCs w:val="24"/>
          <w:shd w:val="clear" w:color="auto" w:fill="FFFFFF"/>
        </w:rPr>
        <w:t>10</w:t>
      </w:r>
      <w:r>
        <w:rPr>
          <w:rFonts w:hint="eastAsia" w:ascii="PMingLiU" w:hAnsi="PMingLiU" w:eastAsia="宋体"/>
          <w:color w:val="000000"/>
          <w:kern w:val="0"/>
          <w:sz w:val="24"/>
          <w:szCs w:val="24"/>
          <w:shd w:val="clear" w:color="auto" w:fill="FFFFFF"/>
        </w:rPr>
        <w:t>，保障公民结社自由。</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第一，工人可以自由结成工会，工会有代表工人与企业进行集体谈判的权利。</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第二，农民可以自由选举村委会，任何政府机构和官员都不得干涉村委会选举。</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第三，工商业主有结成商会的权利。</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第四，任何公民群体都可以根据自己的利益需求和意愿结成各种社团。</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第五，实行多党制。任何人都有权利组织政党。</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宋体" w:hAnsi="宋体" w:eastAsia="宋体"/>
          <w:color w:val="000000"/>
          <w:kern w:val="0"/>
          <w:sz w:val="24"/>
          <w:szCs w:val="24"/>
          <w:shd w:val="clear" w:color="auto" w:fill="FFFFFF"/>
        </w:rPr>
        <w:t>11</w:t>
      </w:r>
      <w:r>
        <w:rPr>
          <w:rFonts w:hint="eastAsia" w:ascii="PMingLiU" w:hAnsi="PMingLiU" w:eastAsia="宋体"/>
          <w:color w:val="000000"/>
          <w:kern w:val="0"/>
          <w:sz w:val="24"/>
          <w:szCs w:val="24"/>
          <w:shd w:val="clear" w:color="auto" w:fill="FFFFFF"/>
        </w:rPr>
        <w:t>，保障公民的宗教信仰自由。</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第一，公民可以根据意愿参加宗教组织、退出宗教组织或创建宗教组织。</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第二，任何政府机构只能根据宗教组织和个人的违法行为来追究法律责任，但</w:t>
      </w:r>
      <w:r>
        <w:rPr>
          <w:rFonts w:hint="eastAsia" w:ascii="宋体" w:hAnsi="宋体" w:eastAsia="宋体"/>
          <w:color w:val="000000"/>
          <w:kern w:val="0"/>
          <w:sz w:val="24"/>
          <w:szCs w:val="24"/>
          <w:shd w:val="clear" w:color="auto" w:fill="FFFFFF"/>
        </w:rPr>
        <w:t>不得</w:t>
      </w:r>
      <w:r>
        <w:rPr>
          <w:rFonts w:hint="eastAsia" w:ascii="PMingLiU" w:hAnsi="PMingLiU" w:eastAsia="宋体"/>
          <w:color w:val="000000"/>
          <w:kern w:val="0"/>
          <w:sz w:val="24"/>
          <w:szCs w:val="24"/>
          <w:shd w:val="clear" w:color="auto" w:fill="FFFFFF"/>
        </w:rPr>
        <w:t>宣布任何宗教为邪教，不得实施宗教迫害。</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宋体" w:hAnsi="宋体" w:eastAsia="宋体"/>
          <w:color w:val="000000"/>
          <w:kern w:val="0"/>
          <w:sz w:val="24"/>
          <w:szCs w:val="24"/>
          <w:shd w:val="clear" w:color="auto" w:fill="FFFFFF"/>
        </w:rPr>
        <w:t>12</w:t>
      </w:r>
      <w:r>
        <w:rPr>
          <w:rFonts w:hint="eastAsia" w:ascii="PMingLiU" w:hAnsi="PMingLiU" w:eastAsia="宋体"/>
          <w:color w:val="000000"/>
          <w:kern w:val="0"/>
          <w:sz w:val="24"/>
          <w:szCs w:val="24"/>
          <w:shd w:val="clear" w:color="auto" w:fill="FFFFFF"/>
        </w:rPr>
        <w:t>，保障公民言论自由。</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第一，公民和公民团体有权利创建报纸、杂志、电台、电视台和各种互联网媒体。</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第二，除非涉及刑事犯罪，政府绝对无权侵犯公民自由表达观点的权利。</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第三，政府不得运用国家财政收入创建、拥有或经营</w:t>
      </w:r>
      <w:r>
        <w:rPr>
          <w:rFonts w:hint="eastAsia" w:ascii="宋体" w:hAnsi="宋体" w:eastAsia="宋体"/>
          <w:color w:val="000000"/>
          <w:kern w:val="0"/>
          <w:sz w:val="24"/>
          <w:szCs w:val="24"/>
          <w:shd w:val="clear" w:color="auto" w:fill="FFFFFF"/>
        </w:rPr>
        <w:t>任何</w:t>
      </w:r>
      <w:r>
        <w:rPr>
          <w:rFonts w:hint="eastAsia" w:ascii="宋体" w:hAnsi="宋体"/>
          <w:color w:val="000000"/>
          <w:kern w:val="0"/>
          <w:sz w:val="24"/>
          <w:szCs w:val="24"/>
          <w:shd w:val="clear" w:color="auto" w:fill="FFFFFF"/>
          <w:lang w:val="en-US" w:eastAsia="zh-CN"/>
        </w:rPr>
        <w:t>面向本国国民的</w:t>
      </w:r>
      <w:r>
        <w:rPr>
          <w:rFonts w:hint="eastAsia" w:ascii="PMingLiU" w:hAnsi="PMingLiU" w:eastAsia="宋体"/>
          <w:color w:val="000000"/>
          <w:kern w:val="0"/>
          <w:sz w:val="24"/>
          <w:szCs w:val="24"/>
          <w:shd w:val="clear" w:color="auto" w:fill="FFFFFF"/>
        </w:rPr>
        <w:t>媒体。</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宋体" w:hAnsi="宋体" w:eastAsia="宋体"/>
          <w:color w:val="000000"/>
          <w:kern w:val="0"/>
          <w:sz w:val="24"/>
          <w:szCs w:val="24"/>
          <w:shd w:val="clear" w:color="auto" w:fill="FFFFFF"/>
        </w:rPr>
        <w:t>13</w:t>
      </w:r>
      <w:r>
        <w:rPr>
          <w:rFonts w:hint="eastAsia" w:ascii="PMingLiU" w:hAnsi="PMingLiU" w:eastAsia="宋体"/>
          <w:color w:val="000000"/>
          <w:kern w:val="0"/>
          <w:sz w:val="24"/>
          <w:szCs w:val="24"/>
          <w:shd w:val="clear" w:color="auto" w:fill="FFFFFF"/>
        </w:rPr>
        <w:t>，保障公民集体行动的自由。保障公民采用和平方式针对任何个人、组织和机构进行集会、游行、抗议、示威的自由。</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宋体" w:hAnsi="宋体" w:eastAsia="宋体"/>
          <w:color w:val="000000"/>
          <w:kern w:val="0"/>
          <w:sz w:val="24"/>
          <w:szCs w:val="24"/>
          <w:shd w:val="clear" w:color="auto" w:fill="FFFFFF"/>
        </w:rPr>
        <w:t>14</w:t>
      </w:r>
      <w:r>
        <w:rPr>
          <w:rFonts w:hint="eastAsia" w:ascii="PMingLiU" w:hAnsi="PMingLiU" w:eastAsia="宋体"/>
          <w:color w:val="000000"/>
          <w:kern w:val="0"/>
          <w:sz w:val="24"/>
          <w:szCs w:val="24"/>
          <w:shd w:val="clear" w:color="auto" w:fill="FFFFFF"/>
        </w:rPr>
        <w:t>，实现公平选举制度，一人一票，选举各级政府首脑。</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第一，由人民通过公平公开的选举来选择政府官员。</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第二，选举必须定期举行，官员任期必须有时间限制。</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第三，公民有权通过法定的弹劾程序废黜官员。</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宋体" w:hAnsi="宋体" w:eastAsia="宋体"/>
          <w:color w:val="000000"/>
          <w:kern w:val="0"/>
          <w:sz w:val="24"/>
          <w:szCs w:val="24"/>
          <w:shd w:val="clear" w:color="auto" w:fill="FFFFFF"/>
        </w:rPr>
        <w:t>15，</w:t>
      </w:r>
      <w:r>
        <w:rPr>
          <w:rFonts w:hint="eastAsia" w:ascii="PMingLiU" w:hAnsi="PMingLiU" w:eastAsia="宋体"/>
          <w:color w:val="000000"/>
          <w:kern w:val="0"/>
          <w:sz w:val="24"/>
          <w:szCs w:val="24"/>
          <w:shd w:val="clear" w:color="auto" w:fill="FFFFFF"/>
        </w:rPr>
        <w:t>保障司法独立。</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第一，</w:t>
      </w:r>
      <w:r>
        <w:rPr>
          <w:rFonts w:hint="eastAsia" w:ascii="PMingLiU" w:hAnsi="PMingLiU"/>
          <w:color w:val="000000"/>
          <w:kern w:val="0"/>
          <w:sz w:val="24"/>
          <w:szCs w:val="24"/>
          <w:shd w:val="clear" w:color="auto" w:fill="FFFFFF"/>
          <w:lang w:val="en-US" w:eastAsia="zh-CN"/>
        </w:rPr>
        <w:t>各级</w:t>
      </w:r>
      <w:r>
        <w:rPr>
          <w:rFonts w:hint="eastAsia" w:ascii="PMingLiU" w:hAnsi="PMingLiU" w:eastAsia="宋体"/>
          <w:color w:val="000000"/>
          <w:kern w:val="0"/>
          <w:sz w:val="24"/>
          <w:szCs w:val="24"/>
          <w:shd w:val="clear" w:color="auto" w:fill="FFFFFF"/>
        </w:rPr>
        <w:t>由行政首脑和立法机构成员推举</w:t>
      </w:r>
      <w:r>
        <w:rPr>
          <w:rFonts w:hint="eastAsia" w:ascii="PMingLiU" w:hAnsi="PMingLiU"/>
          <w:color w:val="000000"/>
          <w:kern w:val="0"/>
          <w:sz w:val="24"/>
          <w:szCs w:val="24"/>
          <w:shd w:val="clear" w:color="auto" w:fill="FFFFFF"/>
          <w:lang w:val="en-US" w:eastAsia="zh-CN"/>
        </w:rPr>
        <w:t>有</w:t>
      </w:r>
      <w:r>
        <w:rPr>
          <w:rFonts w:hint="eastAsia" w:ascii="PMingLiU" w:hAnsi="PMingLiU" w:eastAsia="宋体"/>
          <w:color w:val="000000"/>
          <w:kern w:val="0"/>
          <w:sz w:val="24"/>
          <w:szCs w:val="24"/>
          <w:shd w:val="clear" w:color="auto" w:fill="FFFFFF"/>
        </w:rPr>
        <w:t>资格的法律专业人士，立法机构审查任命。</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第二，法官终身制，不受立法和行政机构的管辖。</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PMingLiU" w:hAnsi="PMingLiU" w:eastAsia="宋体"/>
          <w:color w:val="000000"/>
          <w:kern w:val="0"/>
          <w:sz w:val="24"/>
          <w:szCs w:val="24"/>
          <w:shd w:val="clear" w:color="auto" w:fill="FFFFFF"/>
        </w:rPr>
        <w:t>第三，立法和行政机构不得干涉和妨碍司法审判</w:t>
      </w:r>
      <w:r>
        <w:rPr>
          <w:rFonts w:hint="eastAsia" w:ascii="PMingLiU" w:hAnsi="PMingLiU" w:eastAsia="宋体"/>
          <w:color w:val="000000"/>
          <w:kern w:val="0"/>
          <w:sz w:val="24"/>
          <w:szCs w:val="24"/>
          <w:shd w:val="clear" w:color="auto" w:fill="FFFFFF"/>
          <w:lang w:eastAsia="zh-CN"/>
        </w:rPr>
        <w:t>，</w:t>
      </w:r>
      <w:r>
        <w:rPr>
          <w:rFonts w:hint="eastAsia" w:ascii="PMingLiU" w:hAnsi="PMingLiU" w:eastAsia="宋体"/>
          <w:color w:val="000000"/>
          <w:kern w:val="0"/>
          <w:sz w:val="24"/>
          <w:szCs w:val="24"/>
          <w:shd w:val="clear" w:color="auto" w:fill="FFFFFF"/>
          <w:lang w:val="en-US" w:eastAsia="zh-CN"/>
        </w:rPr>
        <w:t>法官不得加入政党</w:t>
      </w:r>
      <w:r>
        <w:rPr>
          <w:rFonts w:hint="eastAsia" w:ascii="PMingLiU" w:hAnsi="PMingLiU" w:eastAsia="宋体"/>
          <w:color w:val="000000"/>
          <w:kern w:val="0"/>
          <w:sz w:val="24"/>
          <w:szCs w:val="24"/>
          <w:shd w:val="clear" w:color="auto" w:fill="FFFFFF"/>
        </w:rPr>
        <w:t>。</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p>
    <w:p>
      <w:pPr>
        <w:widowControl/>
        <w:shd w:val="clear" w:color="auto" w:fill="FFFFFF"/>
        <w:autoSpaceDN w:val="0"/>
        <w:spacing w:line="285" w:lineRule="atLeast"/>
        <w:jc w:val="both"/>
        <w:rPr>
          <w:rFonts w:hint="eastAsia" w:ascii="PMingLiU" w:hAnsi="PMingLiU" w:eastAsia="宋体"/>
          <w:color w:val="000000"/>
          <w:kern w:val="0"/>
          <w:sz w:val="24"/>
          <w:szCs w:val="24"/>
          <w:shd w:val="clear" w:color="auto" w:fill="FFFFFF"/>
        </w:rPr>
      </w:pPr>
      <w:r>
        <w:rPr>
          <w:rFonts w:hint="eastAsia" w:ascii="宋体" w:hAnsi="宋体" w:eastAsia="宋体"/>
          <w:color w:val="000000"/>
          <w:kern w:val="0"/>
          <w:sz w:val="24"/>
          <w:szCs w:val="24"/>
          <w:shd w:val="clear" w:color="auto" w:fill="FFFFFF"/>
        </w:rPr>
        <w:t>1</w:t>
      </w:r>
      <w:r>
        <w:rPr>
          <w:rFonts w:hint="eastAsia" w:ascii="宋体" w:hAnsi="宋体"/>
          <w:color w:val="000000"/>
          <w:kern w:val="0"/>
          <w:sz w:val="24"/>
          <w:szCs w:val="24"/>
          <w:shd w:val="clear" w:color="auto" w:fill="FFFFFF"/>
          <w:lang w:val="en-US" w:eastAsia="zh-CN"/>
        </w:rPr>
        <w:t>6</w:t>
      </w:r>
      <w:r>
        <w:rPr>
          <w:rFonts w:hint="eastAsia" w:ascii="PMingLiU" w:hAnsi="PMingLiU" w:eastAsia="宋体"/>
          <w:color w:val="000000"/>
          <w:kern w:val="0"/>
          <w:sz w:val="24"/>
          <w:szCs w:val="24"/>
          <w:shd w:val="clear" w:color="auto" w:fill="FFFFFF"/>
        </w:rPr>
        <w:t>，实现军队国家化，禁止</w:t>
      </w:r>
      <w:r>
        <w:rPr>
          <w:rFonts w:hint="eastAsia" w:ascii="PMingLiU" w:hAnsi="PMingLiU" w:eastAsia="宋体"/>
          <w:color w:val="000000"/>
          <w:kern w:val="0"/>
          <w:sz w:val="24"/>
          <w:szCs w:val="24"/>
          <w:shd w:val="clear" w:color="auto" w:fill="FFFFFF"/>
          <w:lang w:val="en-US" w:eastAsia="zh-CN"/>
        </w:rPr>
        <w:t>军人加入任何政党，</w:t>
      </w:r>
      <w:r>
        <w:rPr>
          <w:rFonts w:hint="eastAsia" w:ascii="PMingLiU" w:hAnsi="PMingLiU" w:eastAsia="宋体"/>
          <w:color w:val="000000"/>
          <w:kern w:val="0"/>
          <w:sz w:val="24"/>
          <w:szCs w:val="24"/>
          <w:shd w:val="clear" w:color="auto" w:fill="FFFFFF"/>
        </w:rPr>
        <w:t>任何政党社团在军队中建立组织。</w:t>
      </w:r>
    </w:p>
    <w:p>
      <w:pPr>
        <w:widowControl/>
        <w:shd w:val="clear" w:color="auto" w:fill="FFFFFF"/>
        <w:autoSpaceDN w:val="0"/>
        <w:spacing w:line="285" w:lineRule="atLeast"/>
        <w:jc w:val="both"/>
        <w:rPr>
          <w:rFonts w:hint="eastAsia" w:ascii="宋体" w:hAnsi="宋体" w:eastAsia="宋体"/>
          <w:color w:val="000000"/>
          <w:kern w:val="0"/>
          <w:sz w:val="24"/>
          <w:szCs w:val="24"/>
          <w:shd w:val="clear" w:color="auto" w:fill="FFFFFF"/>
        </w:rPr>
      </w:pPr>
    </w:p>
    <w:p>
      <w:pPr>
        <w:widowControl/>
        <w:shd w:val="clear" w:color="auto" w:fill="FFFFFF"/>
        <w:autoSpaceDN w:val="0"/>
        <w:spacing w:line="285" w:lineRule="atLeast"/>
        <w:jc w:val="both"/>
        <w:rPr>
          <w:rFonts w:hint="default" w:ascii="PMingLiU" w:hAnsi="PMingLiU" w:eastAsia="宋体"/>
          <w:color w:val="000000"/>
          <w:kern w:val="0"/>
          <w:sz w:val="24"/>
          <w:szCs w:val="24"/>
          <w:shd w:val="clear" w:color="auto" w:fill="FFFFFF"/>
        </w:rPr>
      </w:pPr>
      <w:r>
        <w:rPr>
          <w:rFonts w:hint="eastAsia" w:ascii="宋体" w:hAnsi="宋体" w:eastAsia="宋体"/>
          <w:color w:val="000000"/>
          <w:kern w:val="0"/>
          <w:sz w:val="24"/>
          <w:szCs w:val="24"/>
          <w:shd w:val="clear" w:color="auto" w:fill="FFFFFF"/>
        </w:rPr>
        <w:t>1</w:t>
      </w:r>
      <w:r>
        <w:rPr>
          <w:rFonts w:hint="eastAsia" w:ascii="宋体" w:hAnsi="宋体"/>
          <w:color w:val="000000"/>
          <w:kern w:val="0"/>
          <w:sz w:val="24"/>
          <w:szCs w:val="24"/>
          <w:shd w:val="clear" w:color="auto" w:fill="FFFFFF"/>
          <w:lang w:val="en-US" w:eastAsia="zh-CN"/>
        </w:rPr>
        <w:t>7</w:t>
      </w:r>
      <w:r>
        <w:rPr>
          <w:rFonts w:hint="eastAsia" w:ascii="PMingLiU" w:hAnsi="PMingLiU" w:eastAsia="宋体"/>
          <w:color w:val="000000"/>
          <w:kern w:val="0"/>
          <w:sz w:val="24"/>
          <w:szCs w:val="24"/>
          <w:shd w:val="clear" w:color="auto" w:fill="FFFFFF"/>
        </w:rPr>
        <w:t>，实行</w:t>
      </w:r>
      <w:r>
        <w:rPr>
          <w:rFonts w:hint="eastAsia" w:ascii="PMingLiU" w:hAnsi="PMingLiU"/>
          <w:color w:val="000000"/>
          <w:kern w:val="0"/>
          <w:sz w:val="24"/>
          <w:szCs w:val="24"/>
          <w:shd w:val="clear" w:color="auto" w:fill="FFFFFF"/>
          <w:lang w:val="en-US" w:eastAsia="zh-CN"/>
        </w:rPr>
        <w:t>地方自治，通过宪法确定各级政府权力划分</w:t>
      </w:r>
      <w:r>
        <w:rPr>
          <w:rFonts w:hint="eastAsia" w:ascii="PMingLiU" w:hAnsi="PMingLiU" w:eastAsia="宋体"/>
          <w:color w:val="000000"/>
          <w:kern w:val="0"/>
          <w:sz w:val="24"/>
          <w:szCs w:val="24"/>
          <w:shd w:val="clear" w:color="auto" w:fill="FFFFFF"/>
        </w:rPr>
        <w:t>。</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宋体" w:hAnsi="宋体" w:eastAsia="宋体"/>
          <w:color w:val="000000"/>
          <w:kern w:val="0"/>
          <w:sz w:val="24"/>
          <w:szCs w:val="24"/>
          <w:shd w:val="clear" w:color="auto" w:fill="FFFFFF"/>
        </w:rPr>
        <w:t>18</w:t>
      </w:r>
      <w:r>
        <w:rPr>
          <w:rFonts w:hint="eastAsia" w:ascii="PMingLiU" w:hAnsi="PMingLiU" w:eastAsia="宋体"/>
          <w:color w:val="000000"/>
          <w:kern w:val="0"/>
          <w:sz w:val="24"/>
          <w:szCs w:val="24"/>
          <w:shd w:val="clear" w:color="auto" w:fill="FFFFFF"/>
        </w:rPr>
        <w:t>，</w:t>
      </w:r>
      <w:r>
        <w:rPr>
          <w:rFonts w:hint="eastAsia" w:ascii="PMingLiU" w:hAnsi="PMingLiU" w:eastAsia="宋体"/>
          <w:color w:val="000000"/>
          <w:kern w:val="0"/>
          <w:sz w:val="24"/>
          <w:szCs w:val="24"/>
          <w:shd w:val="clear" w:color="auto" w:fill="FFFFFF"/>
          <w:lang w:val="en-US" w:eastAsia="zh-CN"/>
        </w:rPr>
        <w:t>尊重</w:t>
      </w:r>
      <w:r>
        <w:rPr>
          <w:rFonts w:hint="eastAsia" w:ascii="PMingLiU" w:hAnsi="PMingLiU" w:eastAsia="宋体"/>
          <w:color w:val="000000"/>
          <w:kern w:val="0"/>
          <w:sz w:val="24"/>
          <w:szCs w:val="24"/>
          <w:shd w:val="clear" w:color="auto" w:fill="FFFFFF"/>
        </w:rPr>
        <w:t>少数民族</w:t>
      </w:r>
      <w:r>
        <w:rPr>
          <w:rFonts w:hint="eastAsia" w:ascii="PMingLiU" w:hAnsi="PMingLiU" w:eastAsia="宋体"/>
          <w:color w:val="000000"/>
          <w:kern w:val="0"/>
          <w:sz w:val="24"/>
          <w:szCs w:val="24"/>
          <w:shd w:val="clear" w:color="auto" w:fill="FFFFFF"/>
          <w:lang w:val="en-US" w:eastAsia="zh-CN"/>
        </w:rPr>
        <w:t>民族高度</w:t>
      </w:r>
      <w:r>
        <w:rPr>
          <w:rFonts w:hint="eastAsia" w:ascii="PMingLiU" w:hAnsi="PMingLiU" w:eastAsia="宋体"/>
          <w:color w:val="000000"/>
          <w:kern w:val="0"/>
          <w:sz w:val="24"/>
          <w:szCs w:val="24"/>
          <w:shd w:val="clear" w:color="auto" w:fill="FFFFFF"/>
        </w:rPr>
        <w:t>自治权利。</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r>
        <w:rPr>
          <w:rFonts w:hint="eastAsia" w:ascii="宋体" w:hAnsi="宋体" w:eastAsia="宋体"/>
          <w:color w:val="000000"/>
          <w:kern w:val="0"/>
          <w:sz w:val="24"/>
          <w:szCs w:val="24"/>
          <w:shd w:val="clear" w:color="auto" w:fill="FFFFFF"/>
        </w:rPr>
        <w:t>19</w:t>
      </w:r>
      <w:r>
        <w:rPr>
          <w:rFonts w:hint="eastAsia" w:ascii="PMingLiU" w:hAnsi="PMingLiU" w:eastAsia="宋体"/>
          <w:color w:val="000000"/>
          <w:kern w:val="0"/>
          <w:sz w:val="24"/>
          <w:szCs w:val="24"/>
          <w:shd w:val="clear" w:color="auto" w:fill="FFFFFF"/>
        </w:rPr>
        <w:t>，在民主宪政的框架下争取台海两岸通过平等谈判实现国家统一</w:t>
      </w:r>
      <w:r>
        <w:rPr>
          <w:rFonts w:hint="eastAsia" w:ascii="PMingLiU" w:hAnsi="PMingLiU" w:eastAsia="宋体"/>
          <w:color w:val="000000"/>
          <w:kern w:val="0"/>
          <w:sz w:val="24"/>
          <w:szCs w:val="24"/>
          <w:shd w:val="clear" w:color="auto" w:fill="FFFFFF"/>
          <w:lang w:eastAsia="zh-CN"/>
        </w:rPr>
        <w:t>，</w:t>
      </w:r>
      <w:r>
        <w:rPr>
          <w:rFonts w:hint="eastAsia" w:ascii="PMingLiU" w:hAnsi="PMingLiU" w:eastAsia="宋体"/>
          <w:color w:val="000000"/>
          <w:kern w:val="0"/>
          <w:sz w:val="24"/>
          <w:szCs w:val="24"/>
          <w:shd w:val="clear" w:color="auto" w:fill="FFFFFF"/>
          <w:lang w:val="en-US" w:eastAsia="zh-CN"/>
        </w:rPr>
        <w:t>禁止对台使用武力</w:t>
      </w:r>
      <w:r>
        <w:rPr>
          <w:rFonts w:hint="eastAsia" w:ascii="PMingLiU" w:hAnsi="PMingLiU" w:eastAsia="宋体"/>
          <w:color w:val="000000"/>
          <w:kern w:val="0"/>
          <w:sz w:val="24"/>
          <w:szCs w:val="24"/>
          <w:shd w:val="clear" w:color="auto" w:fill="FFFFFF"/>
        </w:rPr>
        <w:t>。</w:t>
      </w:r>
    </w:p>
    <w:p>
      <w:pPr>
        <w:widowControl/>
        <w:shd w:val="clear" w:color="auto" w:fill="FFFFFF"/>
        <w:autoSpaceDN w:val="0"/>
        <w:spacing w:line="285" w:lineRule="atLeast"/>
        <w:jc w:val="both"/>
        <w:rPr>
          <w:rFonts w:hint="default" w:ascii="Helvetica Neue Light" w:eastAsia="宋体"/>
          <w:color w:val="000000"/>
          <w:kern w:val="0"/>
          <w:sz w:val="24"/>
          <w:szCs w:val="24"/>
          <w:shd w:val="clear" w:color="auto" w:fill="FFFFFF"/>
        </w:rPr>
      </w:pPr>
    </w:p>
    <w:p>
      <w:pPr>
        <w:widowControl/>
        <w:shd w:val="clear" w:color="auto" w:fill="FFFFFF"/>
        <w:autoSpaceDN w:val="0"/>
        <w:spacing w:line="285" w:lineRule="atLeast"/>
        <w:jc w:val="both"/>
        <w:rPr>
          <w:rFonts w:hint="eastAsia" w:ascii="PMingLiU" w:hAnsi="PMingLiU" w:eastAsia="宋体"/>
          <w:color w:val="000000"/>
          <w:kern w:val="0"/>
          <w:sz w:val="24"/>
          <w:szCs w:val="24"/>
          <w:shd w:val="clear" w:color="auto" w:fill="FFFFFF"/>
          <w:lang w:val="en-US" w:eastAsia="zh-CN"/>
        </w:rPr>
      </w:pPr>
      <w:r>
        <w:rPr>
          <w:rFonts w:hint="eastAsia" w:ascii="宋体" w:hAnsi="宋体" w:eastAsia="宋体"/>
          <w:color w:val="000000"/>
          <w:kern w:val="0"/>
          <w:sz w:val="24"/>
          <w:szCs w:val="24"/>
          <w:shd w:val="clear" w:color="auto" w:fill="FFFFFF"/>
        </w:rPr>
        <w:t>20</w:t>
      </w:r>
      <w:r>
        <w:rPr>
          <w:rFonts w:hint="eastAsia" w:ascii="PMingLiU" w:hAnsi="PMingLiU" w:eastAsia="宋体"/>
          <w:color w:val="000000"/>
          <w:kern w:val="0"/>
          <w:sz w:val="24"/>
          <w:szCs w:val="24"/>
          <w:shd w:val="clear" w:color="auto" w:fill="FFFFFF"/>
        </w:rPr>
        <w:t>，与世界所有</w:t>
      </w:r>
      <w:r>
        <w:rPr>
          <w:rFonts w:hint="eastAsia" w:ascii="PMingLiU" w:hAnsi="PMingLiU" w:eastAsia="宋体"/>
          <w:color w:val="000000"/>
          <w:kern w:val="0"/>
          <w:sz w:val="24"/>
          <w:szCs w:val="24"/>
          <w:shd w:val="clear" w:color="auto" w:fill="FFFFFF"/>
          <w:lang w:val="en-US" w:eastAsia="zh-CN"/>
        </w:rPr>
        <w:t>民主</w:t>
      </w:r>
      <w:r>
        <w:rPr>
          <w:rFonts w:hint="eastAsia" w:ascii="PMingLiU" w:hAnsi="PMingLiU" w:eastAsia="宋体"/>
          <w:color w:val="000000"/>
          <w:kern w:val="0"/>
          <w:sz w:val="24"/>
          <w:szCs w:val="24"/>
          <w:shd w:val="clear" w:color="auto" w:fill="FFFFFF"/>
        </w:rPr>
        <w:t>国家发展良好外交关系</w:t>
      </w:r>
      <w:r>
        <w:rPr>
          <w:rFonts w:hint="eastAsia" w:ascii="PMingLiU" w:hAnsi="PMingLiU" w:eastAsia="宋体"/>
          <w:color w:val="000000"/>
          <w:kern w:val="0"/>
          <w:sz w:val="24"/>
          <w:szCs w:val="24"/>
          <w:shd w:val="clear" w:color="auto" w:fill="FFFFFF"/>
          <w:lang w:eastAsia="zh-CN"/>
        </w:rPr>
        <w:t>，</w:t>
      </w:r>
      <w:r>
        <w:rPr>
          <w:rFonts w:hint="eastAsia" w:ascii="PMingLiU" w:hAnsi="PMingLiU" w:eastAsia="宋体"/>
          <w:color w:val="000000"/>
          <w:kern w:val="0"/>
          <w:sz w:val="24"/>
          <w:szCs w:val="24"/>
          <w:shd w:val="clear" w:color="auto" w:fill="FFFFFF"/>
          <w:lang w:val="en-US" w:eastAsia="zh-CN"/>
        </w:rPr>
        <w:t>共同推动全球民主化进程，使人类进入民主、自由、和平的新纪元。</w:t>
      </w:r>
    </w:p>
    <w:p>
      <w:pPr>
        <w:rPr>
          <w:rFonts w:hint="eastAsia" w:eastAsia="宋体"/>
          <w:b w:val="0"/>
          <w:bCs w:val="0"/>
          <w:sz w:val="18"/>
          <w:szCs w:val="18"/>
          <w:lang w:val="en-US" w:eastAsia="zh-CN"/>
        </w:rPr>
      </w:pPr>
      <w:bookmarkStart w:id="147" w:name="_Toc24348"/>
    </w:p>
    <w:p>
      <w:pPr>
        <w:pStyle w:val="3"/>
        <w:rPr>
          <w:rFonts w:hint="eastAsia" w:asciiTheme="majorEastAsia" w:hAnsiTheme="majorEastAsia" w:eastAsiaTheme="majorEastAsia" w:cstheme="majorEastAsia"/>
          <w:b/>
          <w:bCs/>
          <w:sz w:val="24"/>
          <w:szCs w:val="24"/>
          <w:lang w:val="en-US" w:eastAsia="zh-CN"/>
        </w:rPr>
      </w:pPr>
      <w:bookmarkStart w:id="148" w:name="_Toc17848"/>
      <w:r>
        <w:rPr>
          <w:rFonts w:hint="eastAsia" w:asciiTheme="majorEastAsia" w:hAnsiTheme="majorEastAsia" w:eastAsiaTheme="majorEastAsia" w:cstheme="majorEastAsia"/>
          <w:sz w:val="24"/>
          <w:szCs w:val="24"/>
          <w:lang w:val="en-US" w:eastAsia="zh-CN"/>
        </w:rPr>
        <w:t>【六十二】怎样对待红党与党魁</w:t>
      </w:r>
      <w:bookmarkEnd w:id="147"/>
      <w:bookmarkEnd w:id="148"/>
    </w:p>
    <w:p>
      <w:pPr>
        <w:rPr>
          <w:rFonts w:hint="eastAsia"/>
          <w:b/>
          <w:bCs/>
          <w:sz w:val="24"/>
          <w:szCs w:val="24"/>
          <w:lang w:val="en-US" w:eastAsia="zh-CN"/>
        </w:rPr>
      </w:pPr>
      <w:r>
        <w:rPr>
          <w:rFonts w:hint="eastAsia"/>
          <w:b/>
          <w:bCs/>
          <w:sz w:val="24"/>
          <w:szCs w:val="24"/>
          <w:lang w:val="en-US" w:eastAsia="zh-CN"/>
        </w:rPr>
        <w:t>问：将来全国民-主派-联盟形成之后，采取什么策略对付红朝统治集团最有利于民主转型顺利实现？</w:t>
      </w:r>
    </w:p>
    <w:p>
      <w:pPr>
        <w:rPr>
          <w:rFonts w:hint="eastAsia"/>
          <w:b w:val="0"/>
          <w:bCs w:val="0"/>
          <w:sz w:val="24"/>
          <w:szCs w:val="24"/>
          <w:highlight w:val="yellow"/>
          <w:lang w:val="en-US" w:eastAsia="zh-CN"/>
        </w:rPr>
      </w:pPr>
      <w:r>
        <w:rPr>
          <w:rFonts w:hint="eastAsia"/>
          <w:b w:val="0"/>
          <w:bCs w:val="0"/>
          <w:sz w:val="24"/>
          <w:szCs w:val="24"/>
          <w:lang w:val="en-US" w:eastAsia="zh-CN"/>
        </w:rPr>
        <w:t>答：所有王朝上层建筑有四个支柱：国统、法统、政党、党魁。一个支柱被摧毁，王朝就有重大统治危机，王朝有倒台的可能；</w:t>
      </w:r>
      <w:r>
        <w:rPr>
          <w:rFonts w:hint="eastAsia"/>
          <w:b w:val="0"/>
          <w:bCs w:val="0"/>
          <w:sz w:val="24"/>
          <w:szCs w:val="24"/>
          <w:highlight w:val="yellow"/>
          <w:lang w:val="en-US" w:eastAsia="zh-CN"/>
        </w:rPr>
        <w:t>两个支柱被摧毁，王朝就一定会倾覆。</w:t>
      </w:r>
    </w:p>
    <w:p>
      <w:pPr>
        <w:rPr>
          <w:rFonts w:hint="eastAsia"/>
          <w:b w:val="0"/>
          <w:bCs w:val="0"/>
          <w:sz w:val="24"/>
          <w:szCs w:val="24"/>
          <w:lang w:val="en-US" w:eastAsia="zh-CN"/>
        </w:rPr>
      </w:pPr>
    </w:p>
    <w:p>
      <w:pPr>
        <w:rPr>
          <w:rFonts w:hint="eastAsia"/>
          <w:b w:val="0"/>
          <w:bCs w:val="0"/>
          <w:sz w:val="24"/>
          <w:szCs w:val="24"/>
          <w:lang w:val="en-US" w:eastAsia="zh-CN"/>
        </w:rPr>
      </w:pPr>
      <w:r>
        <w:rPr>
          <w:rFonts w:hint="eastAsia"/>
          <w:b w:val="0"/>
          <w:bCs w:val="0"/>
          <w:sz w:val="24"/>
          <w:szCs w:val="24"/>
          <w:lang w:val="en-US" w:eastAsia="zh-CN"/>
        </w:rPr>
        <w:t>在某些王朝，一个强人党魁长期执政，使其自身成为王朝最重要支柱。那么革命阵营就会以党魁作为最主要攻击目标，党魁下台则其他三个支柱都无法承受革命的压力而坍塌。1998年印尼革命阵营和2011年埃及革命阵营就是采取这种策略。</w:t>
      </w:r>
    </w:p>
    <w:p>
      <w:pPr>
        <w:rPr>
          <w:rFonts w:hint="eastAsia"/>
          <w:b w:val="0"/>
          <w:bCs w:val="0"/>
          <w:sz w:val="24"/>
          <w:szCs w:val="24"/>
          <w:lang w:val="en-US" w:eastAsia="zh-CN"/>
        </w:rPr>
      </w:pPr>
    </w:p>
    <w:p>
      <w:pPr>
        <w:rPr>
          <w:rFonts w:hint="eastAsia"/>
          <w:b w:val="0"/>
          <w:bCs w:val="0"/>
          <w:sz w:val="24"/>
          <w:szCs w:val="24"/>
          <w:lang w:val="en-US" w:eastAsia="zh-CN"/>
        </w:rPr>
      </w:pPr>
      <w:r>
        <w:rPr>
          <w:rFonts w:hint="eastAsia"/>
          <w:b w:val="0"/>
          <w:bCs w:val="0"/>
          <w:sz w:val="24"/>
          <w:szCs w:val="24"/>
          <w:lang w:val="en-US" w:eastAsia="zh-CN"/>
        </w:rPr>
        <w:t>在某些王朝，党魁执政时间不长，而且没有犯下严重罪行，执政党也有向革命者妥协的意向和行动。那么革命阵营就应当集中力量攻击王朝的法统、国统。1989年波兰和匈牙利民主阵营则通过修改宪法和更改国号来实现民主转型，而不直接要求解散执政党或要求党魁下台。</w:t>
      </w:r>
    </w:p>
    <w:p>
      <w:pPr>
        <w:rPr>
          <w:rFonts w:hint="eastAsia"/>
          <w:b w:val="0"/>
          <w:bCs w:val="0"/>
          <w:sz w:val="24"/>
          <w:szCs w:val="24"/>
          <w:lang w:val="en-US" w:eastAsia="zh-CN"/>
        </w:rPr>
      </w:pPr>
    </w:p>
    <w:p>
      <w:pPr>
        <w:rPr>
          <w:rFonts w:hint="eastAsia"/>
          <w:b w:val="0"/>
          <w:bCs w:val="0"/>
          <w:sz w:val="24"/>
          <w:szCs w:val="24"/>
          <w:lang w:val="en-US" w:eastAsia="zh-CN"/>
        </w:rPr>
      </w:pPr>
      <w:r>
        <w:rPr>
          <w:rFonts w:hint="eastAsia"/>
          <w:b w:val="0"/>
          <w:bCs w:val="0"/>
          <w:sz w:val="24"/>
          <w:szCs w:val="24"/>
          <w:lang w:val="en-US" w:eastAsia="zh-CN"/>
        </w:rPr>
        <w:t>1980年代后期，苏联领导人戈尔巴乔夫主张民主改革，但是遭到党内保守势力的阻挠和攻击。在这种形势下，1991年叶利钦领导的民主派选择王朝的国统和执政党为优先攻击目标，联络各加盟共和国成立独联体取代苏联，同时在争取在俄罗斯解散共产党。当819政变之后，叶戈联手宣布解散苏共。</w:t>
      </w:r>
    </w:p>
    <w:p>
      <w:pPr>
        <w:rPr>
          <w:rFonts w:hint="eastAsia"/>
          <w:b w:val="0"/>
          <w:bCs w:val="0"/>
          <w:sz w:val="24"/>
          <w:szCs w:val="24"/>
          <w:lang w:val="en-US" w:eastAsia="zh-CN"/>
        </w:rPr>
      </w:pPr>
    </w:p>
    <w:p>
      <w:pPr>
        <w:rPr>
          <w:rFonts w:hint="eastAsia"/>
          <w:b w:val="0"/>
          <w:bCs w:val="0"/>
          <w:sz w:val="24"/>
          <w:szCs w:val="24"/>
          <w:lang w:val="en-US" w:eastAsia="zh-CN"/>
        </w:rPr>
      </w:pPr>
      <w:r>
        <w:rPr>
          <w:rFonts w:hint="eastAsia"/>
          <w:b w:val="0"/>
          <w:bCs w:val="0"/>
          <w:sz w:val="24"/>
          <w:szCs w:val="24"/>
          <w:lang w:val="en-US" w:eastAsia="zh-CN"/>
        </w:rPr>
        <w:t>1989年罗马尼亚革命爆发之后，党魁齐奥赛斯库下令枪杀民众。部分军人拒绝执行命令，与忠于齐氏的党军交火，国家有陷入内战的危机。革命阵营于是首先枪决长期执政的党魁齐奥赛斯库，取缔-红党，迅速平息武装冲突。大局初定之后，再更改国号和重订宪法。</w:t>
      </w:r>
    </w:p>
    <w:p>
      <w:pPr>
        <w:rPr>
          <w:rFonts w:hint="eastAsia"/>
          <w:b w:val="0"/>
          <w:bCs w:val="0"/>
          <w:sz w:val="24"/>
          <w:szCs w:val="24"/>
          <w:lang w:val="en-US" w:eastAsia="zh-CN"/>
        </w:rPr>
      </w:pPr>
    </w:p>
    <w:p>
      <w:pPr>
        <w:rPr>
          <w:rFonts w:hint="eastAsia"/>
          <w:b w:val="0"/>
          <w:bCs w:val="0"/>
          <w:sz w:val="24"/>
          <w:szCs w:val="24"/>
          <w:lang w:val="en-US" w:eastAsia="zh-CN"/>
        </w:rPr>
      </w:pPr>
      <w:r>
        <w:rPr>
          <w:rFonts w:hint="eastAsia"/>
          <w:b w:val="0"/>
          <w:bCs w:val="0"/>
          <w:sz w:val="24"/>
          <w:szCs w:val="24"/>
          <w:lang w:val="en-US" w:eastAsia="zh-CN"/>
        </w:rPr>
        <w:t>将来中国革命阵营应当先拆哪根支柱呢？红朝最高统治者执政时间不长，而且内部实行寡头制，没有绝对独裁权利。将来革-命开始之后，如果习氏本人没有下令屠杀民众，并且愿意与革-命阵营谈判，我方就不要以习氏-下台为主要目标，而是先集中全力要求修宪，以确立全面私有制、多-党-制、选举制、司法独立、军队-国家-化和保人权，同时力求更改国号。</w:t>
      </w:r>
    </w:p>
    <w:p>
      <w:pPr>
        <w:rPr>
          <w:rFonts w:hint="eastAsia"/>
          <w:b w:val="0"/>
          <w:bCs w:val="0"/>
          <w:sz w:val="24"/>
          <w:szCs w:val="24"/>
          <w:lang w:val="en-US" w:eastAsia="zh-CN"/>
        </w:rPr>
      </w:pPr>
    </w:p>
    <w:p>
      <w:pPr>
        <w:rPr>
          <w:rFonts w:hint="eastAsia"/>
          <w:b w:val="0"/>
          <w:bCs w:val="0"/>
          <w:sz w:val="24"/>
          <w:szCs w:val="24"/>
          <w:lang w:val="en-US" w:eastAsia="zh-CN"/>
        </w:rPr>
      </w:pPr>
      <w:r>
        <w:rPr>
          <w:rFonts w:hint="eastAsia"/>
          <w:b w:val="0"/>
          <w:bCs w:val="0"/>
          <w:sz w:val="24"/>
          <w:szCs w:val="24"/>
          <w:lang w:val="en-US" w:eastAsia="zh-CN"/>
        </w:rPr>
        <w:t>如果习氏试图调动军队镇压革-命，我方就要以习氏下台为主要诉求，实现初步目标后再乘胜追击，要求解散红党，制定新宪法和更改国号。</w:t>
      </w:r>
    </w:p>
    <w:p>
      <w:pPr>
        <w:rPr>
          <w:rFonts w:hint="eastAsia"/>
          <w:b w:val="0"/>
          <w:bCs w:val="0"/>
          <w:sz w:val="24"/>
          <w:szCs w:val="24"/>
          <w:lang w:val="en-US" w:eastAsia="zh-CN"/>
        </w:rPr>
      </w:pPr>
    </w:p>
    <w:p>
      <w:pPr>
        <w:rPr>
          <w:rFonts w:hint="eastAsia"/>
          <w:b w:val="0"/>
          <w:bCs w:val="0"/>
          <w:sz w:val="24"/>
          <w:szCs w:val="24"/>
          <w:lang w:val="en-US" w:eastAsia="zh-CN"/>
        </w:rPr>
      </w:pPr>
      <w:r>
        <w:rPr>
          <w:rFonts w:hint="eastAsia"/>
          <w:b w:val="0"/>
          <w:bCs w:val="0"/>
          <w:sz w:val="24"/>
          <w:szCs w:val="24"/>
          <w:lang w:val="en-US" w:eastAsia="zh-CN"/>
        </w:rPr>
        <w:t>红朝统治阶层内部已经彻底腐朽，其暴政也导致民众怨声载道。红将来街头-革命一旦爆发，红朝必然会彻底覆灭。革命阵营选择何种措施终结红朝要根据当时的形势而定，原则是要尽快解除反-民-主阵营的力量，同时尽量降低转型代价，尤其是减少人民生命的牺牲。</w:t>
      </w:r>
    </w:p>
    <w:p>
      <w:pPr>
        <w:rPr>
          <w:rFonts w:hint="eastAsia"/>
          <w:b w:val="0"/>
          <w:bCs w:val="0"/>
          <w:sz w:val="24"/>
          <w:szCs w:val="24"/>
          <w:lang w:val="en-US" w:eastAsia="zh-CN"/>
        </w:rPr>
      </w:pPr>
    </w:p>
    <w:p>
      <w:pPr>
        <w:rPr>
          <w:rFonts w:hint="eastAsia"/>
          <w:b w:val="0"/>
          <w:bCs w:val="0"/>
          <w:sz w:val="24"/>
          <w:szCs w:val="24"/>
          <w:lang w:val="en-US" w:eastAsia="zh-CN"/>
        </w:rPr>
      </w:pPr>
      <w:r>
        <w:rPr>
          <w:rFonts w:hint="eastAsia"/>
          <w:b w:val="0"/>
          <w:bCs w:val="0"/>
          <w:sz w:val="18"/>
          <w:szCs w:val="18"/>
          <w:lang w:val="en-US" w:eastAsia="zh-CN"/>
        </w:rPr>
        <w:t>1989年，罗共党魁齐奥赛斯库夫妇被起义军队枪决；波共与反对派举行圆桌会议完成民主转型：</w:t>
      </w:r>
    </w:p>
    <w:p>
      <w:pPr>
        <w:rPr>
          <w:rFonts w:hint="eastAsia"/>
          <w:b w:val="0"/>
          <w:bCs w:val="0"/>
          <w:sz w:val="24"/>
          <w:szCs w:val="24"/>
          <w:lang w:val="en-US" w:eastAsia="zh-CN"/>
        </w:rPr>
      </w:pPr>
      <w:r>
        <w:rPr>
          <w:rFonts w:hint="eastAsia" w:ascii="宋体" w:hAnsi="宋体" w:eastAsia="宋体" w:cs="宋体"/>
          <w:sz w:val="24"/>
          <w:szCs w:val="24"/>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INCLUDEPICTURE \d "https://solidarityall.files.wordpress.com/2010/02/33b5d2d4c42b19e9966f49ec1eac8e1e.jpg"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3726815" cy="2287270"/>
            <wp:effectExtent l="0" t="0" r="6985" b="13970"/>
            <wp:docPr id="23"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6" descr="IMG_256"/>
                    <pic:cNvPicPr>
                      <a:picLocks noChangeAspect="1"/>
                    </pic:cNvPicPr>
                  </pic:nvPicPr>
                  <pic:blipFill>
                    <a:blip r:embed="rId33"/>
                    <a:stretch>
                      <a:fillRect/>
                    </a:stretch>
                  </pic:blipFill>
                  <pic:spPr>
                    <a:xfrm>
                      <a:off x="0" y="0"/>
                      <a:ext cx="3726815" cy="2287270"/>
                    </a:xfrm>
                    <a:prstGeom prst="rect">
                      <a:avLst/>
                    </a:prstGeom>
                    <a:noFill/>
                    <a:ln w="9525">
                      <a:noFill/>
                    </a:ln>
                  </pic:spPr>
                </pic:pic>
              </a:graphicData>
            </a:graphic>
          </wp:inline>
        </w:drawing>
      </w:r>
      <w:r>
        <w:rPr>
          <w:rFonts w:ascii="宋体" w:hAnsi="宋体" w:eastAsia="宋体" w:cs="宋体"/>
          <w:sz w:val="24"/>
          <w:szCs w:val="24"/>
        </w:rPr>
        <w:fldChar w:fldCharType="end"/>
      </w:r>
    </w:p>
    <w:p>
      <w:pPr>
        <w:rPr>
          <w:rFonts w:hint="eastAsia"/>
          <w:b/>
          <w:bCs/>
          <w:sz w:val="24"/>
          <w:szCs w:val="24"/>
          <w:lang w:val="en-US" w:eastAsia="zh-CN"/>
        </w:rPr>
      </w:pPr>
      <w:r>
        <w:rPr>
          <w:rFonts w:hint="eastAsia" w:ascii="宋体" w:hAnsi="宋体" w:eastAsia="宋体" w:cs="宋体"/>
          <w:sz w:val="24"/>
          <w:szCs w:val="24"/>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INCLUDEPICTURE \d "http://www.swissinfo.ch/image/42073068/3x2/640/426/779aaab53815deb8f8c819b689416499/TE/000-app1999102945150.jpg"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3719830" cy="2284730"/>
            <wp:effectExtent l="0" t="0" r="13970" b="1270"/>
            <wp:docPr id="25"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7" descr="IMG_256"/>
                    <pic:cNvPicPr>
                      <a:picLocks noChangeAspect="1"/>
                    </pic:cNvPicPr>
                  </pic:nvPicPr>
                  <pic:blipFill>
                    <a:blip r:embed="rId34"/>
                    <a:srcRect b="7728"/>
                    <a:stretch>
                      <a:fillRect/>
                    </a:stretch>
                  </pic:blipFill>
                  <pic:spPr>
                    <a:xfrm>
                      <a:off x="0" y="0"/>
                      <a:ext cx="3719830" cy="2284730"/>
                    </a:xfrm>
                    <a:prstGeom prst="rect">
                      <a:avLst/>
                    </a:prstGeom>
                    <a:noFill/>
                    <a:ln w="9525">
                      <a:noFill/>
                    </a:ln>
                  </pic:spPr>
                </pic:pic>
              </a:graphicData>
            </a:graphic>
          </wp:inline>
        </w:drawing>
      </w:r>
      <w:r>
        <w:rPr>
          <w:rFonts w:ascii="宋体" w:hAnsi="宋体" w:eastAsia="宋体" w:cs="宋体"/>
          <w:sz w:val="24"/>
          <w:szCs w:val="24"/>
        </w:rPr>
        <w:fldChar w:fldCharType="end"/>
      </w:r>
    </w:p>
    <w:p>
      <w:pPr>
        <w:pStyle w:val="3"/>
        <w:rPr>
          <w:rFonts w:hint="eastAsia" w:asciiTheme="majorEastAsia" w:hAnsiTheme="majorEastAsia" w:eastAsiaTheme="majorEastAsia" w:cstheme="majorEastAsia"/>
          <w:sz w:val="24"/>
          <w:szCs w:val="24"/>
          <w:lang w:val="en-US" w:eastAsia="zh-CN"/>
        </w:rPr>
      </w:pPr>
      <w:bookmarkStart w:id="149" w:name="_Toc23653"/>
      <w:bookmarkStart w:id="150" w:name="_Toc2495"/>
      <w:r>
        <w:rPr>
          <w:rFonts w:hint="eastAsia" w:asciiTheme="majorEastAsia" w:hAnsiTheme="majorEastAsia" w:eastAsiaTheme="majorEastAsia" w:cstheme="majorEastAsia"/>
          <w:sz w:val="24"/>
          <w:szCs w:val="24"/>
          <w:lang w:val="en-US" w:eastAsia="zh-CN"/>
        </w:rPr>
        <w:t>附录：街头运动沙盘推演提纲</w:t>
      </w:r>
      <w:bookmarkEnd w:id="149"/>
      <w:bookmarkEnd w:id="150"/>
    </w:p>
    <w:p>
      <w:pPr>
        <w:ind w:left="-1" w:leftChars="0" w:firstLine="0" w:firstLineChars="0"/>
        <w:rPr>
          <w:rFonts w:hint="eastAsia"/>
          <w:sz w:val="21"/>
          <w:szCs w:val="21"/>
          <w:lang w:val="en-US" w:eastAsia="zh-CN"/>
        </w:rPr>
      </w:pPr>
      <w:r>
        <w:rPr>
          <w:rFonts w:hint="eastAsia"/>
          <w:sz w:val="21"/>
          <w:szCs w:val="21"/>
          <w:lang w:val="en-US" w:eastAsia="zh-CN"/>
        </w:rPr>
        <w:t>简要说明</w:t>
      </w:r>
    </w:p>
    <w:p>
      <w:pPr>
        <w:ind w:left="-1" w:leftChars="0" w:firstLine="0" w:firstLineChars="0"/>
        <w:rPr>
          <w:rFonts w:hint="eastAsia"/>
          <w:sz w:val="21"/>
          <w:szCs w:val="21"/>
          <w:lang w:val="en-US" w:eastAsia="zh-CN"/>
        </w:rPr>
      </w:pPr>
      <w:r>
        <w:rPr>
          <w:rFonts w:hint="eastAsia"/>
          <w:sz w:val="21"/>
          <w:szCs w:val="21"/>
          <w:lang w:val="en-US" w:eastAsia="zh-CN"/>
        </w:rPr>
        <w:t>大背景：变局将至，全民街-头-革-命是民-主-转型的重要环节，专-制秩序由此而崩溃，民-主力量由此而集结壮大。</w:t>
      </w:r>
    </w:p>
    <w:p>
      <w:pPr>
        <w:rPr>
          <w:rFonts w:hint="eastAsia"/>
          <w:sz w:val="21"/>
          <w:szCs w:val="21"/>
          <w:lang w:val="en-US" w:eastAsia="zh-CN"/>
        </w:rPr>
      </w:pPr>
    </w:p>
    <w:p>
      <w:pPr>
        <w:ind w:left="-1" w:leftChars="0" w:firstLine="0" w:firstLineChars="0"/>
        <w:rPr>
          <w:rFonts w:hint="eastAsia"/>
          <w:sz w:val="21"/>
          <w:szCs w:val="21"/>
          <w:lang w:val="en-US" w:eastAsia="zh-CN"/>
        </w:rPr>
      </w:pPr>
      <w:r>
        <w:rPr>
          <w:rFonts w:hint="eastAsia"/>
          <w:sz w:val="21"/>
          <w:szCs w:val="21"/>
          <w:lang w:val="en-US" w:eastAsia="zh-CN"/>
        </w:rPr>
        <w:t>沙盘推演的内容：</w:t>
      </w:r>
    </w:p>
    <w:p>
      <w:pPr>
        <w:ind w:left="-1" w:leftChars="0" w:firstLine="0" w:firstLineChars="0"/>
        <w:rPr>
          <w:rFonts w:hint="eastAsia"/>
          <w:sz w:val="21"/>
          <w:szCs w:val="21"/>
          <w:lang w:val="en-US" w:eastAsia="zh-CN"/>
        </w:rPr>
      </w:pPr>
      <w:r>
        <w:rPr>
          <w:rFonts w:hint="eastAsia"/>
          <w:sz w:val="21"/>
          <w:szCs w:val="21"/>
          <w:lang w:val="en-US" w:eastAsia="zh-CN"/>
        </w:rPr>
        <w:t>A，研讨可能的民主转型路径并根据中国现状和走向选择最佳战略方案。</w:t>
      </w:r>
    </w:p>
    <w:p>
      <w:pPr>
        <w:ind w:left="-1" w:leftChars="0" w:firstLine="0" w:firstLineChars="0"/>
        <w:rPr>
          <w:rFonts w:hint="eastAsia"/>
          <w:sz w:val="21"/>
          <w:szCs w:val="21"/>
          <w:lang w:val="en-US" w:eastAsia="zh-CN"/>
        </w:rPr>
      </w:pPr>
      <w:r>
        <w:rPr>
          <w:rFonts w:hint="eastAsia"/>
          <w:sz w:val="21"/>
          <w:szCs w:val="21"/>
          <w:lang w:val="en-US" w:eastAsia="zh-CN"/>
        </w:rPr>
        <w:t>B，模拟未来街-头-革-命中有可能出现的各种情形，推演参与各方势力博弈举措，研讨选定民-主团队最佳应变促变方案。</w:t>
      </w:r>
    </w:p>
    <w:p>
      <w:pPr>
        <w:ind w:left="-1" w:leftChars="0" w:firstLine="0" w:firstLineChars="0"/>
        <w:rPr>
          <w:rFonts w:hint="eastAsia"/>
          <w:sz w:val="21"/>
          <w:szCs w:val="21"/>
          <w:lang w:val="en-US" w:eastAsia="zh-CN"/>
        </w:rPr>
      </w:pPr>
      <w:r>
        <w:rPr>
          <w:rFonts w:hint="eastAsia"/>
          <w:sz w:val="21"/>
          <w:szCs w:val="21"/>
          <w:lang w:val="en-US" w:eastAsia="zh-CN"/>
        </w:rPr>
        <w:t>C，提出现阶段需要着手进行的准备工作。</w:t>
      </w:r>
    </w:p>
    <w:p>
      <w:pPr>
        <w:ind w:left="-1" w:leftChars="0" w:firstLine="0" w:firstLineChars="0"/>
        <w:rPr>
          <w:rFonts w:hint="eastAsia"/>
          <w:sz w:val="21"/>
          <w:szCs w:val="21"/>
          <w:lang w:val="en-US" w:eastAsia="zh-CN"/>
        </w:rPr>
      </w:pPr>
    </w:p>
    <w:p>
      <w:pPr>
        <w:ind w:left="-1" w:leftChars="0" w:firstLine="0" w:firstLineChars="0"/>
        <w:rPr>
          <w:rFonts w:hint="eastAsia"/>
          <w:sz w:val="21"/>
          <w:szCs w:val="21"/>
          <w:lang w:val="en-US" w:eastAsia="zh-CN"/>
        </w:rPr>
      </w:pPr>
      <w:r>
        <w:rPr>
          <w:rFonts w:hint="eastAsia"/>
          <w:sz w:val="21"/>
          <w:szCs w:val="21"/>
          <w:lang w:val="en-US" w:eastAsia="zh-CN"/>
        </w:rPr>
        <w:t>沙盘推演的参与者：只能由民主团队的核心成员参与，其中主持者一人，参与者二至六人，皆认同民-主宪-政目标，认同街-头-革-命道路。主持者负责提问和引导讨论，总结讨论结果。参与者就议题做深入思考，并用简明而清晰的语言表达意见。大家就涉及议题及方案反复推演，详细论证。</w:t>
      </w:r>
    </w:p>
    <w:p>
      <w:pPr>
        <w:ind w:left="-1" w:leftChars="0" w:firstLine="0" w:firstLineChars="0"/>
        <w:rPr>
          <w:rFonts w:hint="eastAsia"/>
          <w:sz w:val="21"/>
          <w:szCs w:val="21"/>
          <w:lang w:val="en-US" w:eastAsia="zh-CN"/>
        </w:rPr>
      </w:pPr>
    </w:p>
    <w:p>
      <w:pPr>
        <w:ind w:left="-1" w:leftChars="0" w:firstLine="0" w:firstLineChars="0"/>
        <w:rPr>
          <w:rFonts w:hint="eastAsia"/>
          <w:sz w:val="21"/>
          <w:szCs w:val="21"/>
          <w:lang w:val="en-US" w:eastAsia="zh-CN"/>
        </w:rPr>
      </w:pPr>
      <w:r>
        <w:rPr>
          <w:rFonts w:hint="eastAsia"/>
          <w:sz w:val="21"/>
          <w:szCs w:val="21"/>
          <w:lang w:val="en-US" w:eastAsia="zh-CN"/>
        </w:rPr>
        <w:t>意义：通过沙盘推演，民主团队核心人士就未来革命的战略方案达成共识；为未来可能出现的各种情势作出应多战术方案；并开始进行各项准备工作。</w:t>
      </w:r>
    </w:p>
    <w:p>
      <w:pPr>
        <w:ind w:left="-1" w:leftChars="0" w:firstLine="0" w:firstLineChars="0"/>
        <w:rPr>
          <w:rFonts w:hint="eastAsia"/>
          <w:sz w:val="21"/>
          <w:szCs w:val="21"/>
          <w:lang w:val="en-US" w:eastAsia="zh-CN"/>
        </w:rPr>
      </w:pPr>
    </w:p>
    <w:p>
      <w:pPr>
        <w:ind w:left="-1" w:leftChars="0" w:firstLine="0" w:firstLineChars="0"/>
        <w:rPr>
          <w:rFonts w:hint="eastAsia"/>
          <w:sz w:val="21"/>
          <w:szCs w:val="21"/>
          <w:lang w:val="en-US" w:eastAsia="zh-CN"/>
        </w:rPr>
      </w:pPr>
      <w:r>
        <w:rPr>
          <w:rFonts w:hint="eastAsia"/>
          <w:sz w:val="21"/>
          <w:szCs w:val="21"/>
          <w:lang w:val="en-US" w:eastAsia="zh-CN"/>
        </w:rPr>
        <w:t>为安全起见，沙盘推演只在绝对互信的团队核心成员之间秘密进行，过程和结论都不留文字，绝对保密。</w:t>
      </w:r>
    </w:p>
    <w:p>
      <w:pPr>
        <w:rPr>
          <w:rFonts w:hint="eastAsia"/>
          <w:sz w:val="21"/>
          <w:szCs w:val="21"/>
          <w:lang w:val="en-US" w:eastAsia="zh-CN"/>
        </w:rPr>
      </w:pPr>
    </w:p>
    <w:p>
      <w:pPr>
        <w:rPr>
          <w:rFonts w:hint="eastAsia"/>
          <w:b/>
          <w:bCs/>
          <w:sz w:val="21"/>
          <w:szCs w:val="21"/>
          <w:lang w:val="en-US" w:eastAsia="zh-CN"/>
        </w:rPr>
      </w:pPr>
      <w:r>
        <w:rPr>
          <w:rFonts w:hint="eastAsia"/>
          <w:b/>
          <w:bCs/>
          <w:sz w:val="21"/>
          <w:szCs w:val="21"/>
          <w:lang w:val="en-US" w:eastAsia="zh-CN"/>
        </w:rPr>
        <w:t>提纲</w:t>
      </w:r>
    </w:p>
    <w:p>
      <w:pPr>
        <w:ind w:left="-1" w:leftChars="0" w:firstLine="0" w:firstLineChars="0"/>
        <w:rPr>
          <w:rFonts w:hint="eastAsia"/>
          <w:sz w:val="21"/>
          <w:szCs w:val="21"/>
          <w:lang w:val="en-US" w:eastAsia="zh-CN"/>
        </w:rPr>
      </w:pPr>
    </w:p>
    <w:p>
      <w:pPr>
        <w:ind w:left="-1" w:leftChars="0" w:firstLine="0" w:firstLineChars="0"/>
        <w:rPr>
          <w:rFonts w:hint="eastAsia"/>
          <w:b/>
          <w:bCs/>
          <w:sz w:val="21"/>
          <w:szCs w:val="21"/>
          <w:lang w:val="en-US" w:eastAsia="zh-CN"/>
        </w:rPr>
      </w:pPr>
      <w:r>
        <w:rPr>
          <w:rFonts w:hint="eastAsia"/>
          <w:b/>
          <w:bCs/>
          <w:sz w:val="21"/>
          <w:szCs w:val="21"/>
          <w:lang w:val="en-US" w:eastAsia="zh-CN"/>
        </w:rPr>
        <w:t>第一部分：大战略研讨</w:t>
      </w:r>
    </w:p>
    <w:p>
      <w:pPr>
        <w:ind w:left="-1" w:leftChars="0" w:firstLine="0" w:firstLineChars="0"/>
        <w:rPr>
          <w:rFonts w:hint="eastAsia"/>
          <w:b/>
          <w:bCs/>
          <w:sz w:val="21"/>
          <w:szCs w:val="21"/>
          <w:lang w:val="en-US" w:eastAsia="zh-CN"/>
        </w:rPr>
      </w:pPr>
    </w:p>
    <w:p>
      <w:pPr>
        <w:ind w:left="-1" w:leftChars="0" w:firstLine="0" w:firstLineChars="0"/>
        <w:rPr>
          <w:rFonts w:hint="eastAsia"/>
          <w:sz w:val="21"/>
          <w:szCs w:val="21"/>
          <w:lang w:val="en-US" w:eastAsia="zh-CN"/>
        </w:rPr>
      </w:pPr>
      <w:r>
        <w:rPr>
          <w:rFonts w:hint="eastAsia"/>
          <w:b/>
          <w:bCs/>
          <w:sz w:val="21"/>
          <w:szCs w:val="21"/>
          <w:lang w:val="en-US" w:eastAsia="zh-CN"/>
        </w:rPr>
        <w:t>1，红朝统治危机爆发有哪些可能的形式：</w:t>
      </w:r>
    </w:p>
    <w:p>
      <w:pPr>
        <w:ind w:left="-1" w:leftChars="0" w:firstLine="0" w:firstLineChars="0"/>
        <w:rPr>
          <w:rFonts w:hint="eastAsia"/>
          <w:sz w:val="21"/>
          <w:szCs w:val="21"/>
          <w:lang w:val="en-US" w:eastAsia="zh-CN"/>
        </w:rPr>
      </w:pPr>
      <w:r>
        <w:rPr>
          <w:rFonts w:hint="eastAsia"/>
          <w:sz w:val="21"/>
          <w:szCs w:val="21"/>
          <w:lang w:val="en-US" w:eastAsia="zh-CN"/>
        </w:rPr>
        <w:t>A, 经济危机导致民生艰难，民间自发街头-抗争蔓延全国。</w:t>
      </w:r>
    </w:p>
    <w:p>
      <w:pPr>
        <w:ind w:left="-1" w:leftChars="0" w:firstLine="0" w:firstLineChars="0"/>
        <w:rPr>
          <w:rFonts w:hint="eastAsia"/>
          <w:sz w:val="21"/>
          <w:szCs w:val="21"/>
          <w:lang w:val="en-US" w:eastAsia="zh-CN"/>
        </w:rPr>
      </w:pPr>
      <w:r>
        <w:rPr>
          <w:rFonts w:hint="eastAsia"/>
          <w:sz w:val="21"/>
          <w:szCs w:val="21"/>
          <w:lang w:val="en-US" w:eastAsia="zh-CN"/>
        </w:rPr>
        <w:t>B，红朝内部政治斗争导致公开分裂。</w:t>
      </w:r>
    </w:p>
    <w:p>
      <w:pPr>
        <w:ind w:left="-1" w:leftChars="0" w:firstLine="0" w:firstLineChars="0"/>
        <w:rPr>
          <w:rFonts w:hint="eastAsia"/>
          <w:sz w:val="21"/>
          <w:szCs w:val="21"/>
          <w:lang w:val="en-US" w:eastAsia="zh-CN"/>
        </w:rPr>
      </w:pPr>
      <w:r>
        <w:rPr>
          <w:rFonts w:hint="eastAsia"/>
          <w:sz w:val="21"/>
          <w:szCs w:val="21"/>
          <w:lang w:val="en-US" w:eastAsia="zh-CN"/>
        </w:rPr>
        <w:t>C，军队政变。</w:t>
      </w:r>
    </w:p>
    <w:p>
      <w:pPr>
        <w:ind w:left="-1" w:leftChars="0" w:firstLine="0" w:firstLineChars="0"/>
        <w:rPr>
          <w:rFonts w:hint="eastAsia"/>
          <w:sz w:val="21"/>
          <w:szCs w:val="21"/>
          <w:lang w:val="en-US" w:eastAsia="zh-CN"/>
        </w:rPr>
      </w:pPr>
      <w:r>
        <w:rPr>
          <w:rFonts w:hint="eastAsia"/>
          <w:sz w:val="21"/>
          <w:szCs w:val="21"/>
          <w:lang w:val="en-US" w:eastAsia="zh-CN"/>
        </w:rPr>
        <w:t>D，对外战争失利导致红朝合法性危机。</w:t>
      </w:r>
    </w:p>
    <w:p>
      <w:pPr>
        <w:ind w:left="-1" w:leftChars="0" w:firstLine="0" w:firstLineChars="0"/>
        <w:rPr>
          <w:rFonts w:hint="eastAsia"/>
          <w:sz w:val="21"/>
          <w:szCs w:val="21"/>
          <w:lang w:val="en-US" w:eastAsia="zh-CN"/>
        </w:rPr>
      </w:pPr>
      <w:r>
        <w:rPr>
          <w:rFonts w:hint="eastAsia"/>
          <w:sz w:val="21"/>
          <w:szCs w:val="21"/>
          <w:lang w:val="en-US" w:eastAsia="zh-CN"/>
        </w:rPr>
        <w:t>小结：最有可能性的是哪种？</w:t>
      </w:r>
    </w:p>
    <w:p>
      <w:pPr>
        <w:ind w:left="-1" w:leftChars="0" w:firstLine="0" w:firstLineChars="0"/>
        <w:rPr>
          <w:rFonts w:hint="eastAsia"/>
          <w:sz w:val="21"/>
          <w:szCs w:val="21"/>
          <w:lang w:val="en-US" w:eastAsia="zh-CN"/>
        </w:rPr>
      </w:pPr>
    </w:p>
    <w:p>
      <w:pPr>
        <w:ind w:left="-1" w:leftChars="0" w:firstLine="0" w:firstLineChars="0"/>
        <w:rPr>
          <w:rFonts w:hint="eastAsia"/>
          <w:b/>
          <w:bCs/>
          <w:sz w:val="21"/>
          <w:szCs w:val="21"/>
          <w:lang w:val="en-US" w:eastAsia="zh-CN"/>
        </w:rPr>
      </w:pPr>
      <w:r>
        <w:rPr>
          <w:rFonts w:hint="eastAsia"/>
          <w:b/>
          <w:bCs/>
          <w:sz w:val="21"/>
          <w:szCs w:val="21"/>
          <w:lang w:val="en-US" w:eastAsia="zh-CN"/>
        </w:rPr>
        <w:t>2，面对变局契机，民-主派应当设立哪些战略目标？</w:t>
      </w:r>
    </w:p>
    <w:p>
      <w:pPr>
        <w:ind w:left="-1" w:leftChars="0" w:firstLine="0" w:firstLineChars="0"/>
        <w:rPr>
          <w:rFonts w:hint="eastAsia"/>
          <w:sz w:val="21"/>
          <w:szCs w:val="21"/>
          <w:lang w:val="en-US" w:eastAsia="zh-CN"/>
        </w:rPr>
      </w:pPr>
      <w:r>
        <w:rPr>
          <w:rFonts w:hint="eastAsia"/>
          <w:sz w:val="21"/>
          <w:szCs w:val="21"/>
          <w:lang w:val="en-US" w:eastAsia="zh-CN"/>
        </w:rPr>
        <w:t>A，实现民-主宪政转型</w:t>
      </w:r>
    </w:p>
    <w:p>
      <w:pPr>
        <w:ind w:left="-1" w:leftChars="0" w:firstLine="0" w:firstLineChars="0"/>
        <w:rPr>
          <w:rFonts w:hint="eastAsia"/>
          <w:sz w:val="21"/>
          <w:szCs w:val="21"/>
          <w:lang w:val="en-US" w:eastAsia="zh-CN"/>
        </w:rPr>
      </w:pPr>
      <w:r>
        <w:rPr>
          <w:rFonts w:hint="eastAsia"/>
          <w:sz w:val="21"/>
          <w:szCs w:val="21"/>
          <w:lang w:val="en-US" w:eastAsia="zh-CN"/>
        </w:rPr>
        <w:t>B，摧垮红朝统治</w:t>
      </w:r>
    </w:p>
    <w:p>
      <w:pPr>
        <w:ind w:left="-1" w:leftChars="0" w:firstLine="0" w:firstLineChars="0"/>
        <w:rPr>
          <w:rFonts w:hint="eastAsia"/>
          <w:sz w:val="21"/>
          <w:szCs w:val="21"/>
          <w:lang w:val="en-US" w:eastAsia="zh-CN"/>
        </w:rPr>
      </w:pPr>
      <w:r>
        <w:rPr>
          <w:rFonts w:hint="eastAsia"/>
          <w:sz w:val="21"/>
          <w:szCs w:val="21"/>
          <w:lang w:val="en-US" w:eastAsia="zh-CN"/>
        </w:rPr>
        <w:t>C，集结民-主派政-治力量</w:t>
      </w:r>
    </w:p>
    <w:p>
      <w:pPr>
        <w:ind w:left="-1" w:leftChars="0" w:firstLine="0" w:firstLineChars="0"/>
        <w:rPr>
          <w:rFonts w:hint="eastAsia"/>
          <w:sz w:val="21"/>
          <w:szCs w:val="21"/>
          <w:lang w:val="en-US" w:eastAsia="zh-CN"/>
        </w:rPr>
      </w:pPr>
      <w:r>
        <w:rPr>
          <w:rFonts w:hint="eastAsia"/>
          <w:sz w:val="21"/>
          <w:szCs w:val="21"/>
          <w:lang w:val="en-US" w:eastAsia="zh-CN"/>
        </w:rPr>
        <w:t>D，阻止屠-杀减少暴力，降低转型成本</w:t>
      </w:r>
    </w:p>
    <w:p>
      <w:pPr>
        <w:ind w:left="-1" w:leftChars="0" w:firstLine="0" w:firstLineChars="0"/>
        <w:rPr>
          <w:rFonts w:hint="eastAsia"/>
          <w:sz w:val="21"/>
          <w:szCs w:val="21"/>
          <w:lang w:val="en-US" w:eastAsia="zh-CN"/>
        </w:rPr>
      </w:pPr>
      <w:r>
        <w:rPr>
          <w:rFonts w:hint="eastAsia"/>
          <w:sz w:val="21"/>
          <w:szCs w:val="21"/>
          <w:lang w:val="en-US" w:eastAsia="zh-CN"/>
        </w:rPr>
        <w:t>E, 其他。</w:t>
      </w:r>
    </w:p>
    <w:p>
      <w:pPr>
        <w:rPr>
          <w:rFonts w:hint="eastAsia"/>
          <w:sz w:val="21"/>
          <w:szCs w:val="21"/>
          <w:lang w:val="en-US" w:eastAsia="zh-CN"/>
        </w:rPr>
      </w:pPr>
    </w:p>
    <w:p>
      <w:pPr>
        <w:ind w:left="-1" w:leftChars="0" w:firstLine="0" w:firstLineChars="0"/>
        <w:rPr>
          <w:rFonts w:hint="eastAsia"/>
          <w:b/>
          <w:bCs/>
          <w:sz w:val="21"/>
          <w:szCs w:val="21"/>
          <w:lang w:val="en-US" w:eastAsia="zh-CN"/>
        </w:rPr>
      </w:pPr>
      <w:r>
        <w:rPr>
          <w:rFonts w:hint="eastAsia"/>
          <w:b/>
          <w:bCs/>
          <w:sz w:val="21"/>
          <w:szCs w:val="21"/>
          <w:lang w:val="en-US" w:eastAsia="zh-CN"/>
        </w:rPr>
        <w:t>3，为实现战略目标，在上述各种危机爆发形式下，民-主派有哪些战略选项？并论述其可行性及其利弊。</w:t>
      </w:r>
    </w:p>
    <w:p>
      <w:pPr>
        <w:ind w:left="-1" w:leftChars="0" w:firstLine="0" w:firstLineChars="0"/>
        <w:rPr>
          <w:rFonts w:hint="eastAsia"/>
          <w:sz w:val="21"/>
          <w:szCs w:val="21"/>
          <w:lang w:val="en-US" w:eastAsia="zh-CN"/>
        </w:rPr>
      </w:pPr>
      <w:r>
        <w:rPr>
          <w:rFonts w:hint="eastAsia"/>
          <w:sz w:val="21"/>
          <w:szCs w:val="21"/>
          <w:lang w:val="en-US" w:eastAsia="zh-CN"/>
        </w:rPr>
        <w:t>A，武-装-斗争。</w:t>
      </w:r>
    </w:p>
    <w:p>
      <w:pPr>
        <w:ind w:left="-1" w:leftChars="0" w:firstLine="0" w:firstLineChars="0"/>
        <w:rPr>
          <w:rFonts w:hint="eastAsia"/>
          <w:sz w:val="21"/>
          <w:szCs w:val="21"/>
          <w:lang w:val="en-US" w:eastAsia="zh-CN"/>
        </w:rPr>
      </w:pPr>
      <w:r>
        <w:rPr>
          <w:rFonts w:hint="eastAsia"/>
          <w:sz w:val="21"/>
          <w:szCs w:val="21"/>
          <w:lang w:val="en-US" w:eastAsia="zh-CN"/>
        </w:rPr>
        <w:t>B，支持红朝分裂的某一方势力。</w:t>
      </w:r>
    </w:p>
    <w:p>
      <w:pPr>
        <w:ind w:left="-1" w:leftChars="0" w:firstLine="0" w:firstLineChars="0"/>
        <w:rPr>
          <w:rFonts w:hint="eastAsia"/>
          <w:sz w:val="21"/>
          <w:szCs w:val="21"/>
          <w:lang w:val="en-US" w:eastAsia="zh-CN"/>
        </w:rPr>
      </w:pPr>
      <w:r>
        <w:rPr>
          <w:rFonts w:hint="eastAsia"/>
          <w:sz w:val="21"/>
          <w:szCs w:val="21"/>
          <w:lang w:val="en-US" w:eastAsia="zh-CN"/>
        </w:rPr>
        <w:t>C，支持政-变军人。</w:t>
      </w:r>
    </w:p>
    <w:p>
      <w:pPr>
        <w:ind w:left="-1" w:leftChars="0" w:firstLine="0" w:firstLineChars="0"/>
        <w:rPr>
          <w:rFonts w:hint="eastAsia"/>
          <w:sz w:val="21"/>
          <w:szCs w:val="21"/>
          <w:lang w:val="en-US" w:eastAsia="zh-CN"/>
        </w:rPr>
      </w:pPr>
      <w:r>
        <w:rPr>
          <w:rFonts w:hint="eastAsia"/>
          <w:sz w:val="21"/>
          <w:szCs w:val="21"/>
          <w:lang w:val="en-US" w:eastAsia="zh-CN"/>
        </w:rPr>
        <w:t>D，和平方式为主的街头-革-命，聚集民-主力量。</w:t>
      </w:r>
    </w:p>
    <w:p>
      <w:pPr>
        <w:ind w:left="-1" w:leftChars="0" w:firstLine="0" w:firstLineChars="0"/>
        <w:rPr>
          <w:rFonts w:hint="eastAsia"/>
          <w:sz w:val="21"/>
          <w:szCs w:val="21"/>
          <w:lang w:val="en-US" w:eastAsia="zh-CN"/>
        </w:rPr>
      </w:pPr>
      <w:r>
        <w:rPr>
          <w:rFonts w:hint="eastAsia"/>
          <w:sz w:val="21"/>
          <w:szCs w:val="21"/>
          <w:lang w:val="en-US" w:eastAsia="zh-CN"/>
        </w:rPr>
        <w:t>小结：最佳战略选择</w:t>
      </w:r>
    </w:p>
    <w:p>
      <w:pPr>
        <w:rPr>
          <w:rFonts w:hint="eastAsia"/>
          <w:sz w:val="21"/>
          <w:szCs w:val="21"/>
          <w:lang w:val="en-US" w:eastAsia="zh-CN"/>
        </w:rPr>
      </w:pPr>
    </w:p>
    <w:p>
      <w:pPr>
        <w:ind w:left="-1" w:leftChars="0" w:firstLine="0" w:firstLineChars="0"/>
        <w:rPr>
          <w:rFonts w:hint="eastAsia"/>
          <w:b/>
          <w:bCs/>
          <w:sz w:val="21"/>
          <w:szCs w:val="21"/>
          <w:lang w:val="en-US" w:eastAsia="zh-CN"/>
        </w:rPr>
      </w:pPr>
      <w:r>
        <w:rPr>
          <w:rFonts w:hint="eastAsia"/>
          <w:b/>
          <w:bCs/>
          <w:sz w:val="21"/>
          <w:szCs w:val="21"/>
          <w:lang w:val="en-US" w:eastAsia="zh-CN"/>
        </w:rPr>
        <w:t>4，本团队何时开始街头-革-命？各种可能的选择及其利弊？</w:t>
      </w:r>
    </w:p>
    <w:p>
      <w:pPr>
        <w:rPr>
          <w:rFonts w:hint="eastAsia"/>
          <w:sz w:val="21"/>
          <w:szCs w:val="21"/>
          <w:lang w:val="en-US" w:eastAsia="zh-CN"/>
        </w:rPr>
      </w:pPr>
      <w:r>
        <w:rPr>
          <w:rFonts w:hint="eastAsia"/>
          <w:sz w:val="21"/>
          <w:szCs w:val="21"/>
          <w:lang w:val="en-US" w:eastAsia="zh-CN"/>
        </w:rPr>
        <w:t>A，为天下先。条件、风险和政治效果评估。</w:t>
      </w:r>
    </w:p>
    <w:p>
      <w:pPr>
        <w:rPr>
          <w:rFonts w:hint="eastAsia"/>
          <w:sz w:val="21"/>
          <w:szCs w:val="21"/>
          <w:lang w:val="en-US" w:eastAsia="zh-CN"/>
        </w:rPr>
      </w:pPr>
      <w:r>
        <w:rPr>
          <w:rFonts w:hint="eastAsia"/>
          <w:sz w:val="21"/>
          <w:szCs w:val="21"/>
          <w:lang w:val="en-US" w:eastAsia="zh-CN"/>
        </w:rPr>
        <w:t>B，为本地先。等其他地方出现明显变局信号之后，在本地进行民众动员。</w:t>
      </w:r>
    </w:p>
    <w:p>
      <w:pPr>
        <w:rPr>
          <w:rFonts w:hint="eastAsia"/>
          <w:sz w:val="21"/>
          <w:szCs w:val="21"/>
          <w:lang w:val="en-US" w:eastAsia="zh-CN"/>
        </w:rPr>
      </w:pPr>
      <w:r>
        <w:rPr>
          <w:rFonts w:hint="eastAsia"/>
          <w:sz w:val="21"/>
          <w:szCs w:val="21"/>
          <w:lang w:val="en-US" w:eastAsia="zh-CN"/>
        </w:rPr>
        <w:t>C，保守策略。等全国各地包括本地出现大规模街头-运动之后再开始介入运动。</w:t>
      </w:r>
    </w:p>
    <w:p>
      <w:pPr>
        <w:ind w:left="-1" w:leftChars="0" w:firstLine="0" w:firstLineChars="0"/>
        <w:rPr>
          <w:rFonts w:hint="eastAsia"/>
          <w:sz w:val="21"/>
          <w:szCs w:val="21"/>
          <w:lang w:val="en-US" w:eastAsia="zh-CN"/>
        </w:rPr>
      </w:pPr>
      <w:r>
        <w:rPr>
          <w:rFonts w:hint="eastAsia"/>
          <w:sz w:val="21"/>
          <w:szCs w:val="21"/>
          <w:lang w:val="en-US" w:eastAsia="zh-CN"/>
        </w:rPr>
        <w:t>小结：选择B或C，顺势而为。</w:t>
      </w:r>
    </w:p>
    <w:p>
      <w:pPr>
        <w:ind w:left="-1" w:leftChars="0" w:firstLine="0" w:firstLineChars="0"/>
        <w:rPr>
          <w:rFonts w:hint="eastAsia"/>
          <w:sz w:val="21"/>
          <w:szCs w:val="21"/>
          <w:lang w:val="en-US" w:eastAsia="zh-CN"/>
        </w:rPr>
      </w:pPr>
    </w:p>
    <w:p>
      <w:pPr>
        <w:ind w:left="-1" w:leftChars="0" w:firstLine="0" w:firstLineChars="0"/>
        <w:rPr>
          <w:rFonts w:hint="eastAsia"/>
          <w:b/>
          <w:bCs/>
          <w:sz w:val="21"/>
          <w:szCs w:val="21"/>
          <w:lang w:val="en-US" w:eastAsia="zh-CN"/>
        </w:rPr>
      </w:pPr>
      <w:r>
        <w:rPr>
          <w:rFonts w:hint="eastAsia"/>
          <w:b/>
          <w:bCs/>
          <w:sz w:val="21"/>
          <w:szCs w:val="21"/>
          <w:lang w:val="en-US" w:eastAsia="zh-CN"/>
        </w:rPr>
        <w:t>5，全国已有数个城市民众上街抗议，本地民心沸腾。在此情况下，我们如何进行动员？</w:t>
      </w:r>
    </w:p>
    <w:p>
      <w:pPr>
        <w:ind w:left="-1" w:leftChars="0" w:firstLine="0" w:firstLineChars="0"/>
        <w:rPr>
          <w:rFonts w:hint="eastAsia"/>
          <w:sz w:val="21"/>
          <w:szCs w:val="21"/>
          <w:lang w:val="en-US" w:eastAsia="zh-CN"/>
        </w:rPr>
      </w:pPr>
      <w:r>
        <w:rPr>
          <w:rFonts w:hint="eastAsia"/>
          <w:sz w:val="21"/>
          <w:szCs w:val="21"/>
          <w:lang w:val="en-US" w:eastAsia="zh-CN"/>
        </w:rPr>
        <w:t>A：哪些本地人群和社区是主要动员的对象？用哪些诉求来动员？</w:t>
      </w:r>
    </w:p>
    <w:p>
      <w:pPr>
        <w:ind w:left="-1" w:leftChars="0" w:firstLine="0" w:firstLineChars="0"/>
        <w:rPr>
          <w:rFonts w:hint="eastAsia"/>
          <w:sz w:val="21"/>
          <w:szCs w:val="21"/>
          <w:lang w:val="en-US" w:eastAsia="zh-CN"/>
        </w:rPr>
      </w:pPr>
      <w:r>
        <w:rPr>
          <w:rFonts w:hint="eastAsia"/>
          <w:sz w:val="21"/>
          <w:szCs w:val="21"/>
          <w:lang w:val="en-US" w:eastAsia="zh-CN"/>
        </w:rPr>
        <w:t>a, 下岗工人</w:t>
      </w:r>
    </w:p>
    <w:p>
      <w:pPr>
        <w:ind w:left="-1" w:leftChars="0" w:firstLine="0" w:firstLineChars="0"/>
        <w:rPr>
          <w:rFonts w:hint="eastAsia"/>
          <w:sz w:val="21"/>
          <w:szCs w:val="21"/>
          <w:lang w:val="en-US" w:eastAsia="zh-CN"/>
        </w:rPr>
      </w:pPr>
      <w:r>
        <w:rPr>
          <w:rFonts w:hint="eastAsia"/>
          <w:sz w:val="21"/>
          <w:szCs w:val="21"/>
          <w:lang w:val="en-US" w:eastAsia="zh-CN"/>
        </w:rPr>
        <w:t>b, 强拆强征受害者</w:t>
      </w:r>
    </w:p>
    <w:p>
      <w:pPr>
        <w:ind w:left="-1" w:leftChars="0" w:firstLine="0" w:firstLineChars="0"/>
        <w:rPr>
          <w:rFonts w:hint="eastAsia"/>
          <w:sz w:val="21"/>
          <w:szCs w:val="21"/>
          <w:lang w:val="en-US" w:eastAsia="zh-CN"/>
        </w:rPr>
      </w:pPr>
      <w:r>
        <w:rPr>
          <w:rFonts w:hint="eastAsia"/>
          <w:sz w:val="21"/>
          <w:szCs w:val="21"/>
          <w:lang w:val="en-US" w:eastAsia="zh-CN"/>
        </w:rPr>
        <w:t>c，集资受害者</w:t>
      </w:r>
    </w:p>
    <w:p>
      <w:pPr>
        <w:ind w:left="-1" w:leftChars="0" w:firstLine="0" w:firstLineChars="0"/>
        <w:rPr>
          <w:rFonts w:hint="eastAsia"/>
          <w:sz w:val="21"/>
          <w:szCs w:val="21"/>
          <w:lang w:val="en-US" w:eastAsia="zh-CN"/>
        </w:rPr>
      </w:pPr>
      <w:r>
        <w:rPr>
          <w:rFonts w:hint="eastAsia"/>
          <w:sz w:val="21"/>
          <w:szCs w:val="21"/>
          <w:lang w:val="en-US" w:eastAsia="zh-CN"/>
        </w:rPr>
        <w:t>d, 司法不公受害者</w:t>
      </w:r>
    </w:p>
    <w:p>
      <w:pPr>
        <w:ind w:left="-1" w:leftChars="0" w:firstLine="0" w:firstLineChars="0"/>
        <w:rPr>
          <w:rFonts w:hint="eastAsia"/>
          <w:sz w:val="21"/>
          <w:szCs w:val="21"/>
          <w:lang w:val="en-US" w:eastAsia="zh-CN"/>
        </w:rPr>
      </w:pPr>
      <w:r>
        <w:rPr>
          <w:rFonts w:hint="eastAsia"/>
          <w:sz w:val="21"/>
          <w:szCs w:val="21"/>
          <w:lang w:val="en-US" w:eastAsia="zh-CN"/>
        </w:rPr>
        <w:t>e, 街头小商贩</w:t>
      </w:r>
    </w:p>
    <w:p>
      <w:pPr>
        <w:ind w:left="-1" w:leftChars="0" w:firstLine="0" w:firstLineChars="0"/>
        <w:rPr>
          <w:rFonts w:hint="eastAsia"/>
          <w:sz w:val="21"/>
          <w:szCs w:val="21"/>
          <w:lang w:val="en-US" w:eastAsia="zh-CN"/>
        </w:rPr>
      </w:pPr>
      <w:r>
        <w:rPr>
          <w:rFonts w:hint="eastAsia"/>
          <w:sz w:val="21"/>
          <w:szCs w:val="21"/>
          <w:lang w:val="en-US" w:eastAsia="zh-CN"/>
        </w:rPr>
        <w:t>f, 退伍军人</w:t>
      </w:r>
    </w:p>
    <w:p>
      <w:pPr>
        <w:ind w:left="-1" w:leftChars="0" w:firstLine="0" w:firstLineChars="0"/>
        <w:rPr>
          <w:rFonts w:hint="eastAsia"/>
          <w:sz w:val="21"/>
          <w:szCs w:val="21"/>
          <w:lang w:val="en-US" w:eastAsia="zh-CN"/>
        </w:rPr>
      </w:pPr>
      <w:r>
        <w:rPr>
          <w:rFonts w:hint="eastAsia"/>
          <w:sz w:val="21"/>
          <w:szCs w:val="21"/>
          <w:lang w:val="en-US" w:eastAsia="zh-CN"/>
        </w:rPr>
        <w:t>g, 医疗事故受害者</w:t>
      </w:r>
    </w:p>
    <w:p>
      <w:pPr>
        <w:ind w:left="-1" w:leftChars="0" w:firstLine="0" w:firstLineChars="0"/>
        <w:rPr>
          <w:rFonts w:hint="eastAsia"/>
          <w:sz w:val="21"/>
          <w:szCs w:val="21"/>
          <w:lang w:val="en-US" w:eastAsia="zh-CN"/>
        </w:rPr>
      </w:pPr>
      <w:r>
        <w:rPr>
          <w:rFonts w:hint="eastAsia"/>
          <w:sz w:val="21"/>
          <w:szCs w:val="21"/>
          <w:lang w:val="en-US" w:eastAsia="zh-CN"/>
        </w:rPr>
        <w:t>h, 列举其他群体</w:t>
      </w:r>
    </w:p>
    <w:p>
      <w:pPr>
        <w:ind w:left="-1" w:leftChars="0" w:firstLine="0" w:firstLineChars="0"/>
        <w:rPr>
          <w:rFonts w:hint="eastAsia"/>
          <w:sz w:val="21"/>
          <w:szCs w:val="21"/>
          <w:lang w:val="en-US" w:eastAsia="zh-CN"/>
        </w:rPr>
      </w:pPr>
    </w:p>
    <w:p>
      <w:pPr>
        <w:ind w:left="-1" w:leftChars="0" w:firstLine="0" w:firstLineChars="0"/>
        <w:rPr>
          <w:rFonts w:hint="eastAsia"/>
          <w:sz w:val="21"/>
          <w:szCs w:val="21"/>
          <w:lang w:val="en-US" w:eastAsia="zh-CN"/>
        </w:rPr>
      </w:pPr>
      <w:r>
        <w:rPr>
          <w:rFonts w:hint="eastAsia"/>
          <w:sz w:val="21"/>
          <w:szCs w:val="21"/>
          <w:lang w:val="en-US" w:eastAsia="zh-CN"/>
        </w:rPr>
        <w:t>B：哪些社区最容易动员？</w:t>
      </w:r>
    </w:p>
    <w:p>
      <w:pPr>
        <w:ind w:left="-1" w:leftChars="0" w:firstLine="0" w:firstLineChars="0"/>
        <w:rPr>
          <w:rFonts w:hint="eastAsia"/>
          <w:sz w:val="21"/>
          <w:szCs w:val="21"/>
          <w:lang w:val="en-US" w:eastAsia="zh-CN"/>
        </w:rPr>
      </w:pPr>
      <w:r>
        <w:rPr>
          <w:rFonts w:hint="eastAsia"/>
          <w:sz w:val="21"/>
          <w:szCs w:val="21"/>
          <w:lang w:val="en-US" w:eastAsia="zh-CN"/>
        </w:rPr>
        <w:t>a, 不景气国企宿舍</w:t>
      </w:r>
    </w:p>
    <w:p>
      <w:pPr>
        <w:ind w:left="-1" w:leftChars="0" w:firstLine="0" w:firstLineChars="0"/>
        <w:rPr>
          <w:rFonts w:hint="eastAsia"/>
          <w:sz w:val="21"/>
          <w:szCs w:val="21"/>
          <w:lang w:val="en-US" w:eastAsia="zh-CN"/>
        </w:rPr>
      </w:pPr>
      <w:r>
        <w:rPr>
          <w:rFonts w:hint="eastAsia"/>
          <w:sz w:val="21"/>
          <w:szCs w:val="21"/>
          <w:lang w:val="en-US" w:eastAsia="zh-CN"/>
        </w:rPr>
        <w:t>b, 民工聚居区</w:t>
      </w:r>
    </w:p>
    <w:p>
      <w:pPr>
        <w:ind w:left="-1" w:leftChars="0" w:firstLine="0" w:firstLineChars="0"/>
        <w:rPr>
          <w:rFonts w:hint="eastAsia"/>
          <w:sz w:val="21"/>
          <w:szCs w:val="21"/>
          <w:lang w:val="en-US" w:eastAsia="zh-CN"/>
        </w:rPr>
      </w:pPr>
      <w:r>
        <w:rPr>
          <w:rFonts w:hint="eastAsia"/>
          <w:sz w:val="21"/>
          <w:szCs w:val="21"/>
          <w:lang w:val="en-US" w:eastAsia="zh-CN"/>
        </w:rPr>
        <w:t>c, 棚户区</w:t>
      </w:r>
    </w:p>
    <w:p>
      <w:pPr>
        <w:ind w:left="-1" w:leftChars="0" w:firstLine="0" w:firstLineChars="0"/>
        <w:rPr>
          <w:rFonts w:hint="eastAsia"/>
          <w:sz w:val="21"/>
          <w:szCs w:val="21"/>
          <w:lang w:val="en-US" w:eastAsia="zh-CN"/>
        </w:rPr>
      </w:pPr>
      <w:r>
        <w:rPr>
          <w:rFonts w:hint="eastAsia"/>
          <w:sz w:val="21"/>
          <w:szCs w:val="21"/>
          <w:lang w:val="en-US" w:eastAsia="zh-CN"/>
        </w:rPr>
        <w:t>d, 底层民众聚居区</w:t>
      </w:r>
    </w:p>
    <w:p>
      <w:pPr>
        <w:ind w:left="-1" w:leftChars="0" w:firstLine="0" w:firstLineChars="0"/>
        <w:rPr>
          <w:rFonts w:hint="eastAsia"/>
          <w:sz w:val="21"/>
          <w:szCs w:val="21"/>
          <w:lang w:val="en-US" w:eastAsia="zh-CN"/>
        </w:rPr>
      </w:pPr>
      <w:r>
        <w:rPr>
          <w:rFonts w:hint="eastAsia"/>
          <w:sz w:val="21"/>
          <w:szCs w:val="21"/>
          <w:lang w:val="en-US" w:eastAsia="zh-CN"/>
        </w:rPr>
        <w:t>e, 大学生宿舍</w:t>
      </w:r>
    </w:p>
    <w:p>
      <w:pPr>
        <w:ind w:left="-1" w:leftChars="0" w:firstLine="0" w:firstLineChars="0"/>
        <w:rPr>
          <w:rFonts w:hint="eastAsia"/>
          <w:sz w:val="21"/>
          <w:szCs w:val="21"/>
          <w:lang w:val="en-US" w:eastAsia="zh-CN"/>
        </w:rPr>
      </w:pPr>
      <w:r>
        <w:rPr>
          <w:rFonts w:hint="eastAsia"/>
          <w:sz w:val="21"/>
          <w:szCs w:val="21"/>
          <w:lang w:val="en-US" w:eastAsia="zh-CN"/>
        </w:rPr>
        <w:t>f, 底层民众商业区</w:t>
      </w:r>
    </w:p>
    <w:p>
      <w:pPr>
        <w:ind w:left="-1" w:leftChars="0" w:firstLine="0" w:firstLineChars="0"/>
        <w:rPr>
          <w:rFonts w:hint="eastAsia"/>
          <w:sz w:val="21"/>
          <w:szCs w:val="21"/>
          <w:lang w:val="en-US" w:eastAsia="zh-CN"/>
        </w:rPr>
      </w:pPr>
      <w:r>
        <w:rPr>
          <w:rFonts w:hint="eastAsia"/>
          <w:sz w:val="21"/>
          <w:szCs w:val="21"/>
          <w:lang w:val="en-US" w:eastAsia="zh-CN"/>
        </w:rPr>
        <w:t>g, 列举其他社区</w:t>
      </w:r>
    </w:p>
    <w:p>
      <w:pPr>
        <w:ind w:left="-1" w:leftChars="0" w:firstLine="0" w:firstLineChars="0"/>
        <w:rPr>
          <w:rFonts w:hint="eastAsia"/>
          <w:sz w:val="21"/>
          <w:szCs w:val="21"/>
          <w:lang w:val="en-US" w:eastAsia="zh-CN"/>
        </w:rPr>
      </w:pPr>
    </w:p>
    <w:p>
      <w:pPr>
        <w:ind w:left="-1" w:leftChars="0" w:firstLine="0" w:firstLineChars="0"/>
        <w:rPr>
          <w:rFonts w:hint="eastAsia"/>
          <w:sz w:val="21"/>
          <w:szCs w:val="21"/>
          <w:lang w:val="en-US" w:eastAsia="zh-CN"/>
        </w:rPr>
      </w:pPr>
      <w:r>
        <w:rPr>
          <w:rFonts w:hint="eastAsia"/>
          <w:sz w:val="21"/>
          <w:szCs w:val="21"/>
          <w:lang w:val="en-US" w:eastAsia="zh-CN"/>
        </w:rPr>
        <w:t>小结：为了动员本地民众，我们还需要了解哪些社区资料。</w:t>
      </w:r>
    </w:p>
    <w:p>
      <w:pPr>
        <w:ind w:left="-1" w:leftChars="0" w:firstLine="0" w:firstLineChars="0"/>
        <w:rPr>
          <w:rFonts w:hint="eastAsia"/>
          <w:sz w:val="21"/>
          <w:szCs w:val="21"/>
          <w:lang w:val="en-US" w:eastAsia="zh-CN"/>
        </w:rPr>
      </w:pPr>
      <w:r>
        <w:rPr>
          <w:rFonts w:hint="eastAsia"/>
          <w:sz w:val="21"/>
          <w:szCs w:val="21"/>
          <w:lang w:val="en-US" w:eastAsia="zh-CN"/>
        </w:rPr>
        <w:t xml:space="preserve">                   </w:t>
      </w:r>
    </w:p>
    <w:p>
      <w:pPr>
        <w:ind w:left="-1" w:leftChars="0" w:firstLine="0" w:firstLineChars="0"/>
        <w:rPr>
          <w:rFonts w:hint="eastAsia"/>
          <w:sz w:val="21"/>
          <w:szCs w:val="21"/>
          <w:lang w:val="en-US" w:eastAsia="zh-CN"/>
        </w:rPr>
      </w:pPr>
      <w:r>
        <w:rPr>
          <w:rFonts w:hint="eastAsia"/>
          <w:sz w:val="21"/>
          <w:szCs w:val="21"/>
          <w:lang w:val="en-US" w:eastAsia="zh-CN"/>
        </w:rPr>
        <w:t>C：有哪些动员民众的方法？针对每一种动员方法，当局会如何反制？我们如何规避风险？</w:t>
      </w:r>
    </w:p>
    <w:p>
      <w:pPr>
        <w:numPr>
          <w:ilvl w:val="0"/>
          <w:numId w:val="2"/>
        </w:numPr>
        <w:ind w:left="-1" w:leftChars="0" w:firstLine="0" w:firstLineChars="0"/>
        <w:rPr>
          <w:rFonts w:hint="eastAsia"/>
          <w:sz w:val="21"/>
          <w:szCs w:val="21"/>
          <w:lang w:val="en-US" w:eastAsia="zh-CN"/>
        </w:rPr>
      </w:pPr>
      <w:r>
        <w:rPr>
          <w:rFonts w:hint="eastAsia"/>
          <w:sz w:val="21"/>
          <w:szCs w:val="21"/>
          <w:lang w:val="en-US" w:eastAsia="zh-CN"/>
        </w:rPr>
        <w:t>QQ 群、微信群、邮件组。具体操作法。</w:t>
      </w:r>
    </w:p>
    <w:p>
      <w:pPr>
        <w:numPr>
          <w:ilvl w:val="0"/>
          <w:numId w:val="2"/>
        </w:numPr>
        <w:ind w:left="-1" w:leftChars="0" w:firstLine="0" w:firstLineChars="0"/>
        <w:rPr>
          <w:rFonts w:hint="eastAsia"/>
          <w:sz w:val="21"/>
          <w:szCs w:val="21"/>
          <w:lang w:val="en-US" w:eastAsia="zh-CN"/>
        </w:rPr>
      </w:pPr>
      <w:r>
        <w:rPr>
          <w:rFonts w:hint="eastAsia"/>
          <w:sz w:val="21"/>
          <w:szCs w:val="21"/>
          <w:lang w:val="en-US" w:eastAsia="zh-CN"/>
        </w:rPr>
        <w:t>网站论坛。具体操作法。</w:t>
      </w:r>
    </w:p>
    <w:p>
      <w:pPr>
        <w:rPr>
          <w:rFonts w:hint="eastAsia"/>
          <w:sz w:val="21"/>
          <w:szCs w:val="21"/>
          <w:lang w:val="en-US" w:eastAsia="zh-CN"/>
        </w:rPr>
      </w:pPr>
      <w:r>
        <w:rPr>
          <w:rFonts w:hint="eastAsia"/>
          <w:sz w:val="21"/>
          <w:szCs w:val="21"/>
          <w:lang w:val="en-US" w:eastAsia="zh-CN"/>
        </w:rPr>
        <w:t>c. 传单、标语。具体操作法。</w:t>
      </w:r>
    </w:p>
    <w:p>
      <w:pPr>
        <w:rPr>
          <w:rFonts w:hint="eastAsia"/>
          <w:sz w:val="21"/>
          <w:szCs w:val="21"/>
          <w:lang w:val="en-US" w:eastAsia="zh-CN"/>
        </w:rPr>
      </w:pPr>
      <w:r>
        <w:rPr>
          <w:rFonts w:hint="eastAsia"/>
          <w:sz w:val="21"/>
          <w:szCs w:val="21"/>
          <w:lang w:val="en-US" w:eastAsia="zh-CN"/>
        </w:rPr>
        <w:t>d. 手机短信。何时及如何操作。</w:t>
      </w:r>
    </w:p>
    <w:p>
      <w:pPr>
        <w:rPr>
          <w:rFonts w:hint="eastAsia"/>
          <w:sz w:val="21"/>
          <w:szCs w:val="21"/>
          <w:lang w:val="en-US" w:eastAsia="zh-CN"/>
        </w:rPr>
      </w:pPr>
      <w:r>
        <w:rPr>
          <w:rFonts w:hint="eastAsia"/>
          <w:sz w:val="21"/>
          <w:szCs w:val="21"/>
          <w:lang w:val="en-US" w:eastAsia="zh-CN"/>
        </w:rPr>
        <w:t>e. 广播电视。何时及如何操作。</w:t>
      </w:r>
    </w:p>
    <w:p>
      <w:pPr>
        <w:rPr>
          <w:rFonts w:hint="eastAsia"/>
          <w:sz w:val="21"/>
          <w:szCs w:val="21"/>
          <w:lang w:val="en-US" w:eastAsia="zh-CN"/>
        </w:rPr>
      </w:pPr>
      <w:r>
        <w:rPr>
          <w:rFonts w:hint="eastAsia"/>
          <w:sz w:val="21"/>
          <w:szCs w:val="21"/>
          <w:lang w:val="en-US" w:eastAsia="zh-CN"/>
        </w:rPr>
        <w:t>f. 派员实地动员。</w:t>
      </w:r>
    </w:p>
    <w:p>
      <w:pPr>
        <w:rPr>
          <w:rFonts w:hint="eastAsia"/>
          <w:sz w:val="21"/>
          <w:szCs w:val="21"/>
          <w:lang w:val="en-US" w:eastAsia="zh-CN"/>
        </w:rPr>
      </w:pPr>
    </w:p>
    <w:p>
      <w:pPr>
        <w:rPr>
          <w:rFonts w:hint="eastAsia"/>
          <w:sz w:val="21"/>
          <w:szCs w:val="21"/>
          <w:lang w:val="en-US" w:eastAsia="zh-CN"/>
        </w:rPr>
      </w:pPr>
      <w:r>
        <w:rPr>
          <w:rFonts w:hint="eastAsia"/>
          <w:sz w:val="21"/>
          <w:szCs w:val="21"/>
          <w:lang w:val="en-US" w:eastAsia="zh-CN"/>
        </w:rPr>
        <w:t>小结：我们需要搜集多少qq群、微信群、电子邮箱和手机号码？登陆哪些网站论坛？</w:t>
      </w:r>
    </w:p>
    <w:p>
      <w:pPr>
        <w:rPr>
          <w:rFonts w:hint="eastAsia"/>
          <w:sz w:val="21"/>
          <w:szCs w:val="21"/>
          <w:lang w:val="en-US" w:eastAsia="zh-CN"/>
        </w:rPr>
      </w:pPr>
    </w:p>
    <w:p>
      <w:pPr>
        <w:ind w:left="-1" w:leftChars="0" w:firstLine="0" w:firstLineChars="0"/>
        <w:rPr>
          <w:rFonts w:hint="eastAsia"/>
          <w:b/>
          <w:bCs/>
          <w:sz w:val="21"/>
          <w:szCs w:val="21"/>
          <w:lang w:val="en-US" w:eastAsia="zh-CN"/>
        </w:rPr>
      </w:pPr>
      <w:r>
        <w:rPr>
          <w:rFonts w:hint="eastAsia"/>
          <w:b/>
          <w:bCs/>
          <w:sz w:val="21"/>
          <w:szCs w:val="21"/>
          <w:lang w:val="en-US" w:eastAsia="zh-CN"/>
        </w:rPr>
        <w:t>6，全国多个城市民众上街抗议，本地民众数千甚至上万人上街抗议。此时我们应当如何操作？</w:t>
      </w:r>
    </w:p>
    <w:p>
      <w:pPr>
        <w:ind w:left="-1" w:leftChars="0" w:firstLine="0" w:firstLineChars="0"/>
        <w:rPr>
          <w:rFonts w:hint="eastAsia"/>
          <w:sz w:val="21"/>
          <w:szCs w:val="21"/>
          <w:lang w:val="en-US" w:eastAsia="zh-CN"/>
        </w:rPr>
      </w:pPr>
      <w:r>
        <w:rPr>
          <w:rFonts w:hint="eastAsia"/>
          <w:sz w:val="21"/>
          <w:szCs w:val="21"/>
          <w:lang w:val="en-US" w:eastAsia="zh-CN"/>
        </w:rPr>
        <w:t>A：我们怎样设定团队的政治目标？为什么？选项：</w:t>
      </w:r>
    </w:p>
    <w:p>
      <w:pPr>
        <w:ind w:left="-1" w:leftChars="0" w:firstLine="0" w:firstLineChars="0"/>
        <w:rPr>
          <w:rFonts w:hint="eastAsia"/>
          <w:sz w:val="21"/>
          <w:szCs w:val="21"/>
          <w:lang w:val="en-US" w:eastAsia="zh-CN"/>
        </w:rPr>
      </w:pPr>
      <w:r>
        <w:rPr>
          <w:rFonts w:hint="eastAsia"/>
          <w:sz w:val="21"/>
          <w:szCs w:val="21"/>
          <w:lang w:val="en-US" w:eastAsia="zh-CN"/>
        </w:rPr>
        <w:t>a. 观察</w:t>
      </w:r>
    </w:p>
    <w:p>
      <w:pPr>
        <w:ind w:left="-1" w:leftChars="0" w:firstLine="0" w:firstLineChars="0"/>
        <w:rPr>
          <w:rFonts w:hint="eastAsia"/>
          <w:sz w:val="21"/>
          <w:szCs w:val="21"/>
          <w:lang w:val="en-US" w:eastAsia="zh-CN"/>
        </w:rPr>
      </w:pPr>
      <w:r>
        <w:rPr>
          <w:rFonts w:hint="eastAsia"/>
          <w:sz w:val="21"/>
          <w:szCs w:val="21"/>
          <w:lang w:val="en-US" w:eastAsia="zh-CN"/>
        </w:rPr>
        <w:t>b. 参与</w:t>
      </w:r>
    </w:p>
    <w:p>
      <w:pPr>
        <w:ind w:left="-1" w:leftChars="0" w:firstLine="0" w:firstLineChars="0"/>
        <w:rPr>
          <w:rFonts w:hint="eastAsia"/>
          <w:sz w:val="21"/>
          <w:szCs w:val="21"/>
          <w:lang w:val="en-US" w:eastAsia="zh-CN"/>
        </w:rPr>
      </w:pPr>
      <w:r>
        <w:rPr>
          <w:rFonts w:hint="eastAsia"/>
          <w:sz w:val="21"/>
          <w:szCs w:val="21"/>
          <w:lang w:val="en-US" w:eastAsia="zh-CN"/>
        </w:rPr>
        <w:t>c. 领导</w:t>
      </w:r>
    </w:p>
    <w:p>
      <w:pPr>
        <w:ind w:left="-1" w:leftChars="0" w:firstLine="0" w:firstLineChars="0"/>
        <w:rPr>
          <w:rFonts w:hint="eastAsia"/>
          <w:sz w:val="21"/>
          <w:szCs w:val="21"/>
          <w:lang w:val="en-US" w:eastAsia="zh-CN"/>
        </w:rPr>
      </w:pPr>
      <w:r>
        <w:rPr>
          <w:rFonts w:hint="eastAsia"/>
          <w:sz w:val="21"/>
          <w:szCs w:val="21"/>
          <w:lang w:val="en-US" w:eastAsia="zh-CN"/>
        </w:rPr>
        <w:t>小结：确立最佳选项。</w:t>
      </w:r>
    </w:p>
    <w:p>
      <w:pPr>
        <w:ind w:left="-1" w:leftChars="0" w:firstLine="0" w:firstLineChars="0"/>
        <w:rPr>
          <w:rFonts w:hint="eastAsia"/>
          <w:sz w:val="21"/>
          <w:szCs w:val="21"/>
          <w:lang w:val="en-US" w:eastAsia="zh-CN"/>
        </w:rPr>
      </w:pPr>
    </w:p>
    <w:p>
      <w:pPr>
        <w:rPr>
          <w:rFonts w:hint="eastAsia"/>
          <w:sz w:val="21"/>
          <w:szCs w:val="21"/>
          <w:lang w:val="en-US" w:eastAsia="zh-CN"/>
        </w:rPr>
      </w:pPr>
      <w:r>
        <w:rPr>
          <w:rFonts w:hint="eastAsia"/>
          <w:sz w:val="21"/>
          <w:szCs w:val="21"/>
          <w:lang w:val="en-US" w:eastAsia="zh-CN"/>
        </w:rPr>
        <w:t>B：如何在街头运动初起时取得领导权？为此，团队内部如何分工？</w:t>
      </w:r>
    </w:p>
    <w:p>
      <w:pPr>
        <w:numPr>
          <w:ilvl w:val="0"/>
          <w:numId w:val="3"/>
        </w:numPr>
        <w:rPr>
          <w:rFonts w:hint="eastAsia"/>
          <w:sz w:val="21"/>
          <w:szCs w:val="21"/>
          <w:lang w:val="en-US" w:eastAsia="zh-CN"/>
        </w:rPr>
      </w:pPr>
      <w:r>
        <w:rPr>
          <w:rFonts w:hint="eastAsia"/>
          <w:sz w:val="21"/>
          <w:szCs w:val="21"/>
          <w:lang w:val="en-US" w:eastAsia="zh-CN"/>
        </w:rPr>
        <w:t>上街民众不多，而且分散，形不成队伍时，我们应怎么办？</w:t>
      </w:r>
    </w:p>
    <w:p>
      <w:pPr>
        <w:numPr>
          <w:ilvl w:val="0"/>
          <w:numId w:val="3"/>
        </w:numPr>
        <w:rPr>
          <w:rFonts w:hint="eastAsia"/>
          <w:sz w:val="21"/>
          <w:szCs w:val="21"/>
          <w:lang w:val="en-US" w:eastAsia="zh-CN"/>
        </w:rPr>
      </w:pPr>
      <w:r>
        <w:rPr>
          <w:rFonts w:hint="eastAsia"/>
          <w:sz w:val="21"/>
          <w:szCs w:val="21"/>
          <w:lang w:val="en-US" w:eastAsia="zh-CN"/>
        </w:rPr>
        <w:t>上街人数虽多，但是群龙无首，无所适从，我们应怎么办？</w:t>
      </w:r>
    </w:p>
    <w:p>
      <w:pPr>
        <w:numPr>
          <w:ilvl w:val="0"/>
          <w:numId w:val="3"/>
        </w:numPr>
        <w:rPr>
          <w:rFonts w:hint="eastAsia"/>
          <w:sz w:val="21"/>
          <w:szCs w:val="21"/>
          <w:lang w:val="en-US" w:eastAsia="zh-CN"/>
        </w:rPr>
      </w:pPr>
      <w:r>
        <w:rPr>
          <w:rFonts w:hint="eastAsia"/>
          <w:sz w:val="21"/>
          <w:szCs w:val="21"/>
          <w:lang w:val="en-US" w:eastAsia="zh-CN"/>
        </w:rPr>
        <w:t>已有其他民主团队出面领导上街人群，我们怎么办？</w:t>
      </w:r>
    </w:p>
    <w:p>
      <w:pPr>
        <w:numPr>
          <w:ilvl w:val="0"/>
          <w:numId w:val="3"/>
        </w:numPr>
        <w:rPr>
          <w:rFonts w:hint="eastAsia"/>
          <w:sz w:val="21"/>
          <w:szCs w:val="21"/>
          <w:lang w:val="en-US" w:eastAsia="zh-CN"/>
        </w:rPr>
      </w:pPr>
      <w:r>
        <w:rPr>
          <w:rFonts w:hint="eastAsia"/>
          <w:sz w:val="21"/>
          <w:szCs w:val="21"/>
          <w:lang w:val="en-US" w:eastAsia="zh-CN"/>
        </w:rPr>
        <w:t>已有极左派团队或立场不明人士领导上街人群，我们怎么办？</w:t>
      </w:r>
    </w:p>
    <w:p>
      <w:pPr>
        <w:numPr>
          <w:ilvl w:val="0"/>
          <w:numId w:val="3"/>
        </w:numPr>
        <w:rPr>
          <w:rFonts w:hint="eastAsia"/>
          <w:sz w:val="21"/>
          <w:szCs w:val="21"/>
          <w:lang w:val="en-US" w:eastAsia="zh-CN"/>
        </w:rPr>
      </w:pPr>
      <w:r>
        <w:rPr>
          <w:rFonts w:hint="eastAsia"/>
          <w:sz w:val="21"/>
          <w:szCs w:val="21"/>
          <w:lang w:val="en-US" w:eastAsia="zh-CN"/>
        </w:rPr>
        <w:t>有明确迹象显示红朝卧底人员或团队在争取街头领导权或在运用领导权误导上街民众，我们怎么办？</w:t>
      </w:r>
    </w:p>
    <w:p>
      <w:pPr>
        <w:ind w:left="-1" w:leftChars="0" w:firstLine="0" w:firstLineChars="0"/>
        <w:rPr>
          <w:rFonts w:hint="eastAsia"/>
          <w:sz w:val="21"/>
          <w:szCs w:val="21"/>
          <w:lang w:val="en-US" w:eastAsia="zh-CN"/>
        </w:rPr>
      </w:pPr>
      <w:r>
        <w:rPr>
          <w:rFonts w:hint="eastAsia"/>
          <w:sz w:val="21"/>
          <w:szCs w:val="21"/>
          <w:lang w:val="en-US" w:eastAsia="zh-CN"/>
        </w:rPr>
        <w:t>小结：为了将来在街头运动的初期取得主导权，我们需要着手做哪些准备？</w:t>
      </w:r>
    </w:p>
    <w:p>
      <w:pPr>
        <w:ind w:left="-1" w:leftChars="0" w:firstLine="0" w:firstLineChars="0"/>
        <w:rPr>
          <w:rFonts w:hint="eastAsia"/>
          <w:sz w:val="21"/>
          <w:szCs w:val="21"/>
          <w:lang w:val="en-US" w:eastAsia="zh-CN"/>
        </w:rPr>
      </w:pPr>
    </w:p>
    <w:p>
      <w:pPr>
        <w:ind w:left="-1" w:leftChars="0" w:firstLine="0" w:firstLineChars="0"/>
        <w:rPr>
          <w:rFonts w:hint="eastAsia"/>
          <w:b/>
          <w:bCs/>
          <w:sz w:val="21"/>
          <w:szCs w:val="21"/>
          <w:lang w:val="en-US" w:eastAsia="zh-CN"/>
        </w:rPr>
      </w:pPr>
      <w:r>
        <w:rPr>
          <w:rFonts w:hint="eastAsia"/>
          <w:b/>
          <w:bCs/>
          <w:sz w:val="21"/>
          <w:szCs w:val="21"/>
          <w:lang w:val="en-US" w:eastAsia="zh-CN"/>
        </w:rPr>
        <w:t>7，关于街头人群的组织化：</w:t>
      </w:r>
    </w:p>
    <w:p>
      <w:pPr>
        <w:ind w:left="-1" w:leftChars="0" w:firstLine="0" w:firstLineChars="0"/>
        <w:rPr>
          <w:rFonts w:hint="eastAsia"/>
          <w:sz w:val="21"/>
          <w:szCs w:val="21"/>
          <w:lang w:val="en-US" w:eastAsia="zh-CN"/>
        </w:rPr>
      </w:pPr>
      <w:r>
        <w:rPr>
          <w:rFonts w:hint="eastAsia"/>
          <w:sz w:val="21"/>
          <w:szCs w:val="21"/>
          <w:lang w:val="en-US" w:eastAsia="zh-CN"/>
        </w:rPr>
        <w:t>A：组织化的功效。</w:t>
      </w:r>
    </w:p>
    <w:p>
      <w:pPr>
        <w:numPr>
          <w:ilvl w:val="0"/>
          <w:numId w:val="4"/>
        </w:numPr>
        <w:ind w:left="-1" w:leftChars="0" w:firstLine="0" w:firstLineChars="0"/>
        <w:rPr>
          <w:rFonts w:hint="eastAsia"/>
          <w:sz w:val="21"/>
          <w:szCs w:val="21"/>
          <w:lang w:val="en-US" w:eastAsia="zh-CN"/>
        </w:rPr>
      </w:pPr>
      <w:r>
        <w:rPr>
          <w:rFonts w:hint="eastAsia"/>
          <w:sz w:val="21"/>
          <w:szCs w:val="21"/>
          <w:lang w:val="en-US" w:eastAsia="zh-CN"/>
        </w:rPr>
        <w:t>协调指挥街头行动</w:t>
      </w:r>
    </w:p>
    <w:p>
      <w:pPr>
        <w:numPr>
          <w:ilvl w:val="0"/>
          <w:numId w:val="4"/>
        </w:numPr>
        <w:ind w:left="-1" w:leftChars="0" w:firstLine="0" w:firstLineChars="0"/>
        <w:rPr>
          <w:rFonts w:hint="eastAsia"/>
          <w:sz w:val="21"/>
          <w:szCs w:val="21"/>
          <w:lang w:val="en-US" w:eastAsia="zh-CN"/>
        </w:rPr>
      </w:pPr>
      <w:r>
        <w:rPr>
          <w:rFonts w:hint="eastAsia"/>
          <w:sz w:val="21"/>
          <w:szCs w:val="21"/>
          <w:lang w:val="en-US" w:eastAsia="zh-CN"/>
        </w:rPr>
        <w:t>吸收街头政治资源</w:t>
      </w:r>
    </w:p>
    <w:p>
      <w:pPr>
        <w:numPr>
          <w:ilvl w:val="0"/>
          <w:numId w:val="4"/>
        </w:numPr>
        <w:ind w:left="-1" w:leftChars="0" w:firstLine="0" w:firstLineChars="0"/>
        <w:rPr>
          <w:rFonts w:hint="eastAsia"/>
          <w:sz w:val="21"/>
          <w:szCs w:val="21"/>
          <w:lang w:val="en-US" w:eastAsia="zh-CN"/>
        </w:rPr>
      </w:pPr>
      <w:r>
        <w:rPr>
          <w:rFonts w:hint="eastAsia"/>
          <w:sz w:val="21"/>
          <w:szCs w:val="21"/>
          <w:lang w:val="en-US" w:eastAsia="zh-CN"/>
        </w:rPr>
        <w:t>巩固民主团队领导权</w:t>
      </w:r>
    </w:p>
    <w:p>
      <w:pPr>
        <w:numPr>
          <w:ilvl w:val="0"/>
          <w:numId w:val="4"/>
        </w:numPr>
        <w:ind w:left="-1" w:leftChars="0" w:firstLine="0" w:firstLineChars="0"/>
        <w:rPr>
          <w:rFonts w:hint="eastAsia"/>
          <w:sz w:val="21"/>
          <w:szCs w:val="21"/>
          <w:lang w:val="en-US" w:eastAsia="zh-CN"/>
        </w:rPr>
      </w:pPr>
      <w:r>
        <w:rPr>
          <w:rFonts w:hint="eastAsia"/>
          <w:sz w:val="21"/>
          <w:szCs w:val="21"/>
          <w:lang w:val="en-US" w:eastAsia="zh-CN"/>
        </w:rPr>
        <w:t>有效推进政治战争，减少暴力冲突</w:t>
      </w:r>
    </w:p>
    <w:p>
      <w:pPr>
        <w:numPr>
          <w:ilvl w:val="0"/>
          <w:numId w:val="4"/>
        </w:numPr>
        <w:ind w:left="-1" w:leftChars="0" w:firstLine="0" w:firstLineChars="0"/>
        <w:rPr>
          <w:rFonts w:hint="eastAsia"/>
          <w:sz w:val="21"/>
          <w:szCs w:val="21"/>
          <w:lang w:val="en-US" w:eastAsia="zh-CN"/>
        </w:rPr>
      </w:pPr>
      <w:r>
        <w:rPr>
          <w:rFonts w:hint="eastAsia"/>
          <w:sz w:val="21"/>
          <w:szCs w:val="21"/>
          <w:lang w:val="en-US" w:eastAsia="zh-CN"/>
        </w:rPr>
        <w:t>其他</w:t>
      </w:r>
    </w:p>
    <w:p>
      <w:pPr>
        <w:numPr>
          <w:ilvl w:val="0"/>
          <w:numId w:val="0"/>
        </w:numPr>
        <w:ind w:left="-1" w:leftChars="0"/>
        <w:rPr>
          <w:rFonts w:hint="eastAsia"/>
          <w:sz w:val="21"/>
          <w:szCs w:val="21"/>
          <w:lang w:val="en-US" w:eastAsia="zh-CN"/>
        </w:rPr>
      </w:pPr>
    </w:p>
    <w:p>
      <w:pPr>
        <w:ind w:left="-1" w:leftChars="0" w:firstLine="0" w:firstLineChars="0"/>
        <w:rPr>
          <w:rFonts w:hint="eastAsia"/>
          <w:sz w:val="21"/>
          <w:szCs w:val="21"/>
          <w:lang w:val="en-US" w:eastAsia="zh-CN"/>
        </w:rPr>
      </w:pPr>
      <w:r>
        <w:rPr>
          <w:rFonts w:hint="eastAsia"/>
          <w:sz w:val="21"/>
          <w:szCs w:val="21"/>
          <w:lang w:val="en-US" w:eastAsia="zh-CN"/>
        </w:rPr>
        <w:t>B：有哪些组织化方案？需要设立哪些机构？根据哪些标准来对人群进行分队？</w:t>
      </w:r>
    </w:p>
    <w:p>
      <w:pPr>
        <w:numPr>
          <w:ilvl w:val="0"/>
          <w:numId w:val="5"/>
        </w:numPr>
        <w:ind w:left="-1" w:leftChars="0" w:firstLine="0" w:firstLineChars="0"/>
        <w:rPr>
          <w:rFonts w:hint="eastAsia"/>
          <w:sz w:val="21"/>
          <w:szCs w:val="21"/>
          <w:lang w:val="en-US" w:eastAsia="zh-CN"/>
        </w:rPr>
      </w:pPr>
      <w:r>
        <w:rPr>
          <w:rFonts w:hint="eastAsia"/>
          <w:sz w:val="21"/>
          <w:szCs w:val="21"/>
          <w:lang w:val="en-US" w:eastAsia="zh-CN"/>
        </w:rPr>
        <w:t>纵向组织化，设立层级结构。几种可能的层级结构：</w:t>
      </w:r>
    </w:p>
    <w:p>
      <w:pPr>
        <w:numPr>
          <w:ilvl w:val="0"/>
          <w:numId w:val="0"/>
        </w:numPr>
        <w:ind w:left="-1" w:leftChars="0"/>
        <w:rPr>
          <w:rFonts w:hint="eastAsia"/>
          <w:sz w:val="21"/>
          <w:szCs w:val="21"/>
          <w:lang w:val="en-US" w:eastAsia="zh-CN"/>
        </w:rPr>
      </w:pPr>
      <w:r>
        <w:rPr>
          <w:rFonts w:hint="eastAsia"/>
          <w:sz w:val="21"/>
          <w:szCs w:val="21"/>
          <w:lang w:val="en-US" w:eastAsia="zh-CN"/>
        </w:rPr>
        <w:t>---以地域为划分标准的层级结构：省公民委员会-市公民委员会-县区公民委员会-街道公民委员会-居民区公民委员会</w:t>
      </w:r>
    </w:p>
    <w:p>
      <w:pPr>
        <w:numPr>
          <w:ilvl w:val="0"/>
          <w:numId w:val="0"/>
        </w:numPr>
        <w:ind w:left="-1" w:leftChars="0"/>
        <w:rPr>
          <w:rFonts w:hint="eastAsia"/>
          <w:sz w:val="21"/>
          <w:szCs w:val="21"/>
          <w:lang w:val="en-US" w:eastAsia="zh-CN"/>
        </w:rPr>
      </w:pPr>
      <w:r>
        <w:rPr>
          <w:rFonts w:hint="eastAsia"/>
          <w:sz w:val="21"/>
          <w:szCs w:val="21"/>
          <w:lang w:val="en-US" w:eastAsia="zh-CN"/>
        </w:rPr>
        <w:t>---以企业机构为划分标准的层级结构：以大学为例：高校自治会联盟-高校自治会-院系自治会-班级自治会；以企业为例：自治工会联盟-某企业自治工会-分公司或车间分会-部门工会小组。</w:t>
      </w:r>
    </w:p>
    <w:p>
      <w:pPr>
        <w:numPr>
          <w:ilvl w:val="0"/>
          <w:numId w:val="0"/>
        </w:numPr>
        <w:ind w:left="-1" w:leftChars="0"/>
        <w:rPr>
          <w:rFonts w:hint="eastAsia"/>
          <w:sz w:val="21"/>
          <w:szCs w:val="21"/>
          <w:lang w:val="en-US" w:eastAsia="zh-CN"/>
        </w:rPr>
      </w:pPr>
      <w:r>
        <w:rPr>
          <w:rFonts w:hint="eastAsia"/>
          <w:sz w:val="21"/>
          <w:szCs w:val="21"/>
          <w:lang w:val="en-US" w:eastAsia="zh-CN"/>
        </w:rPr>
        <w:t>b. 横向组织化，设立功能机构。街头-革-命中各级组织需要设立那些功能机构</w:t>
      </w:r>
    </w:p>
    <w:p>
      <w:pPr>
        <w:numPr>
          <w:ilvl w:val="0"/>
          <w:numId w:val="0"/>
        </w:numPr>
        <w:ind w:left="-1" w:leftChars="0"/>
        <w:rPr>
          <w:rFonts w:hint="eastAsia"/>
          <w:sz w:val="21"/>
          <w:szCs w:val="21"/>
          <w:lang w:val="en-US" w:eastAsia="zh-CN"/>
        </w:rPr>
      </w:pPr>
      <w:r>
        <w:rPr>
          <w:rFonts w:hint="eastAsia"/>
          <w:sz w:val="21"/>
          <w:szCs w:val="21"/>
          <w:lang w:val="en-US" w:eastAsia="zh-CN"/>
        </w:rPr>
        <w:t>---指挥中枢</w:t>
      </w:r>
    </w:p>
    <w:p>
      <w:pPr>
        <w:numPr>
          <w:ilvl w:val="0"/>
          <w:numId w:val="0"/>
        </w:numPr>
        <w:ind w:left="-1" w:leftChars="0"/>
        <w:rPr>
          <w:rFonts w:hint="eastAsia"/>
          <w:sz w:val="21"/>
          <w:szCs w:val="21"/>
          <w:lang w:val="en-US" w:eastAsia="zh-CN"/>
        </w:rPr>
      </w:pPr>
      <w:r>
        <w:rPr>
          <w:rFonts w:hint="eastAsia"/>
          <w:sz w:val="21"/>
          <w:szCs w:val="21"/>
          <w:lang w:val="en-US" w:eastAsia="zh-CN"/>
        </w:rPr>
        <w:t>---情报部门</w:t>
      </w:r>
    </w:p>
    <w:p>
      <w:pPr>
        <w:numPr>
          <w:ilvl w:val="0"/>
          <w:numId w:val="0"/>
        </w:numPr>
        <w:ind w:left="-1" w:leftChars="0"/>
        <w:rPr>
          <w:rFonts w:hint="eastAsia"/>
          <w:sz w:val="21"/>
          <w:szCs w:val="21"/>
          <w:lang w:val="en-US" w:eastAsia="zh-CN"/>
        </w:rPr>
      </w:pPr>
      <w:r>
        <w:rPr>
          <w:rFonts w:hint="eastAsia"/>
          <w:sz w:val="21"/>
          <w:szCs w:val="21"/>
          <w:lang w:val="en-US" w:eastAsia="zh-CN"/>
        </w:rPr>
        <w:t>---宣传部门</w:t>
      </w:r>
    </w:p>
    <w:p>
      <w:pPr>
        <w:numPr>
          <w:ilvl w:val="0"/>
          <w:numId w:val="0"/>
        </w:numPr>
        <w:ind w:left="-1" w:leftChars="0"/>
        <w:rPr>
          <w:rFonts w:hint="eastAsia"/>
          <w:sz w:val="21"/>
          <w:szCs w:val="21"/>
          <w:lang w:val="en-US" w:eastAsia="zh-CN"/>
        </w:rPr>
      </w:pPr>
      <w:r>
        <w:rPr>
          <w:rFonts w:hint="eastAsia"/>
          <w:sz w:val="21"/>
          <w:szCs w:val="21"/>
          <w:lang w:val="en-US" w:eastAsia="zh-CN"/>
        </w:rPr>
        <w:t>---财务部门</w:t>
      </w:r>
    </w:p>
    <w:p>
      <w:pPr>
        <w:numPr>
          <w:ilvl w:val="0"/>
          <w:numId w:val="0"/>
        </w:numPr>
        <w:ind w:left="-1" w:leftChars="0"/>
        <w:rPr>
          <w:rFonts w:hint="eastAsia"/>
          <w:sz w:val="21"/>
          <w:szCs w:val="21"/>
          <w:lang w:val="en-US" w:eastAsia="zh-CN"/>
        </w:rPr>
      </w:pPr>
      <w:r>
        <w:rPr>
          <w:rFonts w:hint="eastAsia"/>
          <w:sz w:val="21"/>
          <w:szCs w:val="21"/>
          <w:lang w:val="en-US" w:eastAsia="zh-CN"/>
        </w:rPr>
        <w:t>---纠察部门</w:t>
      </w:r>
    </w:p>
    <w:p>
      <w:pPr>
        <w:numPr>
          <w:ilvl w:val="0"/>
          <w:numId w:val="0"/>
        </w:numPr>
        <w:ind w:left="-1" w:leftChars="0"/>
        <w:rPr>
          <w:rFonts w:hint="eastAsia"/>
          <w:sz w:val="21"/>
          <w:szCs w:val="21"/>
          <w:lang w:val="en-US" w:eastAsia="zh-CN"/>
        </w:rPr>
      </w:pPr>
      <w:r>
        <w:rPr>
          <w:rFonts w:hint="eastAsia"/>
          <w:sz w:val="21"/>
          <w:szCs w:val="21"/>
          <w:lang w:val="en-US" w:eastAsia="zh-CN"/>
        </w:rPr>
        <w:t>---通讯联络部门</w:t>
      </w:r>
    </w:p>
    <w:p>
      <w:pPr>
        <w:numPr>
          <w:ilvl w:val="0"/>
          <w:numId w:val="0"/>
        </w:numPr>
        <w:ind w:left="-1" w:leftChars="0"/>
        <w:rPr>
          <w:rFonts w:hint="eastAsia"/>
          <w:sz w:val="21"/>
          <w:szCs w:val="21"/>
          <w:lang w:val="en-US" w:eastAsia="zh-CN"/>
        </w:rPr>
      </w:pPr>
      <w:r>
        <w:rPr>
          <w:rFonts w:hint="eastAsia"/>
          <w:sz w:val="21"/>
          <w:szCs w:val="21"/>
          <w:lang w:val="en-US" w:eastAsia="zh-CN"/>
        </w:rPr>
        <w:t>---其他</w:t>
      </w:r>
    </w:p>
    <w:p>
      <w:pPr>
        <w:numPr>
          <w:ilvl w:val="0"/>
          <w:numId w:val="0"/>
        </w:numPr>
        <w:ind w:left="-1" w:leftChars="0"/>
        <w:rPr>
          <w:rFonts w:hint="eastAsia"/>
          <w:sz w:val="21"/>
          <w:szCs w:val="21"/>
          <w:lang w:val="en-US" w:eastAsia="zh-CN"/>
        </w:rPr>
      </w:pPr>
    </w:p>
    <w:p>
      <w:pPr>
        <w:numPr>
          <w:ilvl w:val="0"/>
          <w:numId w:val="0"/>
        </w:numPr>
        <w:ind w:left="-1" w:leftChars="0"/>
        <w:rPr>
          <w:rFonts w:hint="eastAsia"/>
          <w:sz w:val="21"/>
          <w:szCs w:val="21"/>
          <w:lang w:val="en-US" w:eastAsia="zh-CN"/>
        </w:rPr>
      </w:pPr>
      <w:r>
        <w:rPr>
          <w:rFonts w:hint="eastAsia"/>
          <w:sz w:val="21"/>
          <w:szCs w:val="21"/>
          <w:lang w:val="en-US" w:eastAsia="zh-CN"/>
        </w:rPr>
        <w:t>C. 初期组织化与中后期组织化的区别。</w:t>
      </w:r>
    </w:p>
    <w:p>
      <w:pPr>
        <w:numPr>
          <w:ilvl w:val="0"/>
          <w:numId w:val="0"/>
        </w:numPr>
        <w:ind w:left="-1" w:leftChars="0"/>
        <w:rPr>
          <w:rFonts w:hint="eastAsia"/>
          <w:sz w:val="21"/>
          <w:szCs w:val="21"/>
          <w:lang w:val="en-US" w:eastAsia="zh-CN"/>
        </w:rPr>
      </w:pPr>
      <w:r>
        <w:rPr>
          <w:rFonts w:hint="eastAsia"/>
          <w:sz w:val="21"/>
          <w:szCs w:val="21"/>
          <w:lang w:val="en-US" w:eastAsia="zh-CN"/>
        </w:rPr>
        <w:t>初期重点在纵向组织化，建立层级结构，横向组织化从简；</w:t>
      </w:r>
    </w:p>
    <w:p>
      <w:pPr>
        <w:numPr>
          <w:ilvl w:val="0"/>
          <w:numId w:val="0"/>
        </w:numPr>
        <w:ind w:left="-1" w:leftChars="0"/>
        <w:rPr>
          <w:rFonts w:hint="eastAsia"/>
          <w:sz w:val="21"/>
          <w:szCs w:val="21"/>
          <w:lang w:val="en-US" w:eastAsia="zh-CN"/>
        </w:rPr>
      </w:pPr>
      <w:r>
        <w:rPr>
          <w:rFonts w:hint="eastAsia"/>
          <w:sz w:val="21"/>
          <w:szCs w:val="21"/>
          <w:lang w:val="en-US" w:eastAsia="zh-CN"/>
        </w:rPr>
        <w:t>中后期纵向组织化与横向组织化并重，组织化扩展到各社区各阶层，各层级组织精细化。</w:t>
      </w:r>
    </w:p>
    <w:p>
      <w:pPr>
        <w:numPr>
          <w:ilvl w:val="0"/>
          <w:numId w:val="0"/>
        </w:numPr>
        <w:ind w:left="-1" w:leftChars="0"/>
        <w:rPr>
          <w:rFonts w:hint="eastAsia"/>
          <w:sz w:val="21"/>
          <w:szCs w:val="21"/>
          <w:lang w:val="en-US" w:eastAsia="zh-CN"/>
        </w:rPr>
      </w:pPr>
    </w:p>
    <w:p>
      <w:pPr>
        <w:numPr>
          <w:ilvl w:val="0"/>
          <w:numId w:val="0"/>
        </w:numPr>
        <w:ind w:left="-1" w:leftChars="0"/>
        <w:rPr>
          <w:rFonts w:hint="eastAsia"/>
          <w:sz w:val="21"/>
          <w:szCs w:val="21"/>
          <w:lang w:val="en-US" w:eastAsia="zh-CN"/>
        </w:rPr>
      </w:pPr>
      <w:r>
        <w:rPr>
          <w:rFonts w:hint="eastAsia"/>
          <w:sz w:val="21"/>
          <w:szCs w:val="21"/>
          <w:lang w:val="en-US" w:eastAsia="zh-CN"/>
        </w:rPr>
        <w:t>D. 正反两方面案例分析：</w:t>
      </w:r>
    </w:p>
    <w:p>
      <w:pPr>
        <w:numPr>
          <w:ilvl w:val="0"/>
          <w:numId w:val="0"/>
        </w:numPr>
        <w:rPr>
          <w:rFonts w:hint="eastAsia"/>
          <w:sz w:val="21"/>
          <w:szCs w:val="21"/>
          <w:lang w:val="en-US" w:eastAsia="zh-CN"/>
        </w:rPr>
      </w:pPr>
      <w:r>
        <w:rPr>
          <w:rFonts w:hint="eastAsia"/>
          <w:sz w:val="21"/>
          <w:szCs w:val="21"/>
          <w:lang w:val="en-US" w:eastAsia="zh-CN"/>
        </w:rPr>
        <w:t>a. 89-运动中的组织化及其后果</w:t>
      </w:r>
    </w:p>
    <w:p>
      <w:pPr>
        <w:numPr>
          <w:ilvl w:val="0"/>
          <w:numId w:val="0"/>
        </w:numPr>
        <w:rPr>
          <w:rFonts w:hint="eastAsia"/>
          <w:sz w:val="21"/>
          <w:szCs w:val="21"/>
          <w:lang w:val="en-US" w:eastAsia="zh-CN"/>
        </w:rPr>
      </w:pPr>
      <w:r>
        <w:rPr>
          <w:rFonts w:hint="eastAsia"/>
          <w:sz w:val="21"/>
          <w:szCs w:val="21"/>
          <w:lang w:val="en-US" w:eastAsia="zh-CN"/>
        </w:rPr>
        <w:t>b. 2011年埃及民主派的组织化及其后果</w:t>
      </w:r>
    </w:p>
    <w:p>
      <w:pPr>
        <w:numPr>
          <w:ilvl w:val="0"/>
          <w:numId w:val="0"/>
        </w:numPr>
        <w:rPr>
          <w:rFonts w:hint="eastAsia"/>
          <w:sz w:val="21"/>
          <w:szCs w:val="21"/>
          <w:lang w:val="en-US" w:eastAsia="zh-CN"/>
        </w:rPr>
      </w:pPr>
      <w:r>
        <w:rPr>
          <w:rFonts w:hint="eastAsia"/>
          <w:sz w:val="21"/>
          <w:szCs w:val="21"/>
          <w:lang w:val="en-US" w:eastAsia="zh-CN"/>
        </w:rPr>
        <w:t>c.波兰-团结-工会的组织进程及其后果</w:t>
      </w:r>
    </w:p>
    <w:p>
      <w:pPr>
        <w:numPr>
          <w:ilvl w:val="0"/>
          <w:numId w:val="0"/>
        </w:numPr>
        <w:rPr>
          <w:rFonts w:hint="eastAsia"/>
          <w:sz w:val="21"/>
          <w:szCs w:val="21"/>
          <w:lang w:val="en-US" w:eastAsia="zh-CN"/>
        </w:rPr>
      </w:pPr>
    </w:p>
    <w:p>
      <w:pPr>
        <w:ind w:left="-1" w:leftChars="0" w:firstLine="0" w:firstLineChars="0"/>
        <w:rPr>
          <w:rFonts w:hint="eastAsia"/>
          <w:sz w:val="21"/>
          <w:szCs w:val="21"/>
          <w:lang w:val="en-US" w:eastAsia="zh-CN"/>
        </w:rPr>
      </w:pPr>
      <w:r>
        <w:rPr>
          <w:rFonts w:hint="eastAsia"/>
          <w:sz w:val="21"/>
          <w:szCs w:val="21"/>
          <w:lang w:val="en-US" w:eastAsia="zh-CN"/>
        </w:rPr>
        <w:t>小结：为对街头聚集人群进行组织化，需要着手做哪些准备？</w:t>
      </w:r>
    </w:p>
    <w:p>
      <w:pPr>
        <w:ind w:left="-1" w:leftChars="0" w:firstLine="0" w:firstLineChars="0"/>
        <w:rPr>
          <w:rFonts w:hint="eastAsia"/>
          <w:sz w:val="21"/>
          <w:szCs w:val="21"/>
          <w:lang w:val="en-US" w:eastAsia="zh-CN"/>
        </w:rPr>
      </w:pPr>
    </w:p>
    <w:p>
      <w:pPr>
        <w:ind w:left="-1" w:leftChars="0" w:firstLine="0" w:firstLineChars="0"/>
        <w:rPr>
          <w:rFonts w:hint="eastAsia"/>
          <w:sz w:val="21"/>
          <w:szCs w:val="21"/>
          <w:lang w:val="en-US" w:eastAsia="zh-CN"/>
        </w:rPr>
      </w:pPr>
      <w:r>
        <w:rPr>
          <w:rFonts w:hint="eastAsia"/>
          <w:b/>
          <w:bCs/>
          <w:sz w:val="21"/>
          <w:szCs w:val="21"/>
          <w:lang w:val="en-US" w:eastAsia="zh-CN"/>
        </w:rPr>
        <w:t>8，关于扩大动员规模：</w:t>
      </w:r>
    </w:p>
    <w:p>
      <w:pPr>
        <w:numPr>
          <w:ilvl w:val="0"/>
          <w:numId w:val="6"/>
        </w:numPr>
        <w:ind w:left="-1" w:leftChars="0" w:firstLine="0" w:firstLineChars="0"/>
        <w:rPr>
          <w:rFonts w:hint="eastAsia"/>
          <w:sz w:val="21"/>
          <w:szCs w:val="21"/>
          <w:lang w:val="en-US" w:eastAsia="zh-CN"/>
        </w:rPr>
      </w:pPr>
      <w:r>
        <w:rPr>
          <w:rFonts w:hint="eastAsia"/>
          <w:sz w:val="21"/>
          <w:szCs w:val="21"/>
          <w:lang w:val="en-US" w:eastAsia="zh-CN"/>
        </w:rPr>
        <w:t>扩大动员的战略意义：</w:t>
      </w:r>
    </w:p>
    <w:p>
      <w:pPr>
        <w:numPr>
          <w:ilvl w:val="0"/>
          <w:numId w:val="7"/>
        </w:numPr>
        <w:ind w:left="-1" w:leftChars="0"/>
        <w:rPr>
          <w:rFonts w:hint="eastAsia"/>
          <w:sz w:val="21"/>
          <w:szCs w:val="21"/>
          <w:lang w:val="en-US" w:eastAsia="zh-CN"/>
        </w:rPr>
      </w:pPr>
      <w:r>
        <w:rPr>
          <w:rFonts w:hint="eastAsia"/>
          <w:sz w:val="21"/>
          <w:szCs w:val="21"/>
          <w:lang w:val="en-US" w:eastAsia="zh-CN"/>
        </w:rPr>
        <w:t>保持政治攻势，不让对方围剿</w:t>
      </w:r>
    </w:p>
    <w:p>
      <w:pPr>
        <w:numPr>
          <w:ilvl w:val="0"/>
          <w:numId w:val="7"/>
        </w:numPr>
        <w:ind w:left="-1" w:leftChars="0"/>
        <w:rPr>
          <w:rFonts w:hint="eastAsia"/>
          <w:sz w:val="21"/>
          <w:szCs w:val="21"/>
          <w:lang w:val="en-US" w:eastAsia="zh-CN"/>
        </w:rPr>
      </w:pPr>
      <w:r>
        <w:rPr>
          <w:rFonts w:hint="eastAsia"/>
          <w:sz w:val="21"/>
          <w:szCs w:val="21"/>
          <w:lang w:val="en-US" w:eastAsia="zh-CN"/>
        </w:rPr>
        <w:t>扩大组织基础，壮大我方实力</w:t>
      </w:r>
    </w:p>
    <w:p>
      <w:pPr>
        <w:numPr>
          <w:ilvl w:val="0"/>
          <w:numId w:val="7"/>
        </w:numPr>
        <w:ind w:left="-1" w:leftChars="0"/>
        <w:rPr>
          <w:rFonts w:hint="eastAsia"/>
          <w:sz w:val="21"/>
          <w:szCs w:val="21"/>
          <w:lang w:val="en-US" w:eastAsia="zh-CN"/>
        </w:rPr>
      </w:pPr>
      <w:r>
        <w:rPr>
          <w:rFonts w:hint="eastAsia"/>
          <w:sz w:val="21"/>
          <w:szCs w:val="21"/>
          <w:lang w:val="en-US" w:eastAsia="zh-CN"/>
        </w:rPr>
        <w:t>不断分配新生政治资源，消除内部矛盾</w:t>
      </w:r>
    </w:p>
    <w:p>
      <w:pPr>
        <w:numPr>
          <w:ilvl w:val="0"/>
          <w:numId w:val="0"/>
        </w:numPr>
        <w:rPr>
          <w:rFonts w:hint="eastAsia"/>
          <w:sz w:val="21"/>
          <w:szCs w:val="21"/>
          <w:lang w:val="en-US" w:eastAsia="zh-CN"/>
        </w:rPr>
      </w:pPr>
      <w:r>
        <w:rPr>
          <w:rFonts w:hint="eastAsia"/>
          <w:sz w:val="21"/>
          <w:szCs w:val="21"/>
          <w:lang w:val="en-US" w:eastAsia="zh-CN"/>
        </w:rPr>
        <w:t>d. 其他</w:t>
      </w:r>
    </w:p>
    <w:p>
      <w:pPr>
        <w:ind w:left="-1" w:leftChars="0" w:firstLine="0" w:firstLineChars="0"/>
        <w:rPr>
          <w:rFonts w:hint="eastAsia"/>
          <w:sz w:val="21"/>
          <w:szCs w:val="21"/>
          <w:lang w:val="en-US" w:eastAsia="zh-CN"/>
        </w:rPr>
      </w:pPr>
    </w:p>
    <w:p>
      <w:pPr>
        <w:ind w:left="-1" w:leftChars="0" w:firstLine="0" w:firstLineChars="0"/>
        <w:rPr>
          <w:rFonts w:hint="eastAsia"/>
          <w:sz w:val="21"/>
          <w:szCs w:val="21"/>
          <w:lang w:val="en-US" w:eastAsia="zh-CN"/>
        </w:rPr>
      </w:pPr>
      <w:r>
        <w:rPr>
          <w:rFonts w:hint="eastAsia"/>
          <w:sz w:val="21"/>
          <w:szCs w:val="21"/>
          <w:lang w:val="en-US" w:eastAsia="zh-CN"/>
        </w:rPr>
        <w:t>B：初次动员成功之后，应当到本市哪些地区和阶层进行扩大动员？用什么诉求来动员？</w:t>
      </w:r>
    </w:p>
    <w:p>
      <w:pPr>
        <w:ind w:left="-1" w:leftChars="0" w:firstLine="0" w:firstLineChars="0"/>
        <w:rPr>
          <w:rFonts w:hint="eastAsia"/>
          <w:sz w:val="21"/>
          <w:szCs w:val="21"/>
          <w:lang w:val="en-US" w:eastAsia="zh-CN"/>
        </w:rPr>
      </w:pPr>
      <w:r>
        <w:rPr>
          <w:rFonts w:hint="eastAsia"/>
          <w:sz w:val="21"/>
          <w:szCs w:val="21"/>
          <w:lang w:val="en-US" w:eastAsia="zh-CN"/>
        </w:rPr>
        <w:t>C：怎样扩大动员？</w:t>
      </w:r>
    </w:p>
    <w:p>
      <w:pPr>
        <w:numPr>
          <w:ilvl w:val="0"/>
          <w:numId w:val="8"/>
        </w:numPr>
        <w:ind w:left="-1" w:leftChars="0" w:firstLine="0" w:firstLineChars="0"/>
        <w:rPr>
          <w:rFonts w:hint="eastAsia"/>
          <w:sz w:val="21"/>
          <w:szCs w:val="21"/>
          <w:lang w:val="en-US" w:eastAsia="zh-CN"/>
        </w:rPr>
      </w:pPr>
      <w:r>
        <w:rPr>
          <w:rFonts w:hint="eastAsia"/>
          <w:sz w:val="21"/>
          <w:szCs w:val="21"/>
          <w:lang w:val="en-US" w:eastAsia="zh-CN"/>
        </w:rPr>
        <w:t>谁去扩大动员？</w:t>
      </w:r>
    </w:p>
    <w:p>
      <w:pPr>
        <w:numPr>
          <w:ilvl w:val="0"/>
          <w:numId w:val="8"/>
        </w:numPr>
        <w:ind w:left="-1" w:leftChars="0" w:firstLine="0" w:firstLineChars="0"/>
        <w:rPr>
          <w:rFonts w:hint="eastAsia"/>
          <w:sz w:val="21"/>
          <w:szCs w:val="21"/>
          <w:lang w:val="en-US" w:eastAsia="zh-CN"/>
        </w:rPr>
      </w:pPr>
      <w:r>
        <w:rPr>
          <w:rFonts w:hint="eastAsia"/>
          <w:sz w:val="21"/>
          <w:szCs w:val="21"/>
          <w:lang w:val="en-US" w:eastAsia="zh-CN"/>
        </w:rPr>
        <w:t>扩大动员的方式有哪些？</w:t>
      </w:r>
    </w:p>
    <w:p>
      <w:pPr>
        <w:numPr>
          <w:ilvl w:val="0"/>
          <w:numId w:val="8"/>
        </w:numPr>
        <w:ind w:left="-1" w:leftChars="0" w:firstLine="0" w:firstLineChars="0"/>
        <w:rPr>
          <w:rFonts w:hint="eastAsia"/>
          <w:sz w:val="21"/>
          <w:szCs w:val="21"/>
          <w:lang w:val="en-US" w:eastAsia="zh-CN"/>
        </w:rPr>
      </w:pPr>
      <w:r>
        <w:rPr>
          <w:rFonts w:hint="eastAsia"/>
          <w:sz w:val="21"/>
          <w:szCs w:val="21"/>
          <w:lang w:val="en-US" w:eastAsia="zh-CN"/>
        </w:rPr>
        <w:t>扩大动员过程中如何规避阻拦和镇压？</w:t>
      </w:r>
    </w:p>
    <w:p>
      <w:pPr>
        <w:numPr>
          <w:ilvl w:val="0"/>
          <w:numId w:val="0"/>
        </w:numPr>
        <w:ind w:left="-1" w:leftChars="0"/>
        <w:rPr>
          <w:rFonts w:hint="eastAsia"/>
          <w:sz w:val="21"/>
          <w:szCs w:val="21"/>
          <w:lang w:val="en-US" w:eastAsia="zh-CN"/>
        </w:rPr>
      </w:pPr>
    </w:p>
    <w:p>
      <w:pPr>
        <w:rPr>
          <w:rFonts w:hint="eastAsia"/>
          <w:sz w:val="21"/>
          <w:szCs w:val="21"/>
          <w:lang w:val="en-US" w:eastAsia="zh-CN"/>
        </w:rPr>
      </w:pPr>
      <w:r>
        <w:rPr>
          <w:rFonts w:hint="eastAsia"/>
          <w:sz w:val="21"/>
          <w:szCs w:val="21"/>
          <w:lang w:val="en-US" w:eastAsia="zh-CN"/>
        </w:rPr>
        <w:t>D：如何把街头运动扩大到本省其他城市？</w:t>
      </w:r>
    </w:p>
    <w:p>
      <w:pPr>
        <w:numPr>
          <w:ilvl w:val="0"/>
          <w:numId w:val="9"/>
        </w:numPr>
        <w:rPr>
          <w:rFonts w:hint="eastAsia"/>
          <w:sz w:val="21"/>
          <w:szCs w:val="21"/>
          <w:lang w:val="en-US" w:eastAsia="zh-CN"/>
        </w:rPr>
      </w:pPr>
      <w:r>
        <w:rPr>
          <w:rFonts w:hint="eastAsia"/>
          <w:sz w:val="21"/>
          <w:szCs w:val="21"/>
          <w:lang w:val="en-US" w:eastAsia="zh-CN"/>
        </w:rPr>
        <w:t>省城与其他市县对比，哪个更具战略重要性？</w:t>
      </w:r>
    </w:p>
    <w:p>
      <w:pPr>
        <w:numPr>
          <w:ilvl w:val="0"/>
          <w:numId w:val="9"/>
        </w:numPr>
        <w:rPr>
          <w:rFonts w:hint="eastAsia"/>
          <w:sz w:val="21"/>
          <w:szCs w:val="21"/>
          <w:lang w:val="en-US" w:eastAsia="zh-CN"/>
        </w:rPr>
      </w:pPr>
      <w:r>
        <w:rPr>
          <w:rFonts w:hint="eastAsia"/>
          <w:sz w:val="21"/>
          <w:szCs w:val="21"/>
          <w:lang w:val="en-US" w:eastAsia="zh-CN"/>
        </w:rPr>
        <w:t>如果省城先发生街头-革命，如何扩展至其他市县？</w:t>
      </w:r>
    </w:p>
    <w:p>
      <w:pPr>
        <w:numPr>
          <w:ilvl w:val="0"/>
          <w:numId w:val="9"/>
        </w:numPr>
        <w:rPr>
          <w:rFonts w:hint="eastAsia"/>
          <w:sz w:val="21"/>
          <w:szCs w:val="21"/>
          <w:lang w:val="en-US" w:eastAsia="zh-CN"/>
        </w:rPr>
      </w:pPr>
      <w:r>
        <w:rPr>
          <w:rFonts w:hint="eastAsia"/>
          <w:sz w:val="21"/>
          <w:szCs w:val="21"/>
          <w:lang w:val="en-US" w:eastAsia="zh-CN"/>
        </w:rPr>
        <w:t>如果普通市县先爆发街头-革命，如何扩展至省城？</w:t>
      </w:r>
    </w:p>
    <w:p>
      <w:pPr>
        <w:ind w:left="-1" w:leftChars="0" w:firstLine="0" w:firstLineChars="0"/>
        <w:rPr>
          <w:rFonts w:hint="eastAsia"/>
          <w:sz w:val="21"/>
          <w:szCs w:val="21"/>
          <w:lang w:val="en-US" w:eastAsia="zh-CN"/>
        </w:rPr>
      </w:pPr>
      <w:r>
        <w:rPr>
          <w:rFonts w:hint="eastAsia"/>
          <w:sz w:val="21"/>
          <w:szCs w:val="21"/>
          <w:lang w:val="en-US" w:eastAsia="zh-CN"/>
        </w:rPr>
        <w:t>小结：为了运动初期进行扩大动员，需要着手做哪些物资和信息准备？</w:t>
      </w:r>
    </w:p>
    <w:p>
      <w:pPr>
        <w:ind w:left="-1" w:leftChars="0" w:firstLine="0" w:firstLineChars="0"/>
        <w:rPr>
          <w:rFonts w:hint="eastAsia"/>
          <w:sz w:val="21"/>
          <w:szCs w:val="21"/>
          <w:lang w:val="en-US" w:eastAsia="zh-CN"/>
        </w:rPr>
      </w:pPr>
    </w:p>
    <w:p>
      <w:pPr>
        <w:ind w:left="-1" w:leftChars="0" w:firstLine="0" w:firstLineChars="0"/>
        <w:rPr>
          <w:rFonts w:hint="eastAsia"/>
          <w:b/>
          <w:bCs/>
          <w:sz w:val="21"/>
          <w:szCs w:val="21"/>
          <w:lang w:val="en-US" w:eastAsia="zh-CN"/>
        </w:rPr>
      </w:pPr>
      <w:r>
        <w:rPr>
          <w:rFonts w:hint="eastAsia"/>
          <w:b/>
          <w:bCs/>
          <w:sz w:val="21"/>
          <w:szCs w:val="21"/>
          <w:lang w:val="en-US" w:eastAsia="zh-CN"/>
        </w:rPr>
        <w:t>9，关于街头人群聚集地点：</w:t>
      </w:r>
    </w:p>
    <w:p>
      <w:pPr>
        <w:ind w:left="-1" w:leftChars="0" w:firstLine="0" w:firstLineChars="0"/>
        <w:rPr>
          <w:rFonts w:hint="eastAsia"/>
          <w:sz w:val="21"/>
          <w:szCs w:val="21"/>
          <w:lang w:val="en-US" w:eastAsia="zh-CN"/>
        </w:rPr>
      </w:pPr>
      <w:r>
        <w:rPr>
          <w:rFonts w:hint="eastAsia"/>
          <w:sz w:val="21"/>
          <w:szCs w:val="21"/>
          <w:lang w:val="en-US" w:eastAsia="zh-CN"/>
        </w:rPr>
        <w:t>A. 哪些地点适合进行初次街头聚集？列举本地所有适合初次聚集的地点并说明为什么。</w:t>
      </w:r>
    </w:p>
    <w:p>
      <w:pPr>
        <w:ind w:left="-1" w:leftChars="0" w:firstLine="0" w:firstLineChars="0"/>
        <w:rPr>
          <w:rFonts w:hint="eastAsia"/>
          <w:sz w:val="21"/>
          <w:szCs w:val="21"/>
          <w:lang w:val="en-US" w:eastAsia="zh-CN"/>
        </w:rPr>
      </w:pPr>
      <w:r>
        <w:rPr>
          <w:rFonts w:hint="eastAsia"/>
          <w:sz w:val="21"/>
          <w:szCs w:val="21"/>
          <w:lang w:val="en-US" w:eastAsia="zh-CN"/>
        </w:rPr>
        <w:t>B. 在初次聚集地点人群遭到大量警察驱逐，我们向哪里撤退？如何在撤退过程中保持人群不散？如何在撤退过程中吸收更多人参与？</w:t>
      </w:r>
    </w:p>
    <w:p>
      <w:pPr>
        <w:ind w:left="-1" w:leftChars="0" w:firstLine="0" w:firstLineChars="0"/>
        <w:rPr>
          <w:rFonts w:hint="eastAsia"/>
          <w:sz w:val="21"/>
          <w:szCs w:val="21"/>
          <w:lang w:val="en-US" w:eastAsia="zh-CN"/>
        </w:rPr>
      </w:pPr>
      <w:r>
        <w:rPr>
          <w:rFonts w:hint="eastAsia"/>
          <w:sz w:val="21"/>
          <w:szCs w:val="21"/>
          <w:lang w:val="en-US" w:eastAsia="zh-CN"/>
        </w:rPr>
        <w:t>C. 初次聚集后的晚上，人群要散去，领导团队到什么地方去扎营才比较安全？如果当局派人夜晚对领导团队进行抓捕，我们有哪些应当措施？</w:t>
      </w:r>
    </w:p>
    <w:p>
      <w:pPr>
        <w:rPr>
          <w:rFonts w:hint="eastAsia"/>
          <w:sz w:val="21"/>
          <w:szCs w:val="21"/>
          <w:lang w:val="en-US" w:eastAsia="zh-CN"/>
        </w:rPr>
      </w:pPr>
      <w:r>
        <w:rPr>
          <w:rFonts w:hint="eastAsia"/>
          <w:sz w:val="21"/>
          <w:szCs w:val="21"/>
          <w:lang w:val="en-US" w:eastAsia="zh-CN"/>
        </w:rPr>
        <w:t>D. 哪些地点适合大量人群长期聚集扎营？列举所有地点，并说明为什么？</w:t>
      </w:r>
    </w:p>
    <w:p>
      <w:pPr>
        <w:ind w:left="-1" w:leftChars="0" w:firstLine="0" w:firstLineChars="0"/>
        <w:rPr>
          <w:rFonts w:hint="eastAsia"/>
          <w:sz w:val="21"/>
          <w:szCs w:val="21"/>
          <w:lang w:val="en-US" w:eastAsia="zh-CN"/>
        </w:rPr>
      </w:pPr>
      <w:r>
        <w:rPr>
          <w:rFonts w:hint="eastAsia"/>
          <w:sz w:val="21"/>
          <w:szCs w:val="21"/>
          <w:lang w:val="en-US" w:eastAsia="zh-CN"/>
        </w:rPr>
        <w:t>E. 在大规模聚集地点，对方可能的攻击和我们的应对方法是什么？如果迫不得已需要撤退，应当走哪条路线，撤退到什么地点？</w:t>
      </w:r>
    </w:p>
    <w:p>
      <w:pPr>
        <w:ind w:left="-1" w:leftChars="0" w:firstLine="0" w:firstLineChars="0"/>
        <w:rPr>
          <w:rFonts w:hint="eastAsia"/>
          <w:sz w:val="21"/>
          <w:szCs w:val="21"/>
          <w:lang w:val="en-US" w:eastAsia="zh-CN"/>
        </w:rPr>
      </w:pPr>
      <w:r>
        <w:rPr>
          <w:rFonts w:hint="eastAsia"/>
          <w:sz w:val="21"/>
          <w:szCs w:val="21"/>
          <w:lang w:val="en-US" w:eastAsia="zh-CN"/>
        </w:rPr>
        <w:t>小结：为了在街头聚集扎营，需要着手做哪些物资和信息准备？</w:t>
      </w:r>
    </w:p>
    <w:p>
      <w:pPr>
        <w:ind w:left="-1" w:leftChars="0" w:firstLine="0" w:firstLineChars="0"/>
        <w:rPr>
          <w:rFonts w:hint="eastAsia"/>
          <w:sz w:val="21"/>
          <w:szCs w:val="21"/>
          <w:lang w:val="en-US" w:eastAsia="zh-CN"/>
        </w:rPr>
      </w:pPr>
    </w:p>
    <w:p>
      <w:pPr>
        <w:ind w:left="-1" w:leftChars="0" w:firstLine="0" w:firstLineChars="0"/>
        <w:rPr>
          <w:rFonts w:hint="eastAsia"/>
          <w:b/>
          <w:bCs/>
          <w:sz w:val="21"/>
          <w:szCs w:val="21"/>
          <w:lang w:val="en-US" w:eastAsia="zh-CN"/>
        </w:rPr>
      </w:pPr>
      <w:r>
        <w:rPr>
          <w:rFonts w:hint="eastAsia"/>
          <w:b/>
          <w:bCs/>
          <w:sz w:val="21"/>
          <w:szCs w:val="21"/>
          <w:lang w:val="en-US" w:eastAsia="zh-CN"/>
        </w:rPr>
        <w:t>10，关于游行路线：</w:t>
      </w:r>
    </w:p>
    <w:p>
      <w:pPr>
        <w:ind w:left="-1" w:leftChars="0" w:firstLine="0" w:firstLineChars="0"/>
        <w:rPr>
          <w:rFonts w:hint="eastAsia"/>
          <w:sz w:val="21"/>
          <w:szCs w:val="21"/>
          <w:lang w:val="en-US" w:eastAsia="zh-CN"/>
        </w:rPr>
      </w:pPr>
      <w:r>
        <w:rPr>
          <w:rFonts w:hint="eastAsia"/>
          <w:sz w:val="21"/>
          <w:szCs w:val="21"/>
          <w:lang w:val="en-US" w:eastAsia="zh-CN"/>
        </w:rPr>
        <w:t>A：选择游行路线的标准是什么？</w:t>
      </w:r>
    </w:p>
    <w:p>
      <w:pPr>
        <w:ind w:left="-1" w:leftChars="0" w:firstLine="0" w:firstLineChars="0"/>
        <w:rPr>
          <w:rFonts w:hint="eastAsia"/>
          <w:sz w:val="21"/>
          <w:szCs w:val="21"/>
          <w:lang w:val="en-US" w:eastAsia="zh-CN"/>
        </w:rPr>
      </w:pPr>
      <w:r>
        <w:rPr>
          <w:rFonts w:hint="eastAsia"/>
          <w:sz w:val="21"/>
          <w:szCs w:val="21"/>
          <w:lang w:val="en-US" w:eastAsia="zh-CN"/>
        </w:rPr>
        <w:t>B：哪些游行路线最好？</w:t>
      </w:r>
    </w:p>
    <w:p>
      <w:pPr>
        <w:ind w:left="-1" w:leftChars="0" w:firstLine="0" w:firstLineChars="0"/>
        <w:rPr>
          <w:rFonts w:hint="eastAsia"/>
          <w:sz w:val="21"/>
          <w:szCs w:val="21"/>
          <w:lang w:val="en-US" w:eastAsia="zh-CN"/>
        </w:rPr>
      </w:pPr>
      <w:r>
        <w:rPr>
          <w:rFonts w:hint="eastAsia"/>
          <w:sz w:val="21"/>
          <w:szCs w:val="21"/>
          <w:lang w:val="en-US" w:eastAsia="zh-CN"/>
        </w:rPr>
        <w:t>C：游行过程中可能遭遇的障碍和攻击，以及我们的应对方案是是什么？</w:t>
      </w:r>
    </w:p>
    <w:p>
      <w:pPr>
        <w:ind w:left="-1" w:leftChars="0" w:firstLine="0" w:firstLineChars="0"/>
        <w:rPr>
          <w:rFonts w:hint="eastAsia"/>
          <w:sz w:val="21"/>
          <w:szCs w:val="21"/>
          <w:lang w:val="en-US" w:eastAsia="zh-CN"/>
        </w:rPr>
      </w:pPr>
      <w:r>
        <w:rPr>
          <w:rFonts w:hint="eastAsia"/>
          <w:sz w:val="21"/>
          <w:szCs w:val="21"/>
          <w:lang w:val="en-US" w:eastAsia="zh-CN"/>
        </w:rPr>
        <w:t>小结：为了游行顺利进行，需要着手进行哪些物资和信息准备？</w:t>
      </w:r>
    </w:p>
    <w:p>
      <w:pPr>
        <w:ind w:left="-1" w:leftChars="0" w:firstLine="0" w:firstLineChars="0"/>
        <w:rPr>
          <w:rFonts w:hint="eastAsia"/>
          <w:sz w:val="21"/>
          <w:szCs w:val="21"/>
          <w:lang w:val="en-US" w:eastAsia="zh-CN"/>
        </w:rPr>
      </w:pPr>
    </w:p>
    <w:p>
      <w:pPr>
        <w:ind w:left="-1" w:leftChars="0" w:firstLine="0" w:firstLineChars="0"/>
        <w:rPr>
          <w:rFonts w:hint="eastAsia"/>
          <w:b/>
          <w:bCs/>
          <w:sz w:val="21"/>
          <w:szCs w:val="21"/>
          <w:lang w:val="en-US" w:eastAsia="zh-CN"/>
        </w:rPr>
      </w:pPr>
      <w:r>
        <w:rPr>
          <w:rFonts w:hint="eastAsia"/>
          <w:b/>
          <w:bCs/>
          <w:sz w:val="21"/>
          <w:szCs w:val="21"/>
          <w:lang w:val="en-US" w:eastAsia="zh-CN"/>
        </w:rPr>
        <w:t>11，关于街头暴力冲突的应对方案：</w:t>
      </w:r>
    </w:p>
    <w:p>
      <w:pPr>
        <w:ind w:left="-1" w:leftChars="0" w:firstLine="0" w:firstLineChars="0"/>
        <w:rPr>
          <w:rFonts w:hint="eastAsia"/>
          <w:sz w:val="21"/>
          <w:szCs w:val="21"/>
          <w:lang w:val="en-US" w:eastAsia="zh-CN"/>
        </w:rPr>
      </w:pPr>
      <w:r>
        <w:rPr>
          <w:rFonts w:hint="eastAsia"/>
          <w:sz w:val="21"/>
          <w:szCs w:val="21"/>
          <w:lang w:val="en-US" w:eastAsia="zh-CN"/>
        </w:rPr>
        <w:t>A：地方当局调动武力的机制是什么？</w:t>
      </w:r>
    </w:p>
    <w:p>
      <w:pPr>
        <w:ind w:left="-1" w:leftChars="0" w:firstLine="0" w:firstLineChars="0"/>
        <w:rPr>
          <w:rFonts w:hint="eastAsia"/>
          <w:sz w:val="21"/>
          <w:szCs w:val="21"/>
          <w:lang w:val="en-US" w:eastAsia="zh-CN"/>
        </w:rPr>
      </w:pPr>
      <w:r>
        <w:rPr>
          <w:rFonts w:hint="eastAsia"/>
          <w:sz w:val="21"/>
          <w:szCs w:val="21"/>
          <w:lang w:val="en-US" w:eastAsia="zh-CN"/>
        </w:rPr>
        <w:t>B：本地地方当局有可能动用那几种暴力机制？</w:t>
      </w:r>
    </w:p>
    <w:p>
      <w:pPr>
        <w:ind w:left="-1" w:leftChars="0" w:firstLine="0" w:firstLineChars="0"/>
        <w:rPr>
          <w:rFonts w:hint="eastAsia"/>
          <w:sz w:val="21"/>
          <w:szCs w:val="21"/>
          <w:lang w:val="en-US" w:eastAsia="zh-CN"/>
        </w:rPr>
      </w:pPr>
      <w:r>
        <w:rPr>
          <w:rFonts w:hint="eastAsia"/>
          <w:sz w:val="21"/>
          <w:szCs w:val="21"/>
          <w:lang w:val="en-US" w:eastAsia="zh-CN"/>
        </w:rPr>
        <w:t>C：对于不同烈度的暴力机制，我们的应用怎样的战略来回应？</w:t>
      </w:r>
    </w:p>
    <w:p>
      <w:pPr>
        <w:ind w:left="-1" w:leftChars="0" w:firstLine="0" w:firstLineChars="0"/>
        <w:rPr>
          <w:rFonts w:hint="eastAsia"/>
          <w:sz w:val="21"/>
          <w:szCs w:val="21"/>
          <w:lang w:val="en-US" w:eastAsia="zh-CN"/>
        </w:rPr>
      </w:pPr>
      <w:r>
        <w:rPr>
          <w:rFonts w:hint="eastAsia"/>
          <w:sz w:val="21"/>
          <w:szCs w:val="21"/>
          <w:lang w:val="en-US" w:eastAsia="zh-CN"/>
        </w:rPr>
        <w:t>D：如何防止民间不同派别之间的暴力冲突？如何防止当局故意挑起暴力冲突？</w:t>
      </w:r>
    </w:p>
    <w:p>
      <w:pPr>
        <w:ind w:left="-1" w:leftChars="0" w:firstLine="0" w:firstLineChars="0"/>
        <w:rPr>
          <w:rFonts w:hint="eastAsia"/>
          <w:sz w:val="21"/>
          <w:szCs w:val="21"/>
          <w:lang w:val="en-US" w:eastAsia="zh-CN"/>
        </w:rPr>
      </w:pPr>
      <w:r>
        <w:rPr>
          <w:rFonts w:hint="eastAsia"/>
          <w:sz w:val="21"/>
          <w:szCs w:val="21"/>
          <w:lang w:val="en-US" w:eastAsia="zh-CN"/>
        </w:rPr>
        <w:t>E：如何防止民众私刑？</w:t>
      </w:r>
    </w:p>
    <w:p>
      <w:pPr>
        <w:ind w:left="-1" w:leftChars="0" w:firstLine="0" w:firstLineChars="0"/>
        <w:rPr>
          <w:rFonts w:hint="eastAsia"/>
          <w:sz w:val="21"/>
          <w:szCs w:val="21"/>
          <w:lang w:val="en-US" w:eastAsia="zh-CN"/>
        </w:rPr>
      </w:pPr>
      <w:r>
        <w:rPr>
          <w:rFonts w:hint="eastAsia"/>
          <w:sz w:val="21"/>
          <w:szCs w:val="21"/>
          <w:lang w:val="en-US" w:eastAsia="zh-CN"/>
        </w:rPr>
        <w:t>F：如何维持社会治安？</w:t>
      </w:r>
    </w:p>
    <w:p>
      <w:pPr>
        <w:ind w:left="-1" w:leftChars="0" w:firstLine="0" w:firstLineChars="0"/>
        <w:rPr>
          <w:rFonts w:hint="eastAsia"/>
          <w:sz w:val="21"/>
          <w:szCs w:val="21"/>
          <w:lang w:val="en-US" w:eastAsia="zh-CN"/>
        </w:rPr>
      </w:pPr>
      <w:r>
        <w:rPr>
          <w:rFonts w:hint="eastAsia"/>
          <w:sz w:val="21"/>
          <w:szCs w:val="21"/>
          <w:lang w:val="en-US" w:eastAsia="zh-CN"/>
        </w:rPr>
        <w:t>小结：为了应对和减少可能的暴力冲突，可以着手进行哪些准备工作？</w:t>
      </w:r>
    </w:p>
    <w:p>
      <w:pPr>
        <w:ind w:left="-1" w:leftChars="0" w:firstLine="0" w:firstLineChars="0"/>
        <w:rPr>
          <w:rFonts w:hint="eastAsia"/>
          <w:sz w:val="21"/>
          <w:szCs w:val="21"/>
          <w:lang w:val="en-US" w:eastAsia="zh-CN"/>
        </w:rPr>
      </w:pPr>
    </w:p>
    <w:p>
      <w:pPr>
        <w:ind w:left="-1" w:leftChars="0" w:firstLine="0" w:firstLineChars="0"/>
        <w:rPr>
          <w:rFonts w:hint="eastAsia"/>
          <w:b/>
          <w:bCs/>
          <w:sz w:val="21"/>
          <w:szCs w:val="21"/>
          <w:lang w:val="en-US" w:eastAsia="zh-CN"/>
        </w:rPr>
      </w:pPr>
      <w:r>
        <w:rPr>
          <w:rFonts w:hint="eastAsia"/>
          <w:b/>
          <w:bCs/>
          <w:sz w:val="21"/>
          <w:szCs w:val="21"/>
          <w:lang w:val="en-US" w:eastAsia="zh-CN"/>
        </w:rPr>
        <w:t>12，关于民主派的政治纲领：</w:t>
      </w:r>
    </w:p>
    <w:p>
      <w:pPr>
        <w:ind w:left="-1" w:leftChars="0" w:firstLine="0" w:firstLineChars="0"/>
        <w:rPr>
          <w:rFonts w:hint="eastAsia"/>
          <w:sz w:val="21"/>
          <w:szCs w:val="21"/>
          <w:lang w:val="en-US" w:eastAsia="zh-CN"/>
        </w:rPr>
      </w:pPr>
      <w:r>
        <w:rPr>
          <w:rFonts w:hint="eastAsia"/>
          <w:sz w:val="21"/>
          <w:szCs w:val="21"/>
          <w:lang w:val="en-US" w:eastAsia="zh-CN"/>
        </w:rPr>
        <w:t>A：什么时候是提出民主派的政治纲领的最佳时机？或者说，正式提出民主政治纲领的条件是什么？</w:t>
      </w:r>
    </w:p>
    <w:p>
      <w:pPr>
        <w:numPr>
          <w:ilvl w:val="0"/>
          <w:numId w:val="10"/>
        </w:numPr>
        <w:ind w:left="-1" w:leftChars="0" w:firstLine="0" w:firstLineChars="0"/>
        <w:rPr>
          <w:rFonts w:hint="eastAsia"/>
          <w:sz w:val="21"/>
          <w:szCs w:val="21"/>
          <w:lang w:val="en-US" w:eastAsia="zh-CN"/>
        </w:rPr>
      </w:pPr>
      <w:r>
        <w:rPr>
          <w:rFonts w:hint="eastAsia"/>
          <w:sz w:val="21"/>
          <w:szCs w:val="21"/>
          <w:lang w:val="en-US" w:eastAsia="zh-CN"/>
        </w:rPr>
        <w:t>在街头-运动初期，我们应当提出什么样的诉求？为什么？</w:t>
      </w:r>
    </w:p>
    <w:p>
      <w:pPr>
        <w:numPr>
          <w:ilvl w:val="0"/>
          <w:numId w:val="10"/>
        </w:numPr>
        <w:ind w:left="-1" w:leftChars="0" w:firstLine="0" w:firstLineChars="0"/>
        <w:rPr>
          <w:rFonts w:hint="eastAsia"/>
          <w:sz w:val="21"/>
          <w:szCs w:val="21"/>
          <w:lang w:val="en-US" w:eastAsia="zh-CN"/>
        </w:rPr>
      </w:pPr>
      <w:r>
        <w:rPr>
          <w:rFonts w:hint="eastAsia"/>
          <w:sz w:val="21"/>
          <w:szCs w:val="21"/>
          <w:lang w:val="en-US" w:eastAsia="zh-CN"/>
        </w:rPr>
        <w:t>在街头-革命全面爆发之后，我们应当提出什么样的纲领？什么？</w:t>
      </w:r>
    </w:p>
    <w:p>
      <w:pPr>
        <w:numPr>
          <w:ilvl w:val="0"/>
          <w:numId w:val="0"/>
        </w:numPr>
        <w:ind w:left="-1" w:leftChars="0"/>
        <w:rPr>
          <w:rFonts w:hint="eastAsia"/>
          <w:sz w:val="21"/>
          <w:szCs w:val="21"/>
          <w:lang w:val="en-US" w:eastAsia="zh-CN"/>
        </w:rPr>
      </w:pPr>
    </w:p>
    <w:p>
      <w:pPr>
        <w:ind w:left="-1" w:leftChars="0" w:firstLine="0" w:firstLineChars="0"/>
        <w:rPr>
          <w:rFonts w:hint="eastAsia"/>
          <w:sz w:val="21"/>
          <w:szCs w:val="21"/>
          <w:lang w:val="en-US" w:eastAsia="zh-CN"/>
        </w:rPr>
      </w:pPr>
      <w:r>
        <w:rPr>
          <w:rFonts w:hint="eastAsia"/>
          <w:sz w:val="21"/>
          <w:szCs w:val="21"/>
          <w:lang w:val="en-US" w:eastAsia="zh-CN"/>
        </w:rPr>
        <w:t>B.  怎样让民主宪政成为街头革命的主流价值观？宣传方案有哪些？</w:t>
      </w:r>
    </w:p>
    <w:p>
      <w:pPr>
        <w:numPr>
          <w:ilvl w:val="0"/>
          <w:numId w:val="11"/>
        </w:numPr>
        <w:ind w:left="-1" w:leftChars="0" w:firstLine="0" w:firstLineChars="0"/>
        <w:rPr>
          <w:rFonts w:hint="eastAsia"/>
          <w:sz w:val="21"/>
          <w:szCs w:val="21"/>
          <w:lang w:val="en-US" w:eastAsia="zh-CN"/>
        </w:rPr>
      </w:pPr>
      <w:r>
        <w:rPr>
          <w:rFonts w:hint="eastAsia"/>
          <w:sz w:val="21"/>
          <w:szCs w:val="21"/>
          <w:lang w:val="en-US" w:eastAsia="zh-CN"/>
        </w:rPr>
        <w:t>标语满城</w:t>
      </w:r>
    </w:p>
    <w:p>
      <w:pPr>
        <w:numPr>
          <w:ilvl w:val="0"/>
          <w:numId w:val="11"/>
        </w:numPr>
        <w:ind w:left="-1" w:leftChars="0" w:firstLine="0" w:firstLineChars="0"/>
        <w:rPr>
          <w:rFonts w:hint="eastAsia"/>
          <w:sz w:val="21"/>
          <w:szCs w:val="21"/>
          <w:lang w:val="en-US" w:eastAsia="zh-CN"/>
        </w:rPr>
      </w:pPr>
      <w:r>
        <w:rPr>
          <w:rFonts w:hint="eastAsia"/>
          <w:sz w:val="21"/>
          <w:szCs w:val="21"/>
          <w:lang w:val="en-US" w:eastAsia="zh-CN"/>
        </w:rPr>
        <w:t>演讲队</w:t>
      </w:r>
    </w:p>
    <w:p>
      <w:pPr>
        <w:numPr>
          <w:ilvl w:val="0"/>
          <w:numId w:val="11"/>
        </w:numPr>
        <w:ind w:left="-1" w:leftChars="0" w:firstLine="0" w:firstLineChars="0"/>
        <w:rPr>
          <w:rFonts w:hint="eastAsia"/>
          <w:sz w:val="21"/>
          <w:szCs w:val="21"/>
          <w:lang w:val="en-US" w:eastAsia="zh-CN"/>
        </w:rPr>
      </w:pPr>
      <w:r>
        <w:rPr>
          <w:rFonts w:hint="eastAsia"/>
          <w:sz w:val="21"/>
          <w:szCs w:val="21"/>
          <w:lang w:val="en-US" w:eastAsia="zh-CN"/>
        </w:rPr>
        <w:t>媒体覆盖</w:t>
      </w:r>
    </w:p>
    <w:p>
      <w:pPr>
        <w:numPr>
          <w:ilvl w:val="0"/>
          <w:numId w:val="11"/>
        </w:numPr>
        <w:ind w:left="-1" w:leftChars="0" w:firstLine="0" w:firstLineChars="0"/>
        <w:rPr>
          <w:rFonts w:hint="eastAsia"/>
          <w:sz w:val="21"/>
          <w:szCs w:val="21"/>
          <w:lang w:val="en-US" w:eastAsia="zh-CN"/>
        </w:rPr>
      </w:pPr>
      <w:r>
        <w:rPr>
          <w:rFonts w:hint="eastAsia"/>
          <w:sz w:val="21"/>
          <w:szCs w:val="21"/>
          <w:lang w:val="en-US" w:eastAsia="zh-CN"/>
        </w:rPr>
        <w:t>辩论会</w:t>
      </w:r>
    </w:p>
    <w:p>
      <w:pPr>
        <w:numPr>
          <w:ilvl w:val="0"/>
          <w:numId w:val="11"/>
        </w:numPr>
        <w:ind w:left="-1" w:leftChars="0" w:firstLine="0" w:firstLineChars="0"/>
        <w:rPr>
          <w:rFonts w:hint="eastAsia"/>
          <w:sz w:val="21"/>
          <w:szCs w:val="21"/>
          <w:lang w:val="en-US" w:eastAsia="zh-CN"/>
        </w:rPr>
      </w:pPr>
      <w:r>
        <w:rPr>
          <w:rFonts w:hint="eastAsia"/>
          <w:sz w:val="21"/>
          <w:szCs w:val="21"/>
          <w:lang w:val="en-US" w:eastAsia="zh-CN"/>
        </w:rPr>
        <w:t>宣传先行，组织跟进。</w:t>
      </w:r>
    </w:p>
    <w:p>
      <w:pPr>
        <w:ind w:left="-1" w:leftChars="0" w:firstLine="0" w:firstLineChars="0"/>
        <w:rPr>
          <w:rFonts w:hint="eastAsia"/>
          <w:sz w:val="21"/>
          <w:szCs w:val="21"/>
          <w:lang w:val="en-US" w:eastAsia="zh-CN"/>
        </w:rPr>
      </w:pPr>
      <w:r>
        <w:rPr>
          <w:rFonts w:hint="eastAsia"/>
          <w:sz w:val="21"/>
          <w:szCs w:val="21"/>
          <w:lang w:val="en-US" w:eastAsia="zh-CN"/>
        </w:rPr>
        <w:t>小结：为了让民主成为街头革命的主流价值观，让民主派政党在街头革命中迅速壮大，现在需要着手做哪些准备？</w:t>
      </w:r>
    </w:p>
    <w:p>
      <w:pPr>
        <w:rPr>
          <w:rFonts w:hint="eastAsia"/>
          <w:sz w:val="21"/>
          <w:szCs w:val="21"/>
          <w:lang w:val="en-US" w:eastAsia="zh-CN"/>
        </w:rPr>
      </w:pPr>
    </w:p>
    <w:p>
      <w:pPr>
        <w:numPr>
          <w:ilvl w:val="0"/>
          <w:numId w:val="0"/>
        </w:numPr>
        <w:ind w:left="-1" w:leftChars="0"/>
        <w:rPr>
          <w:rFonts w:hint="eastAsia"/>
          <w:sz w:val="21"/>
          <w:szCs w:val="21"/>
          <w:lang w:val="en-US" w:eastAsia="zh-CN"/>
        </w:rPr>
      </w:pPr>
      <w:r>
        <w:rPr>
          <w:rFonts w:hint="eastAsia"/>
          <w:b/>
          <w:bCs/>
          <w:sz w:val="21"/>
          <w:szCs w:val="21"/>
          <w:lang w:val="en-US" w:eastAsia="zh-CN"/>
        </w:rPr>
        <w:t>13，关于建立政党和民主派大联盟：</w:t>
      </w:r>
    </w:p>
    <w:p>
      <w:pPr>
        <w:numPr>
          <w:ilvl w:val="0"/>
          <w:numId w:val="12"/>
        </w:numPr>
        <w:ind w:left="-1" w:leftChars="0"/>
        <w:rPr>
          <w:rFonts w:hint="eastAsia"/>
          <w:sz w:val="21"/>
          <w:szCs w:val="21"/>
          <w:lang w:val="en-US" w:eastAsia="zh-CN"/>
        </w:rPr>
      </w:pPr>
      <w:r>
        <w:rPr>
          <w:rFonts w:hint="eastAsia"/>
          <w:sz w:val="21"/>
          <w:szCs w:val="21"/>
          <w:lang w:val="en-US" w:eastAsia="zh-CN"/>
        </w:rPr>
        <w:t>是先建立政党还是先建立泛民主派联盟？民主派政党和泛民主派联盟的区别。</w:t>
      </w:r>
    </w:p>
    <w:p>
      <w:pPr>
        <w:numPr>
          <w:ilvl w:val="0"/>
          <w:numId w:val="12"/>
        </w:numPr>
        <w:ind w:left="-1" w:leftChars="0"/>
        <w:rPr>
          <w:rFonts w:hint="eastAsia"/>
          <w:sz w:val="21"/>
          <w:szCs w:val="21"/>
          <w:lang w:val="en-US" w:eastAsia="zh-CN"/>
        </w:rPr>
      </w:pPr>
      <w:r>
        <w:rPr>
          <w:rFonts w:hint="eastAsia"/>
          <w:sz w:val="21"/>
          <w:szCs w:val="21"/>
          <w:lang w:val="en-US" w:eastAsia="zh-CN"/>
        </w:rPr>
        <w:t>何时建立政党？</w:t>
      </w:r>
    </w:p>
    <w:p>
      <w:pPr>
        <w:numPr>
          <w:ilvl w:val="0"/>
          <w:numId w:val="12"/>
        </w:numPr>
        <w:ind w:left="-1" w:leftChars="0"/>
        <w:rPr>
          <w:rFonts w:hint="eastAsia"/>
          <w:sz w:val="21"/>
          <w:szCs w:val="21"/>
          <w:lang w:val="en-US" w:eastAsia="zh-CN"/>
        </w:rPr>
      </w:pPr>
      <w:r>
        <w:rPr>
          <w:rFonts w:hint="eastAsia"/>
          <w:sz w:val="21"/>
          <w:szCs w:val="21"/>
          <w:lang w:val="en-US" w:eastAsia="zh-CN"/>
        </w:rPr>
        <w:t>怎样开始形成联盟？</w:t>
      </w:r>
    </w:p>
    <w:p>
      <w:pPr>
        <w:numPr>
          <w:ilvl w:val="0"/>
          <w:numId w:val="13"/>
        </w:numPr>
        <w:rPr>
          <w:rFonts w:hint="eastAsia"/>
          <w:sz w:val="21"/>
          <w:szCs w:val="21"/>
          <w:lang w:val="en-US" w:eastAsia="zh-CN"/>
        </w:rPr>
      </w:pPr>
      <w:r>
        <w:rPr>
          <w:rFonts w:hint="eastAsia"/>
          <w:sz w:val="21"/>
          <w:szCs w:val="21"/>
          <w:lang w:val="en-US" w:eastAsia="zh-CN"/>
        </w:rPr>
        <w:t>什么时候开始筹建民主派联盟？需要具备哪些条件？</w:t>
      </w:r>
    </w:p>
    <w:p>
      <w:pPr>
        <w:numPr>
          <w:ilvl w:val="0"/>
          <w:numId w:val="13"/>
        </w:numPr>
        <w:rPr>
          <w:rFonts w:hint="eastAsia"/>
          <w:sz w:val="21"/>
          <w:szCs w:val="21"/>
          <w:lang w:val="en-US" w:eastAsia="zh-CN"/>
        </w:rPr>
      </w:pPr>
      <w:r>
        <w:rPr>
          <w:rFonts w:hint="eastAsia"/>
          <w:sz w:val="21"/>
          <w:szCs w:val="21"/>
          <w:lang w:val="en-US" w:eastAsia="zh-CN"/>
        </w:rPr>
        <w:t>本团队应当找什么样的团队结盟？</w:t>
      </w:r>
    </w:p>
    <w:p>
      <w:pPr>
        <w:numPr>
          <w:ilvl w:val="0"/>
          <w:numId w:val="13"/>
        </w:numPr>
        <w:rPr>
          <w:rFonts w:hint="eastAsia"/>
          <w:sz w:val="21"/>
          <w:szCs w:val="21"/>
          <w:lang w:val="en-US" w:eastAsia="zh-CN"/>
        </w:rPr>
      </w:pPr>
      <w:r>
        <w:rPr>
          <w:rFonts w:hint="eastAsia"/>
          <w:sz w:val="21"/>
          <w:szCs w:val="21"/>
          <w:lang w:val="en-US" w:eastAsia="zh-CN"/>
        </w:rPr>
        <w:t>结盟地点选择。</w:t>
      </w:r>
    </w:p>
    <w:p>
      <w:pPr>
        <w:numPr>
          <w:ilvl w:val="0"/>
          <w:numId w:val="13"/>
        </w:numPr>
        <w:rPr>
          <w:rFonts w:hint="eastAsia"/>
          <w:sz w:val="21"/>
          <w:szCs w:val="21"/>
          <w:lang w:val="en-US" w:eastAsia="zh-CN"/>
        </w:rPr>
      </w:pPr>
      <w:r>
        <w:rPr>
          <w:rFonts w:hint="eastAsia"/>
          <w:sz w:val="21"/>
          <w:szCs w:val="21"/>
          <w:lang w:val="en-US" w:eastAsia="zh-CN"/>
        </w:rPr>
        <w:t>联盟机构设置构想。</w:t>
      </w:r>
    </w:p>
    <w:p>
      <w:pPr>
        <w:rPr>
          <w:rFonts w:hint="eastAsia"/>
          <w:sz w:val="21"/>
          <w:szCs w:val="21"/>
          <w:lang w:val="en-US" w:eastAsia="zh-CN"/>
        </w:rPr>
      </w:pPr>
    </w:p>
    <w:p>
      <w:pPr>
        <w:ind w:left="-1" w:leftChars="0" w:firstLine="0" w:firstLineChars="0"/>
        <w:rPr>
          <w:rFonts w:hint="eastAsia"/>
          <w:b/>
          <w:bCs/>
          <w:sz w:val="21"/>
          <w:szCs w:val="21"/>
          <w:lang w:val="en-US" w:eastAsia="zh-CN"/>
        </w:rPr>
      </w:pPr>
      <w:r>
        <w:rPr>
          <w:rFonts w:hint="eastAsia"/>
          <w:b/>
          <w:bCs/>
          <w:sz w:val="21"/>
          <w:szCs w:val="21"/>
          <w:lang w:val="en-US" w:eastAsia="zh-CN"/>
        </w:rPr>
        <w:t>14，关于地方当局关键人物及机构的应对方案：</w:t>
      </w:r>
    </w:p>
    <w:p>
      <w:pPr>
        <w:rPr>
          <w:rFonts w:hint="eastAsia"/>
          <w:sz w:val="21"/>
          <w:szCs w:val="21"/>
          <w:lang w:val="en-US" w:eastAsia="zh-CN"/>
        </w:rPr>
      </w:pPr>
      <w:r>
        <w:rPr>
          <w:rFonts w:hint="eastAsia"/>
          <w:sz w:val="21"/>
          <w:szCs w:val="21"/>
          <w:lang w:val="en-US" w:eastAsia="zh-CN"/>
        </w:rPr>
        <w:t>A：地方当局的决策系统及主要决策者有哪些？</w:t>
      </w:r>
    </w:p>
    <w:p>
      <w:pPr>
        <w:rPr>
          <w:rFonts w:hint="eastAsia"/>
          <w:sz w:val="21"/>
          <w:szCs w:val="21"/>
          <w:lang w:val="en-US" w:eastAsia="zh-CN"/>
        </w:rPr>
      </w:pPr>
      <w:r>
        <w:rPr>
          <w:rFonts w:hint="eastAsia"/>
          <w:sz w:val="21"/>
          <w:szCs w:val="21"/>
          <w:lang w:val="en-US" w:eastAsia="zh-CN"/>
        </w:rPr>
        <w:t>B：街头-革-命兴起之后地方当局可能采取哪些政治立场？对各种可能的立场我们如何应对？</w:t>
      </w:r>
    </w:p>
    <w:p>
      <w:pPr>
        <w:rPr>
          <w:rFonts w:hint="eastAsia"/>
          <w:sz w:val="21"/>
          <w:szCs w:val="21"/>
          <w:lang w:val="en-US" w:eastAsia="zh-CN"/>
        </w:rPr>
      </w:pPr>
      <w:r>
        <w:rPr>
          <w:rFonts w:hint="eastAsia"/>
          <w:sz w:val="21"/>
          <w:szCs w:val="21"/>
          <w:lang w:val="en-US" w:eastAsia="zh-CN"/>
        </w:rPr>
        <w:t>C：何种情况下可以占领地方最高机构？</w:t>
      </w:r>
    </w:p>
    <w:p>
      <w:pPr>
        <w:rPr>
          <w:rFonts w:hint="eastAsia"/>
          <w:sz w:val="21"/>
          <w:szCs w:val="21"/>
          <w:lang w:val="en-US" w:eastAsia="zh-CN"/>
        </w:rPr>
      </w:pPr>
      <w:r>
        <w:rPr>
          <w:rFonts w:hint="eastAsia"/>
          <w:sz w:val="21"/>
          <w:szCs w:val="21"/>
          <w:lang w:val="en-US" w:eastAsia="zh-CN"/>
        </w:rPr>
        <w:t>D：如何瓦解地方当局党的组织？</w:t>
      </w:r>
    </w:p>
    <w:p>
      <w:pPr>
        <w:rPr>
          <w:rFonts w:hint="eastAsia"/>
          <w:sz w:val="21"/>
          <w:szCs w:val="21"/>
          <w:lang w:val="en-US" w:eastAsia="zh-CN"/>
        </w:rPr>
      </w:pPr>
      <w:r>
        <w:rPr>
          <w:rFonts w:hint="eastAsia"/>
          <w:b/>
          <w:bCs/>
          <w:sz w:val="21"/>
          <w:szCs w:val="21"/>
          <w:lang w:val="en-US" w:eastAsia="zh-CN"/>
        </w:rPr>
        <w:t>E:</w:t>
      </w:r>
      <w:r>
        <w:rPr>
          <w:rFonts w:hint="eastAsia"/>
          <w:sz w:val="21"/>
          <w:szCs w:val="21"/>
          <w:lang w:val="en-US" w:eastAsia="zh-CN"/>
        </w:rPr>
        <w:t xml:space="preserve"> 何种情况下可以占领电台电视台？如何实施占领？</w:t>
      </w:r>
    </w:p>
    <w:p>
      <w:pPr>
        <w:rPr>
          <w:rFonts w:hint="eastAsia"/>
          <w:sz w:val="21"/>
          <w:szCs w:val="21"/>
          <w:lang w:val="en-US" w:eastAsia="zh-CN"/>
        </w:rPr>
      </w:pPr>
      <w:r>
        <w:rPr>
          <w:rFonts w:hint="eastAsia"/>
          <w:sz w:val="21"/>
          <w:szCs w:val="21"/>
          <w:lang w:val="en-US" w:eastAsia="zh-CN"/>
        </w:rPr>
        <w:t>D: 占领机构红朝当局派出武装人员来镇压，我们如何应对？</w:t>
      </w:r>
    </w:p>
    <w:p>
      <w:pPr>
        <w:ind w:left="-1" w:leftChars="0" w:firstLine="0" w:firstLineChars="0"/>
        <w:rPr>
          <w:rFonts w:hint="eastAsia"/>
          <w:sz w:val="21"/>
          <w:szCs w:val="21"/>
          <w:lang w:val="en-US" w:eastAsia="zh-CN"/>
        </w:rPr>
      </w:pPr>
      <w:r>
        <w:rPr>
          <w:rFonts w:hint="eastAsia"/>
          <w:sz w:val="21"/>
          <w:szCs w:val="21"/>
          <w:lang w:val="en-US" w:eastAsia="zh-CN"/>
        </w:rPr>
        <w:t>小结：为了应对地方当局关键机构和人物，巩固我方政治力量，现在应着手做哪些准备？</w:t>
      </w:r>
    </w:p>
    <w:p>
      <w:pPr>
        <w:rPr>
          <w:rFonts w:hint="eastAsia"/>
          <w:sz w:val="21"/>
          <w:szCs w:val="21"/>
          <w:lang w:val="en-US" w:eastAsia="zh-CN"/>
        </w:rPr>
      </w:pPr>
    </w:p>
    <w:p>
      <w:pPr>
        <w:rPr>
          <w:rFonts w:hint="eastAsia"/>
          <w:b/>
          <w:bCs/>
          <w:sz w:val="21"/>
          <w:szCs w:val="21"/>
          <w:lang w:val="en-US" w:eastAsia="zh-CN"/>
        </w:rPr>
      </w:pPr>
      <w:r>
        <w:rPr>
          <w:rFonts w:hint="eastAsia"/>
          <w:b/>
          <w:bCs/>
          <w:sz w:val="21"/>
          <w:szCs w:val="21"/>
          <w:lang w:val="en-US" w:eastAsia="zh-CN"/>
        </w:rPr>
        <w:t>15，关于建立公民自治机构的方案：</w:t>
      </w:r>
    </w:p>
    <w:p>
      <w:pPr>
        <w:numPr>
          <w:ilvl w:val="0"/>
          <w:numId w:val="14"/>
        </w:numPr>
        <w:rPr>
          <w:rFonts w:hint="eastAsia"/>
          <w:sz w:val="21"/>
          <w:szCs w:val="21"/>
          <w:lang w:val="en-US" w:eastAsia="zh-CN"/>
        </w:rPr>
      </w:pPr>
      <w:r>
        <w:rPr>
          <w:rFonts w:hint="eastAsia"/>
          <w:sz w:val="21"/>
          <w:szCs w:val="21"/>
          <w:lang w:val="en-US" w:eastAsia="zh-CN"/>
        </w:rPr>
        <w:t>建立公民自治机构的意义。</w:t>
      </w:r>
    </w:p>
    <w:p>
      <w:pPr>
        <w:numPr>
          <w:ilvl w:val="0"/>
          <w:numId w:val="14"/>
        </w:numPr>
        <w:rPr>
          <w:rFonts w:hint="eastAsia"/>
          <w:sz w:val="21"/>
          <w:szCs w:val="21"/>
          <w:lang w:val="en-US" w:eastAsia="zh-CN"/>
        </w:rPr>
      </w:pPr>
      <w:r>
        <w:rPr>
          <w:rFonts w:hint="eastAsia"/>
          <w:sz w:val="21"/>
          <w:szCs w:val="21"/>
          <w:lang w:val="en-US" w:eastAsia="zh-CN"/>
        </w:rPr>
        <w:t>在何种情况下建立平行地方政府？何种情况下可以废除地方当局？</w:t>
      </w:r>
    </w:p>
    <w:p>
      <w:pPr>
        <w:ind w:left="-1" w:leftChars="0" w:firstLine="0" w:firstLineChars="0"/>
        <w:rPr>
          <w:rFonts w:hint="eastAsia"/>
          <w:sz w:val="21"/>
          <w:szCs w:val="21"/>
          <w:lang w:val="en-US" w:eastAsia="zh-CN"/>
        </w:rPr>
      </w:pPr>
      <w:r>
        <w:rPr>
          <w:rFonts w:hint="eastAsia"/>
          <w:sz w:val="21"/>
          <w:szCs w:val="21"/>
          <w:lang w:val="en-US" w:eastAsia="zh-CN"/>
        </w:rPr>
        <w:t>C. 公民自治机构的架构方案。各方案实施的条件和利弊如何？</w:t>
      </w:r>
    </w:p>
    <w:p>
      <w:pPr>
        <w:ind w:left="-1" w:leftChars="0" w:firstLine="0" w:firstLineChars="0"/>
        <w:rPr>
          <w:rFonts w:hint="eastAsia"/>
          <w:sz w:val="21"/>
          <w:szCs w:val="21"/>
          <w:lang w:val="en-US" w:eastAsia="zh-CN"/>
        </w:rPr>
      </w:pPr>
    </w:p>
    <w:p>
      <w:pPr>
        <w:ind w:left="-1" w:leftChars="0" w:firstLine="0" w:firstLineChars="0"/>
        <w:rPr>
          <w:rFonts w:hint="eastAsia"/>
          <w:b/>
          <w:bCs/>
          <w:sz w:val="21"/>
          <w:szCs w:val="21"/>
          <w:lang w:val="en-US" w:eastAsia="zh-CN"/>
        </w:rPr>
      </w:pPr>
      <w:r>
        <w:rPr>
          <w:rFonts w:hint="eastAsia"/>
          <w:b/>
          <w:bCs/>
          <w:sz w:val="21"/>
          <w:szCs w:val="21"/>
          <w:lang w:val="en-US" w:eastAsia="zh-CN"/>
        </w:rPr>
        <w:t>16，街头-革-命初期的军民关系：</w:t>
      </w:r>
    </w:p>
    <w:p>
      <w:pPr>
        <w:ind w:left="-1" w:leftChars="0" w:firstLine="0" w:firstLineChars="0"/>
        <w:rPr>
          <w:rFonts w:hint="eastAsia"/>
          <w:sz w:val="21"/>
          <w:szCs w:val="21"/>
          <w:lang w:val="en-US" w:eastAsia="zh-CN"/>
        </w:rPr>
      </w:pPr>
      <w:r>
        <w:rPr>
          <w:rFonts w:hint="eastAsia"/>
          <w:sz w:val="21"/>
          <w:szCs w:val="21"/>
          <w:lang w:val="en-US" w:eastAsia="zh-CN"/>
        </w:rPr>
        <w:t>A：策-反-军队的战略规划？</w:t>
      </w:r>
    </w:p>
    <w:p>
      <w:pPr>
        <w:numPr>
          <w:ilvl w:val="0"/>
          <w:numId w:val="15"/>
        </w:numPr>
        <w:ind w:left="-1" w:leftChars="0" w:firstLine="0" w:firstLineChars="0"/>
        <w:rPr>
          <w:rFonts w:hint="eastAsia"/>
          <w:sz w:val="21"/>
          <w:szCs w:val="21"/>
          <w:lang w:val="en-US" w:eastAsia="zh-CN"/>
        </w:rPr>
      </w:pPr>
      <w:r>
        <w:rPr>
          <w:rFonts w:hint="eastAsia"/>
          <w:sz w:val="21"/>
          <w:szCs w:val="21"/>
          <w:lang w:val="en-US" w:eastAsia="zh-CN"/>
        </w:rPr>
        <w:t>针对军队的宣传规划</w:t>
      </w:r>
    </w:p>
    <w:p>
      <w:pPr>
        <w:numPr>
          <w:ilvl w:val="0"/>
          <w:numId w:val="15"/>
        </w:numPr>
        <w:ind w:left="-1" w:leftChars="0" w:firstLine="0" w:firstLineChars="0"/>
        <w:rPr>
          <w:rFonts w:hint="eastAsia"/>
          <w:sz w:val="21"/>
          <w:szCs w:val="21"/>
          <w:lang w:val="en-US" w:eastAsia="zh-CN"/>
        </w:rPr>
      </w:pPr>
      <w:r>
        <w:rPr>
          <w:rFonts w:hint="eastAsia"/>
          <w:sz w:val="21"/>
          <w:szCs w:val="21"/>
          <w:lang w:val="en-US" w:eastAsia="zh-CN"/>
        </w:rPr>
        <w:t>游说</w:t>
      </w:r>
    </w:p>
    <w:p>
      <w:pPr>
        <w:numPr>
          <w:ilvl w:val="0"/>
          <w:numId w:val="15"/>
        </w:numPr>
        <w:ind w:left="-1" w:leftChars="0" w:firstLine="0" w:firstLineChars="0"/>
        <w:rPr>
          <w:rFonts w:hint="eastAsia"/>
          <w:sz w:val="21"/>
          <w:szCs w:val="21"/>
          <w:lang w:val="en-US" w:eastAsia="zh-CN"/>
        </w:rPr>
      </w:pPr>
      <w:r>
        <w:rPr>
          <w:rFonts w:hint="eastAsia"/>
          <w:sz w:val="21"/>
          <w:szCs w:val="21"/>
          <w:lang w:val="en-US" w:eastAsia="zh-CN"/>
        </w:rPr>
        <w:t>军属和退伍军人现身说法</w:t>
      </w:r>
    </w:p>
    <w:p>
      <w:pPr>
        <w:numPr>
          <w:ilvl w:val="0"/>
          <w:numId w:val="15"/>
        </w:numPr>
        <w:ind w:left="-1" w:leftChars="0" w:firstLine="0" w:firstLineChars="0"/>
        <w:rPr>
          <w:rFonts w:hint="eastAsia"/>
          <w:sz w:val="21"/>
          <w:szCs w:val="21"/>
          <w:lang w:val="en-US" w:eastAsia="zh-CN"/>
        </w:rPr>
      </w:pPr>
      <w:r>
        <w:rPr>
          <w:rFonts w:hint="eastAsia"/>
          <w:sz w:val="21"/>
          <w:szCs w:val="21"/>
          <w:lang w:val="en-US" w:eastAsia="zh-CN"/>
        </w:rPr>
        <w:t>民意表达：动摇军心的人海战术</w:t>
      </w:r>
    </w:p>
    <w:p>
      <w:pPr>
        <w:ind w:left="-1" w:leftChars="0" w:firstLine="0" w:firstLineChars="0"/>
        <w:rPr>
          <w:rFonts w:hint="eastAsia"/>
          <w:sz w:val="21"/>
          <w:szCs w:val="21"/>
          <w:lang w:val="en-US" w:eastAsia="zh-CN"/>
        </w:rPr>
      </w:pPr>
      <w:r>
        <w:rPr>
          <w:rFonts w:hint="eastAsia"/>
          <w:sz w:val="21"/>
          <w:szCs w:val="21"/>
          <w:lang w:val="en-US" w:eastAsia="zh-CN"/>
        </w:rPr>
        <w:t>B：本地在哪个军区和军分区防区？军营在何处？驻军多少？首长是谁？是否有其个人  资料？</w:t>
      </w:r>
    </w:p>
    <w:p>
      <w:pPr>
        <w:ind w:left="-1" w:leftChars="0" w:firstLine="0" w:firstLineChars="0"/>
        <w:rPr>
          <w:rFonts w:hint="eastAsia"/>
          <w:sz w:val="21"/>
          <w:szCs w:val="21"/>
          <w:lang w:val="en-US" w:eastAsia="zh-CN"/>
        </w:rPr>
      </w:pPr>
      <w:r>
        <w:rPr>
          <w:rFonts w:hint="eastAsia"/>
          <w:sz w:val="21"/>
          <w:szCs w:val="21"/>
          <w:lang w:val="en-US" w:eastAsia="zh-CN"/>
        </w:rPr>
        <w:t>C：怎样鼓励军队官兵与旧党切割？</w:t>
      </w:r>
    </w:p>
    <w:p>
      <w:pPr>
        <w:ind w:left="-1" w:leftChars="0" w:firstLine="0" w:firstLineChars="0"/>
        <w:rPr>
          <w:rFonts w:hint="eastAsia"/>
          <w:sz w:val="21"/>
          <w:szCs w:val="21"/>
          <w:lang w:val="en-US" w:eastAsia="zh-CN"/>
        </w:rPr>
      </w:pPr>
    </w:p>
    <w:p>
      <w:pPr>
        <w:ind w:left="-1" w:leftChars="0" w:firstLine="0" w:firstLineChars="0"/>
        <w:rPr>
          <w:rFonts w:hint="eastAsia"/>
          <w:sz w:val="21"/>
          <w:szCs w:val="21"/>
          <w:lang w:val="en-US" w:eastAsia="zh-CN"/>
        </w:rPr>
      </w:pPr>
      <w:r>
        <w:rPr>
          <w:rFonts w:hint="eastAsia"/>
          <w:sz w:val="21"/>
          <w:szCs w:val="21"/>
          <w:lang w:val="en-US" w:eastAsia="zh-CN"/>
        </w:rPr>
        <w:t>小结：为了影响军心，现在需要做哪些准备工作？</w:t>
      </w:r>
    </w:p>
    <w:p>
      <w:pPr>
        <w:ind w:left="-1" w:leftChars="0" w:firstLine="0" w:firstLineChars="0"/>
        <w:rPr>
          <w:rFonts w:hint="eastAsia"/>
          <w:sz w:val="21"/>
          <w:szCs w:val="21"/>
          <w:lang w:val="en-US" w:eastAsia="zh-CN"/>
        </w:rPr>
      </w:pPr>
    </w:p>
    <w:p>
      <w:pPr>
        <w:ind w:left="-1" w:leftChars="0" w:firstLine="0" w:firstLineChars="0"/>
        <w:rPr>
          <w:rFonts w:hint="eastAsia"/>
          <w:b/>
          <w:bCs/>
          <w:sz w:val="21"/>
          <w:szCs w:val="21"/>
          <w:lang w:val="en-US" w:eastAsia="zh-CN"/>
        </w:rPr>
      </w:pPr>
      <w:r>
        <w:rPr>
          <w:rFonts w:hint="eastAsia"/>
          <w:b/>
          <w:bCs/>
          <w:sz w:val="21"/>
          <w:szCs w:val="21"/>
          <w:lang w:val="en-US" w:eastAsia="zh-CN"/>
        </w:rPr>
        <w:t>17，关于筹集物资和款项。</w:t>
      </w:r>
    </w:p>
    <w:p>
      <w:pPr>
        <w:ind w:left="-1" w:leftChars="0" w:firstLine="0" w:firstLineChars="0"/>
        <w:rPr>
          <w:rFonts w:hint="eastAsia"/>
          <w:sz w:val="21"/>
          <w:szCs w:val="21"/>
          <w:lang w:val="en-US" w:eastAsia="zh-CN"/>
        </w:rPr>
      </w:pPr>
      <w:r>
        <w:rPr>
          <w:rFonts w:hint="eastAsia"/>
          <w:sz w:val="21"/>
          <w:szCs w:val="21"/>
          <w:lang w:val="en-US" w:eastAsia="zh-CN"/>
        </w:rPr>
        <w:t>问题A：街头-革-命兴起后需要哪些重要的物资供应？</w:t>
      </w:r>
    </w:p>
    <w:p>
      <w:pPr>
        <w:ind w:left="-1" w:leftChars="0" w:firstLine="0" w:firstLineChars="0"/>
        <w:rPr>
          <w:rFonts w:hint="eastAsia"/>
          <w:sz w:val="21"/>
          <w:szCs w:val="21"/>
          <w:lang w:val="en-US" w:eastAsia="zh-CN"/>
        </w:rPr>
      </w:pPr>
      <w:r>
        <w:rPr>
          <w:rFonts w:hint="eastAsia"/>
          <w:sz w:val="21"/>
          <w:szCs w:val="21"/>
          <w:lang w:val="en-US" w:eastAsia="zh-CN"/>
        </w:rPr>
        <w:t>问题B：本地有哪些渠道可以取得物资供应？</w:t>
      </w:r>
    </w:p>
    <w:p>
      <w:pPr>
        <w:ind w:left="-1" w:leftChars="0" w:firstLine="0" w:firstLineChars="0"/>
        <w:rPr>
          <w:rFonts w:hint="eastAsia"/>
          <w:sz w:val="21"/>
          <w:szCs w:val="21"/>
          <w:lang w:val="en-US" w:eastAsia="zh-CN"/>
        </w:rPr>
      </w:pPr>
      <w:r>
        <w:rPr>
          <w:rFonts w:hint="eastAsia"/>
          <w:sz w:val="21"/>
          <w:szCs w:val="21"/>
          <w:lang w:val="en-US" w:eastAsia="zh-CN"/>
        </w:rPr>
        <w:t>问题C：筹款的组织架构和监管机制。</w:t>
      </w:r>
    </w:p>
    <w:p>
      <w:pPr>
        <w:ind w:left="-1" w:leftChars="0" w:firstLine="0" w:firstLineChars="0"/>
        <w:rPr>
          <w:rFonts w:hint="eastAsia"/>
          <w:sz w:val="21"/>
          <w:szCs w:val="21"/>
          <w:lang w:val="en-US" w:eastAsia="zh-CN"/>
        </w:rPr>
      </w:pPr>
    </w:p>
    <w:p>
      <w:pPr>
        <w:rPr>
          <w:rFonts w:hint="eastAsia" w:eastAsia="宋体"/>
          <w:b w:val="0"/>
          <w:bCs w:val="0"/>
          <w:sz w:val="24"/>
          <w:szCs w:val="24"/>
          <w:lang w:val="en-US" w:eastAsia="zh-CN"/>
        </w:rPr>
      </w:pPr>
      <w:r>
        <w:rPr>
          <w:rFonts w:hint="eastAsia" w:eastAsia="宋体"/>
          <w:b w:val="0"/>
          <w:bCs w:val="0"/>
          <w:sz w:val="24"/>
          <w:szCs w:val="24"/>
          <w:lang w:val="en-US" w:eastAsia="zh-CN"/>
        </w:rPr>
        <w:t>附：最新翻墙软件索取邮箱：</w:t>
      </w:r>
      <w:r>
        <w:rPr>
          <w:rFonts w:hint="eastAsia" w:eastAsia="宋体"/>
          <w:b w:val="0"/>
          <w:bCs w:val="0"/>
          <w:sz w:val="24"/>
          <w:szCs w:val="24"/>
          <w:lang w:val="en-US" w:eastAsia="zh-CN"/>
        </w:rPr>
        <w:fldChar w:fldCharType="begin"/>
      </w:r>
      <w:r>
        <w:rPr>
          <w:rFonts w:hint="eastAsia" w:eastAsia="宋体"/>
          <w:b w:val="0"/>
          <w:bCs w:val="0"/>
          <w:sz w:val="24"/>
          <w:szCs w:val="24"/>
          <w:lang w:val="en-US" w:eastAsia="zh-CN"/>
        </w:rPr>
        <w:instrText xml:space="preserve"> HYPERLINK "mailto:freeget.one@gmail.com" </w:instrText>
      </w:r>
      <w:r>
        <w:rPr>
          <w:rFonts w:hint="eastAsia" w:eastAsia="宋体"/>
          <w:b w:val="0"/>
          <w:bCs w:val="0"/>
          <w:sz w:val="24"/>
          <w:szCs w:val="24"/>
          <w:lang w:val="en-US" w:eastAsia="zh-CN"/>
        </w:rPr>
        <w:fldChar w:fldCharType="separate"/>
      </w:r>
      <w:r>
        <w:rPr>
          <w:rStyle w:val="13"/>
          <w:rFonts w:hint="eastAsia" w:eastAsia="宋体"/>
          <w:b w:val="0"/>
          <w:bCs w:val="0"/>
          <w:sz w:val="24"/>
          <w:szCs w:val="24"/>
          <w:lang w:val="en-US" w:eastAsia="zh-CN"/>
        </w:rPr>
        <w:t>freeget.one@gmail.com</w:t>
      </w:r>
      <w:r>
        <w:rPr>
          <w:rFonts w:hint="eastAsia" w:eastAsia="宋体"/>
          <w:b w:val="0"/>
          <w:bCs w:val="0"/>
          <w:sz w:val="24"/>
          <w:szCs w:val="24"/>
          <w:lang w:val="en-US" w:eastAsia="zh-CN"/>
        </w:rPr>
        <w:fldChar w:fldCharType="end"/>
      </w:r>
    </w:p>
    <w:p>
      <w:pPr>
        <w:rPr>
          <w:rFonts w:hint="eastAsia" w:eastAsia="宋体"/>
          <w:b w:val="0"/>
          <w:bCs w:val="0"/>
          <w:sz w:val="24"/>
          <w:szCs w:val="24"/>
          <w:lang w:val="en-US" w:eastAsia="zh-CN"/>
        </w:rPr>
      </w:pPr>
      <w:r>
        <w:rPr>
          <w:rFonts w:hint="eastAsia" w:eastAsia="宋体"/>
          <w:b w:val="0"/>
          <w:bCs w:val="0"/>
          <w:sz w:val="24"/>
          <w:szCs w:val="24"/>
          <w:lang w:val="en-US" w:eastAsia="zh-CN"/>
        </w:rPr>
        <w:t>《变局策》电子版索取邮箱：</w:t>
      </w:r>
      <w:r>
        <w:rPr>
          <w:rFonts w:hint="eastAsia" w:eastAsia="宋体"/>
          <w:b w:val="0"/>
          <w:bCs w:val="0"/>
          <w:sz w:val="24"/>
          <w:szCs w:val="24"/>
          <w:lang w:val="en-US" w:eastAsia="zh-CN"/>
        </w:rPr>
        <w:fldChar w:fldCharType="begin"/>
      </w:r>
      <w:r>
        <w:rPr>
          <w:rFonts w:hint="eastAsia" w:eastAsia="宋体"/>
          <w:b w:val="0"/>
          <w:bCs w:val="0"/>
          <w:sz w:val="24"/>
          <w:szCs w:val="24"/>
          <w:lang w:val="en-US" w:eastAsia="zh-CN"/>
        </w:rPr>
        <w:instrText xml:space="preserve"> HYPERLINK "mailto:bianjuce@gmail.com" </w:instrText>
      </w:r>
      <w:r>
        <w:rPr>
          <w:rFonts w:hint="eastAsia" w:eastAsia="宋体"/>
          <w:b w:val="0"/>
          <w:bCs w:val="0"/>
          <w:sz w:val="24"/>
          <w:szCs w:val="24"/>
          <w:lang w:val="en-US" w:eastAsia="zh-CN"/>
        </w:rPr>
        <w:fldChar w:fldCharType="separate"/>
      </w:r>
      <w:r>
        <w:rPr>
          <w:rStyle w:val="13"/>
          <w:rFonts w:hint="eastAsia" w:eastAsia="宋体"/>
          <w:b w:val="0"/>
          <w:bCs w:val="0"/>
          <w:sz w:val="24"/>
          <w:szCs w:val="24"/>
          <w:lang w:val="en-US" w:eastAsia="zh-CN"/>
        </w:rPr>
        <w:t>bianjuce@gmail.com</w:t>
      </w:r>
      <w:r>
        <w:rPr>
          <w:rFonts w:hint="eastAsia" w:eastAsia="宋体"/>
          <w:b w:val="0"/>
          <w:bCs w:val="0"/>
          <w:sz w:val="24"/>
          <w:szCs w:val="24"/>
          <w:lang w:val="en-US" w:eastAsia="zh-CN"/>
        </w:rPr>
        <w:fldChar w:fldCharType="end"/>
      </w:r>
    </w:p>
    <w:p>
      <w:pPr>
        <w:ind w:left="-1" w:leftChars="0" w:firstLine="0" w:firstLineChars="0"/>
        <w:rPr>
          <w:rFonts w:hint="eastAsia"/>
          <w:sz w:val="21"/>
          <w:szCs w:val="21"/>
          <w:lang w:val="en-US" w:eastAsia="zh-CN"/>
        </w:rPr>
      </w:pPr>
    </w:p>
    <w:p>
      <w:pPr>
        <w:rPr>
          <w:rFonts w:hint="eastAsia"/>
          <w:b w:val="0"/>
          <w:bCs w:val="0"/>
          <w:sz w:val="21"/>
          <w:szCs w:val="21"/>
          <w:lang w:val="en-US" w:eastAsia="zh-CN"/>
        </w:rPr>
      </w:pPr>
    </w:p>
    <w:p>
      <w:pPr>
        <w:rPr>
          <w:rFonts w:hint="eastAsia"/>
          <w:b w:val="0"/>
          <w:bCs w:val="0"/>
          <w:sz w:val="21"/>
          <w:szCs w:val="21"/>
          <w:lang w:val="en-US" w:eastAsia="zh-CN"/>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PMingLiU">
    <w:panose1 w:val="02020500000000000000"/>
    <w:charset w:val="88"/>
    <w:family w:val="decorative"/>
    <w:pitch w:val="default"/>
    <w:sig w:usb0="A00002FF" w:usb1="28CFFCFA" w:usb2="00000016" w:usb3="00000000" w:csb0="00100001" w:csb1="00000000"/>
  </w:font>
  <w:font w:name="Helvetica Neue Light">
    <w:altName w:val="Times New Roman"/>
    <w:panose1 w:val="00000000000000000000"/>
    <w:charset w:val="00"/>
    <w:family w:val="auto"/>
    <w:pitch w:val="default"/>
    <w:sig w:usb0="00000000" w:usb1="00000000" w:usb2="00000000" w:usb3="00000000" w:csb0="00000001" w:csb1="00000000"/>
  </w:font>
  <w:font w:name="新宋体">
    <w:panose1 w:val="02010609030101010101"/>
    <w:charset w:val="86"/>
    <w:family w:val="auto"/>
    <w:pitch w:val="default"/>
    <w:sig w:usb0="00000003" w:usb1="288F0000" w:usb2="00000006" w:usb3="00000000" w:csb0="00040001" w:csb1="00000000"/>
  </w:font>
  <w:font w:name="Arial Unicode MS">
    <w:panose1 w:val="020B0604020202020204"/>
    <w:charset w:val="86"/>
    <w:family w:val="auto"/>
    <w:pitch w:val="default"/>
    <w:sig w:usb0="FFFFFFFF" w:usb1="E9FFFFFF" w:usb2="0000003F" w:usb3="00000000" w:csb0="603F01FF" w:csb1="FFFF0000"/>
  </w:font>
  <w:font w:name="Calibri Light">
    <w:panose1 w:val="020F0302020204030204"/>
    <w:charset w:val="00"/>
    <w:family w:val="auto"/>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CF3C50" w:usb2="00000016" w:usb3="00000000" w:csb0="0004001F" w:csb1="00000000"/>
  </w:font>
  <w:font w:name="微软雅黑 Light">
    <w:panose1 w:val="020B0502040204020203"/>
    <w:charset w:val="86"/>
    <w:family w:val="auto"/>
    <w:pitch w:val="default"/>
    <w:sig w:usb0="80000287" w:usb1="28CF0010" w:usb2="00000016" w:usb3="00000000" w:csb0="0004001F" w:csb1="00000000"/>
  </w:font>
  <w:font w:name="MS PGothic">
    <w:panose1 w:val="020B0600070205080204"/>
    <w:charset w:val="80"/>
    <w:family w:val="auto"/>
    <w:pitch w:val="default"/>
    <w:sig w:usb0="E00002FF" w:usb1="6AC7FDFB" w:usb2="08000012" w:usb3="00000000" w:csb0="4002009F" w:csb1="DFD70000"/>
  </w:font>
  <w:font w:name="helvetic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43" w:usb2="00000009" w:usb3="00000000" w:csb0="400001FF" w:csb1="FFFF0000"/>
  </w:font>
  <w:font w:name="Trebuchet MS">
    <w:panose1 w:val="020B0603020202020204"/>
    <w:charset w:val="00"/>
    <w:family w:val="auto"/>
    <w:pitch w:val="default"/>
    <w:sig w:usb0="00000687" w:usb1="00000000" w:usb2="00000000" w:usb3="00000000" w:csb0="2000009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DFKai-SB">
    <w:panose1 w:val="03000509000000000000"/>
    <w:charset w:val="88"/>
    <w:family w:val="auto"/>
    <w:pitch w:val="default"/>
    <w:sig w:usb0="00000003" w:usb1="082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eastAsiaTheme="minorEastAsia"/>
        <w:sz w:val="24"/>
        <w:szCs w:val="24"/>
        <w:lang w:val="en-US" w:eastAsia="zh-CN"/>
      </w:rPr>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KyQwkT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CyskMJEwIAABUEAAAOAAAAAAAAAAEA&#10;IAAAAB8BAABkcnMvZTJvRG9jLnhtbFBLBQYAAAAABgAGAFkBAACkBQ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w:t>
                    </w:r>
                    <w:r>
                      <w:rPr>
                        <w:rFonts w:hint="eastAsia"/>
                        <w:sz w:val="18"/>
                        <w:lang w:eastAsia="zh-CN"/>
                      </w:rPr>
                      <w:fldChar w:fldCharType="end"/>
                    </w:r>
                    <w:r>
                      <w:rPr>
                        <w:rFonts w:hint="eastAsia"/>
                        <w:sz w:val="18"/>
                        <w:lang w:eastAsia="zh-CN"/>
                      </w:rPr>
                      <w:t xml:space="preserve"> 页</w:t>
                    </w:r>
                  </w:p>
                </w:txbxContent>
              </v:textbox>
            </v:shape>
          </w:pict>
        </mc:Fallback>
      </mc:AlternateContent>
    </w:r>
    <w:r>
      <w:rPr>
        <w:rFonts w:hint="eastAsia"/>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1652AA"/>
    <w:multiLevelType w:val="singleLevel"/>
    <w:tmpl w:val="571652AA"/>
    <w:lvl w:ilvl="0" w:tentative="0">
      <w:start w:val="1"/>
      <w:numFmt w:val="chineseCounting"/>
      <w:suff w:val="nothing"/>
      <w:lvlText w:val="%1．"/>
      <w:lvlJc w:val="left"/>
    </w:lvl>
  </w:abstractNum>
  <w:abstractNum w:abstractNumId="1">
    <w:nsid w:val="57354B89"/>
    <w:multiLevelType w:val="singleLevel"/>
    <w:tmpl w:val="57354B89"/>
    <w:lvl w:ilvl="0" w:tentative="0">
      <w:start w:val="1"/>
      <w:numFmt w:val="lowerLetter"/>
      <w:suff w:val="space"/>
      <w:lvlText w:val="%1."/>
      <w:lvlJc w:val="left"/>
    </w:lvl>
  </w:abstractNum>
  <w:abstractNum w:abstractNumId="2">
    <w:nsid w:val="57356575"/>
    <w:multiLevelType w:val="singleLevel"/>
    <w:tmpl w:val="57356575"/>
    <w:lvl w:ilvl="0" w:tentative="0">
      <w:start w:val="1"/>
      <w:numFmt w:val="lowerLetter"/>
      <w:suff w:val="space"/>
      <w:lvlText w:val="%1."/>
      <w:lvlJc w:val="left"/>
    </w:lvl>
  </w:abstractNum>
  <w:abstractNum w:abstractNumId="3">
    <w:nsid w:val="57360C58"/>
    <w:multiLevelType w:val="singleLevel"/>
    <w:tmpl w:val="57360C58"/>
    <w:lvl w:ilvl="0" w:tentative="0">
      <w:start w:val="1"/>
      <w:numFmt w:val="lowerLetter"/>
      <w:suff w:val="space"/>
      <w:lvlText w:val="%1."/>
      <w:lvlJc w:val="left"/>
    </w:lvl>
  </w:abstractNum>
  <w:abstractNum w:abstractNumId="4">
    <w:nsid w:val="57360D77"/>
    <w:multiLevelType w:val="singleLevel"/>
    <w:tmpl w:val="57360D77"/>
    <w:lvl w:ilvl="0" w:tentative="0">
      <w:start w:val="1"/>
      <w:numFmt w:val="lowerLetter"/>
      <w:suff w:val="space"/>
      <w:lvlText w:val="%1."/>
      <w:lvlJc w:val="left"/>
    </w:lvl>
  </w:abstractNum>
  <w:abstractNum w:abstractNumId="5">
    <w:nsid w:val="573630F3"/>
    <w:multiLevelType w:val="singleLevel"/>
    <w:tmpl w:val="573630F3"/>
    <w:lvl w:ilvl="0" w:tentative="0">
      <w:start w:val="1"/>
      <w:numFmt w:val="upperLetter"/>
      <w:suff w:val="space"/>
      <w:lvlText w:val="%1."/>
      <w:lvlJc w:val="left"/>
    </w:lvl>
  </w:abstractNum>
  <w:abstractNum w:abstractNumId="6">
    <w:nsid w:val="57363494"/>
    <w:multiLevelType w:val="singleLevel"/>
    <w:tmpl w:val="57363494"/>
    <w:lvl w:ilvl="0" w:tentative="0">
      <w:start w:val="1"/>
      <w:numFmt w:val="lowerLetter"/>
      <w:suff w:val="space"/>
      <w:lvlText w:val="%1."/>
      <w:lvlJc w:val="left"/>
    </w:lvl>
  </w:abstractNum>
  <w:abstractNum w:abstractNumId="7">
    <w:nsid w:val="57363734"/>
    <w:multiLevelType w:val="singleLevel"/>
    <w:tmpl w:val="57363734"/>
    <w:lvl w:ilvl="0" w:tentative="0">
      <w:start w:val="1"/>
      <w:numFmt w:val="lowerLetter"/>
      <w:suff w:val="space"/>
      <w:lvlText w:val="%1."/>
      <w:lvlJc w:val="left"/>
    </w:lvl>
  </w:abstractNum>
  <w:abstractNum w:abstractNumId="8">
    <w:nsid w:val="57363834"/>
    <w:multiLevelType w:val="singleLevel"/>
    <w:tmpl w:val="57363834"/>
    <w:lvl w:ilvl="0" w:tentative="0">
      <w:start w:val="1"/>
      <w:numFmt w:val="lowerLetter"/>
      <w:suff w:val="space"/>
      <w:lvlText w:val="%1."/>
      <w:lvlJc w:val="left"/>
    </w:lvl>
  </w:abstractNum>
  <w:abstractNum w:abstractNumId="9">
    <w:nsid w:val="57363D85"/>
    <w:multiLevelType w:val="singleLevel"/>
    <w:tmpl w:val="57363D85"/>
    <w:lvl w:ilvl="0" w:tentative="0">
      <w:start w:val="1"/>
      <w:numFmt w:val="lowerLetter"/>
      <w:suff w:val="space"/>
      <w:lvlText w:val="%1."/>
      <w:lvlJc w:val="left"/>
    </w:lvl>
  </w:abstractNum>
  <w:abstractNum w:abstractNumId="10">
    <w:nsid w:val="57363E88"/>
    <w:multiLevelType w:val="singleLevel"/>
    <w:tmpl w:val="57363E88"/>
    <w:lvl w:ilvl="0" w:tentative="0">
      <w:start w:val="1"/>
      <w:numFmt w:val="upperLetter"/>
      <w:suff w:val="space"/>
      <w:lvlText w:val="%1."/>
      <w:lvlJc w:val="left"/>
    </w:lvl>
  </w:abstractNum>
  <w:abstractNum w:abstractNumId="11">
    <w:nsid w:val="57368C93"/>
    <w:multiLevelType w:val="singleLevel"/>
    <w:tmpl w:val="57368C93"/>
    <w:lvl w:ilvl="0" w:tentative="0">
      <w:start w:val="1"/>
      <w:numFmt w:val="lowerLetter"/>
      <w:suff w:val="space"/>
      <w:lvlText w:val="%1."/>
      <w:lvlJc w:val="left"/>
    </w:lvl>
  </w:abstractNum>
  <w:abstractNum w:abstractNumId="12">
    <w:nsid w:val="57368D8D"/>
    <w:multiLevelType w:val="singleLevel"/>
    <w:tmpl w:val="57368D8D"/>
    <w:lvl w:ilvl="0" w:tentative="0">
      <w:start w:val="1"/>
      <w:numFmt w:val="lowerLetter"/>
      <w:suff w:val="space"/>
      <w:lvlText w:val="%1."/>
      <w:lvlJc w:val="left"/>
    </w:lvl>
  </w:abstractNum>
  <w:abstractNum w:abstractNumId="13">
    <w:nsid w:val="57368F8F"/>
    <w:multiLevelType w:val="singleLevel"/>
    <w:tmpl w:val="57368F8F"/>
    <w:lvl w:ilvl="0" w:tentative="0">
      <w:start w:val="1"/>
      <w:numFmt w:val="upperLetter"/>
      <w:suff w:val="space"/>
      <w:lvlText w:val="%1."/>
      <w:lvlJc w:val="left"/>
    </w:lvl>
  </w:abstractNum>
  <w:abstractNum w:abstractNumId="14">
    <w:nsid w:val="573690F2"/>
    <w:multiLevelType w:val="singleLevel"/>
    <w:tmpl w:val="573690F2"/>
    <w:lvl w:ilvl="0" w:tentative="0">
      <w:start w:val="1"/>
      <w:numFmt w:val="lowerLetter"/>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2"/>
  </w:num>
  <w:num w:numId="12">
    <w:abstractNumId w:val="10"/>
  </w:num>
  <w:num w:numId="13">
    <w:abstractNumId w:val="11"/>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772E89"/>
    <w:rsid w:val="008930D0"/>
    <w:rsid w:val="00BD4D1F"/>
    <w:rsid w:val="00E52ECF"/>
    <w:rsid w:val="01476BEC"/>
    <w:rsid w:val="015166F4"/>
    <w:rsid w:val="01AF50DD"/>
    <w:rsid w:val="01FE2D3E"/>
    <w:rsid w:val="02023CB9"/>
    <w:rsid w:val="026448F1"/>
    <w:rsid w:val="02794791"/>
    <w:rsid w:val="02B82202"/>
    <w:rsid w:val="02DD53DE"/>
    <w:rsid w:val="02E769CC"/>
    <w:rsid w:val="03041914"/>
    <w:rsid w:val="0392381D"/>
    <w:rsid w:val="03C002FE"/>
    <w:rsid w:val="03C50E66"/>
    <w:rsid w:val="042325A9"/>
    <w:rsid w:val="04746AED"/>
    <w:rsid w:val="047540DA"/>
    <w:rsid w:val="052939CB"/>
    <w:rsid w:val="055D5C0C"/>
    <w:rsid w:val="056F0A76"/>
    <w:rsid w:val="05832601"/>
    <w:rsid w:val="059C6272"/>
    <w:rsid w:val="067772B1"/>
    <w:rsid w:val="06BF270B"/>
    <w:rsid w:val="06DA7DDC"/>
    <w:rsid w:val="06EF612C"/>
    <w:rsid w:val="07096FA1"/>
    <w:rsid w:val="07F73224"/>
    <w:rsid w:val="08737D29"/>
    <w:rsid w:val="088E086E"/>
    <w:rsid w:val="08F44D8B"/>
    <w:rsid w:val="090510E4"/>
    <w:rsid w:val="097A5D24"/>
    <w:rsid w:val="09B97B58"/>
    <w:rsid w:val="0A057360"/>
    <w:rsid w:val="0A3936FE"/>
    <w:rsid w:val="0A495356"/>
    <w:rsid w:val="0A555704"/>
    <w:rsid w:val="0A762F91"/>
    <w:rsid w:val="0BDE1CAB"/>
    <w:rsid w:val="0BFE5CB1"/>
    <w:rsid w:val="0C6A037F"/>
    <w:rsid w:val="0CAA00EF"/>
    <w:rsid w:val="0CAB7C42"/>
    <w:rsid w:val="0CF45D10"/>
    <w:rsid w:val="0D4E5361"/>
    <w:rsid w:val="0D633988"/>
    <w:rsid w:val="0D7433E0"/>
    <w:rsid w:val="0E4430C8"/>
    <w:rsid w:val="0E5B7B41"/>
    <w:rsid w:val="0E7C58F2"/>
    <w:rsid w:val="0E7E7031"/>
    <w:rsid w:val="0ECE0BB6"/>
    <w:rsid w:val="0ECF42A1"/>
    <w:rsid w:val="0F79011C"/>
    <w:rsid w:val="0FF45C77"/>
    <w:rsid w:val="10711BDD"/>
    <w:rsid w:val="10C06B7A"/>
    <w:rsid w:val="10E3415C"/>
    <w:rsid w:val="10E74815"/>
    <w:rsid w:val="1112190C"/>
    <w:rsid w:val="1127561C"/>
    <w:rsid w:val="114D1ECE"/>
    <w:rsid w:val="11662222"/>
    <w:rsid w:val="1175065D"/>
    <w:rsid w:val="118B70EB"/>
    <w:rsid w:val="11CF7918"/>
    <w:rsid w:val="12771A08"/>
    <w:rsid w:val="12B97EB7"/>
    <w:rsid w:val="12BE4399"/>
    <w:rsid w:val="132A597E"/>
    <w:rsid w:val="135342F9"/>
    <w:rsid w:val="13836981"/>
    <w:rsid w:val="139348B7"/>
    <w:rsid w:val="13D23C69"/>
    <w:rsid w:val="1414788E"/>
    <w:rsid w:val="14250AB6"/>
    <w:rsid w:val="142966C8"/>
    <w:rsid w:val="143945A7"/>
    <w:rsid w:val="145A72C1"/>
    <w:rsid w:val="14C279B4"/>
    <w:rsid w:val="14EA6FB2"/>
    <w:rsid w:val="15122305"/>
    <w:rsid w:val="151F3D4D"/>
    <w:rsid w:val="15677A63"/>
    <w:rsid w:val="15737533"/>
    <w:rsid w:val="157C1FF1"/>
    <w:rsid w:val="15C77532"/>
    <w:rsid w:val="1686539B"/>
    <w:rsid w:val="16EB2A31"/>
    <w:rsid w:val="179621B5"/>
    <w:rsid w:val="17991EBC"/>
    <w:rsid w:val="17F134D4"/>
    <w:rsid w:val="18332FF9"/>
    <w:rsid w:val="183A4EA4"/>
    <w:rsid w:val="185C34A2"/>
    <w:rsid w:val="18A2388E"/>
    <w:rsid w:val="18AC58BA"/>
    <w:rsid w:val="19B21120"/>
    <w:rsid w:val="19C3062D"/>
    <w:rsid w:val="19DD2CDE"/>
    <w:rsid w:val="1A2E5891"/>
    <w:rsid w:val="1A5D3EA9"/>
    <w:rsid w:val="1A9C5507"/>
    <w:rsid w:val="1AE92B0A"/>
    <w:rsid w:val="1B0A2813"/>
    <w:rsid w:val="1B715212"/>
    <w:rsid w:val="1B8E33A8"/>
    <w:rsid w:val="1BA80ED7"/>
    <w:rsid w:val="1C7354A7"/>
    <w:rsid w:val="1CCD2097"/>
    <w:rsid w:val="1CCE25A2"/>
    <w:rsid w:val="1CCE74AF"/>
    <w:rsid w:val="1D090714"/>
    <w:rsid w:val="1D1477D5"/>
    <w:rsid w:val="1DAC7CE2"/>
    <w:rsid w:val="1E483A9A"/>
    <w:rsid w:val="1E4D66DB"/>
    <w:rsid w:val="1ED9117B"/>
    <w:rsid w:val="1F1E6099"/>
    <w:rsid w:val="1F583640"/>
    <w:rsid w:val="1F5A36AB"/>
    <w:rsid w:val="1FA27EE7"/>
    <w:rsid w:val="1FBE2B53"/>
    <w:rsid w:val="2008095A"/>
    <w:rsid w:val="20427866"/>
    <w:rsid w:val="20896FCB"/>
    <w:rsid w:val="20B528DA"/>
    <w:rsid w:val="20C640F7"/>
    <w:rsid w:val="20E12904"/>
    <w:rsid w:val="21155819"/>
    <w:rsid w:val="215517B5"/>
    <w:rsid w:val="21D41657"/>
    <w:rsid w:val="21DA7BD1"/>
    <w:rsid w:val="22104EA9"/>
    <w:rsid w:val="22DC6A52"/>
    <w:rsid w:val="23DB114C"/>
    <w:rsid w:val="24F1386F"/>
    <w:rsid w:val="25192A58"/>
    <w:rsid w:val="252646A3"/>
    <w:rsid w:val="25781039"/>
    <w:rsid w:val="264F4946"/>
    <w:rsid w:val="265F4052"/>
    <w:rsid w:val="266644A1"/>
    <w:rsid w:val="269F18EB"/>
    <w:rsid w:val="26AF3629"/>
    <w:rsid w:val="27F458CC"/>
    <w:rsid w:val="283A3B4F"/>
    <w:rsid w:val="290E2480"/>
    <w:rsid w:val="29826551"/>
    <w:rsid w:val="29E166C8"/>
    <w:rsid w:val="29F378B8"/>
    <w:rsid w:val="2A1F38B2"/>
    <w:rsid w:val="2A4E0CA1"/>
    <w:rsid w:val="2AE6318D"/>
    <w:rsid w:val="2BC5254B"/>
    <w:rsid w:val="2BE96A1A"/>
    <w:rsid w:val="2BFC433E"/>
    <w:rsid w:val="2C173EE9"/>
    <w:rsid w:val="2C5A102A"/>
    <w:rsid w:val="2D3F4078"/>
    <w:rsid w:val="2D760715"/>
    <w:rsid w:val="2E167549"/>
    <w:rsid w:val="2E410C53"/>
    <w:rsid w:val="2F0872E4"/>
    <w:rsid w:val="2F713C1E"/>
    <w:rsid w:val="2FD05A51"/>
    <w:rsid w:val="30626F1B"/>
    <w:rsid w:val="30790076"/>
    <w:rsid w:val="30A56836"/>
    <w:rsid w:val="30BE79A9"/>
    <w:rsid w:val="311516C7"/>
    <w:rsid w:val="31874354"/>
    <w:rsid w:val="31A64F9E"/>
    <w:rsid w:val="31D335CC"/>
    <w:rsid w:val="33702011"/>
    <w:rsid w:val="33BE65E1"/>
    <w:rsid w:val="341E709B"/>
    <w:rsid w:val="34480BCD"/>
    <w:rsid w:val="349D7086"/>
    <w:rsid w:val="349F28FD"/>
    <w:rsid w:val="34D220DF"/>
    <w:rsid w:val="34EC563C"/>
    <w:rsid w:val="367421A1"/>
    <w:rsid w:val="36787EC7"/>
    <w:rsid w:val="36A61072"/>
    <w:rsid w:val="36C56DB2"/>
    <w:rsid w:val="36CA72B0"/>
    <w:rsid w:val="37342E61"/>
    <w:rsid w:val="37C22EF9"/>
    <w:rsid w:val="37D477F1"/>
    <w:rsid w:val="37D83AE5"/>
    <w:rsid w:val="37F6388A"/>
    <w:rsid w:val="3806123B"/>
    <w:rsid w:val="381B43AD"/>
    <w:rsid w:val="38252502"/>
    <w:rsid w:val="384D34A7"/>
    <w:rsid w:val="38E672A7"/>
    <w:rsid w:val="392D44DF"/>
    <w:rsid w:val="3941355C"/>
    <w:rsid w:val="39436A15"/>
    <w:rsid w:val="395D4570"/>
    <w:rsid w:val="39CD23A1"/>
    <w:rsid w:val="3A36059B"/>
    <w:rsid w:val="3AA07684"/>
    <w:rsid w:val="3B2B0BEC"/>
    <w:rsid w:val="3B731E45"/>
    <w:rsid w:val="3B9B5D16"/>
    <w:rsid w:val="3B9D3A5A"/>
    <w:rsid w:val="3BD35AC6"/>
    <w:rsid w:val="3C3E6A2E"/>
    <w:rsid w:val="3C6850B8"/>
    <w:rsid w:val="3C72331F"/>
    <w:rsid w:val="3C9F7ECA"/>
    <w:rsid w:val="3CDC4461"/>
    <w:rsid w:val="3CE13F69"/>
    <w:rsid w:val="3CE74EFC"/>
    <w:rsid w:val="3D45039D"/>
    <w:rsid w:val="3DB65F85"/>
    <w:rsid w:val="3DDC4D48"/>
    <w:rsid w:val="3DDE59C8"/>
    <w:rsid w:val="3ED37E28"/>
    <w:rsid w:val="3F0D2EB7"/>
    <w:rsid w:val="3F106AAE"/>
    <w:rsid w:val="3F956FA7"/>
    <w:rsid w:val="3FEF6E4F"/>
    <w:rsid w:val="404A0CDE"/>
    <w:rsid w:val="4056497C"/>
    <w:rsid w:val="405D0F4E"/>
    <w:rsid w:val="40C17999"/>
    <w:rsid w:val="41057740"/>
    <w:rsid w:val="41305107"/>
    <w:rsid w:val="41545A8F"/>
    <w:rsid w:val="418F3A58"/>
    <w:rsid w:val="424541C0"/>
    <w:rsid w:val="42AA4379"/>
    <w:rsid w:val="43183707"/>
    <w:rsid w:val="43420B24"/>
    <w:rsid w:val="434360EC"/>
    <w:rsid w:val="436114C9"/>
    <w:rsid w:val="43955231"/>
    <w:rsid w:val="43AF5D18"/>
    <w:rsid w:val="43D41211"/>
    <w:rsid w:val="43E5562C"/>
    <w:rsid w:val="441A6741"/>
    <w:rsid w:val="453230BF"/>
    <w:rsid w:val="45397613"/>
    <w:rsid w:val="45DE0210"/>
    <w:rsid w:val="46654CFD"/>
    <w:rsid w:val="466C2FC5"/>
    <w:rsid w:val="468572A2"/>
    <w:rsid w:val="46C01CF8"/>
    <w:rsid w:val="46E872E9"/>
    <w:rsid w:val="47005891"/>
    <w:rsid w:val="473836AD"/>
    <w:rsid w:val="47A77EBC"/>
    <w:rsid w:val="48F94573"/>
    <w:rsid w:val="493D1825"/>
    <w:rsid w:val="49684EFB"/>
    <w:rsid w:val="4AB03619"/>
    <w:rsid w:val="4AC1763F"/>
    <w:rsid w:val="4B3156F9"/>
    <w:rsid w:val="4BE10F33"/>
    <w:rsid w:val="4C853757"/>
    <w:rsid w:val="4CA03C0E"/>
    <w:rsid w:val="4DFE5993"/>
    <w:rsid w:val="4E3A4595"/>
    <w:rsid w:val="4EA65F5A"/>
    <w:rsid w:val="4EBF36B9"/>
    <w:rsid w:val="4F2C12F2"/>
    <w:rsid w:val="4F772E89"/>
    <w:rsid w:val="4FDE03BC"/>
    <w:rsid w:val="50B071CB"/>
    <w:rsid w:val="510F7DFD"/>
    <w:rsid w:val="512251EC"/>
    <w:rsid w:val="51350C42"/>
    <w:rsid w:val="51AD3368"/>
    <w:rsid w:val="525E2039"/>
    <w:rsid w:val="536A2D40"/>
    <w:rsid w:val="53AE2921"/>
    <w:rsid w:val="53F93141"/>
    <w:rsid w:val="53FC7D44"/>
    <w:rsid w:val="540D3449"/>
    <w:rsid w:val="541B7D2A"/>
    <w:rsid w:val="54697C19"/>
    <w:rsid w:val="54816A3A"/>
    <w:rsid w:val="54865C5A"/>
    <w:rsid w:val="54E264D9"/>
    <w:rsid w:val="554D1CEB"/>
    <w:rsid w:val="55532E3B"/>
    <w:rsid w:val="556876D2"/>
    <w:rsid w:val="55AC7FD2"/>
    <w:rsid w:val="55C663D8"/>
    <w:rsid w:val="55C9323E"/>
    <w:rsid w:val="56116FDC"/>
    <w:rsid w:val="5643473D"/>
    <w:rsid w:val="569B72C6"/>
    <w:rsid w:val="56E208B6"/>
    <w:rsid w:val="57F20C89"/>
    <w:rsid w:val="581411E8"/>
    <w:rsid w:val="58313F45"/>
    <w:rsid w:val="586856A4"/>
    <w:rsid w:val="586E2ED4"/>
    <w:rsid w:val="587174C0"/>
    <w:rsid w:val="59D7693B"/>
    <w:rsid w:val="5A5E406E"/>
    <w:rsid w:val="5B604F98"/>
    <w:rsid w:val="5B6079EC"/>
    <w:rsid w:val="5BB7124F"/>
    <w:rsid w:val="5C2103D7"/>
    <w:rsid w:val="5CBB08A0"/>
    <w:rsid w:val="5CC94E88"/>
    <w:rsid w:val="5CE366C4"/>
    <w:rsid w:val="5D330611"/>
    <w:rsid w:val="5D3931B2"/>
    <w:rsid w:val="5D477DF1"/>
    <w:rsid w:val="5D620BFC"/>
    <w:rsid w:val="5D6F581F"/>
    <w:rsid w:val="5DB6154F"/>
    <w:rsid w:val="5E105193"/>
    <w:rsid w:val="5F697473"/>
    <w:rsid w:val="60552240"/>
    <w:rsid w:val="606969EB"/>
    <w:rsid w:val="606D02E0"/>
    <w:rsid w:val="60796507"/>
    <w:rsid w:val="60904D0D"/>
    <w:rsid w:val="609A4AA0"/>
    <w:rsid w:val="60AB4E61"/>
    <w:rsid w:val="60C861D1"/>
    <w:rsid w:val="61137FB2"/>
    <w:rsid w:val="61513C53"/>
    <w:rsid w:val="6183758D"/>
    <w:rsid w:val="619B50E6"/>
    <w:rsid w:val="61F95711"/>
    <w:rsid w:val="62595215"/>
    <w:rsid w:val="62B10EDE"/>
    <w:rsid w:val="62B5552A"/>
    <w:rsid w:val="63730779"/>
    <w:rsid w:val="638B7969"/>
    <w:rsid w:val="655B321A"/>
    <w:rsid w:val="655F0D6D"/>
    <w:rsid w:val="65635A33"/>
    <w:rsid w:val="658644B0"/>
    <w:rsid w:val="65971560"/>
    <w:rsid w:val="659A44D0"/>
    <w:rsid w:val="66307513"/>
    <w:rsid w:val="66AC332D"/>
    <w:rsid w:val="671B5E53"/>
    <w:rsid w:val="675A34E2"/>
    <w:rsid w:val="678A3861"/>
    <w:rsid w:val="67E61711"/>
    <w:rsid w:val="67F9337C"/>
    <w:rsid w:val="682647C8"/>
    <w:rsid w:val="68EB499C"/>
    <w:rsid w:val="69046DB4"/>
    <w:rsid w:val="690727D9"/>
    <w:rsid w:val="695E2246"/>
    <w:rsid w:val="69992275"/>
    <w:rsid w:val="69C5754C"/>
    <w:rsid w:val="6A570271"/>
    <w:rsid w:val="6A574959"/>
    <w:rsid w:val="6A581884"/>
    <w:rsid w:val="6A7109C7"/>
    <w:rsid w:val="6A8F2143"/>
    <w:rsid w:val="6B1F76BA"/>
    <w:rsid w:val="6B756BF5"/>
    <w:rsid w:val="6C60676B"/>
    <w:rsid w:val="6C7779D4"/>
    <w:rsid w:val="6C9E4159"/>
    <w:rsid w:val="6CFF50EC"/>
    <w:rsid w:val="6D150C37"/>
    <w:rsid w:val="6DAC09BB"/>
    <w:rsid w:val="6DB45B9D"/>
    <w:rsid w:val="6E085E27"/>
    <w:rsid w:val="6E2C1B3C"/>
    <w:rsid w:val="6EBB5B15"/>
    <w:rsid w:val="6ED0185F"/>
    <w:rsid w:val="6F532AF8"/>
    <w:rsid w:val="6F6C657B"/>
    <w:rsid w:val="701A61A3"/>
    <w:rsid w:val="70A1440B"/>
    <w:rsid w:val="70B52AFC"/>
    <w:rsid w:val="71232FD1"/>
    <w:rsid w:val="719B4B2A"/>
    <w:rsid w:val="71BA05E3"/>
    <w:rsid w:val="721326A6"/>
    <w:rsid w:val="721F7000"/>
    <w:rsid w:val="722B1E0C"/>
    <w:rsid w:val="72833433"/>
    <w:rsid w:val="72910FFE"/>
    <w:rsid w:val="72E313EA"/>
    <w:rsid w:val="73854A23"/>
    <w:rsid w:val="739345C0"/>
    <w:rsid w:val="73AA636D"/>
    <w:rsid w:val="73D02C14"/>
    <w:rsid w:val="746736F3"/>
    <w:rsid w:val="74A05427"/>
    <w:rsid w:val="74E2749D"/>
    <w:rsid w:val="74F53C60"/>
    <w:rsid w:val="755E492B"/>
    <w:rsid w:val="756E22E3"/>
    <w:rsid w:val="757807DC"/>
    <w:rsid w:val="75D67493"/>
    <w:rsid w:val="766E76C9"/>
    <w:rsid w:val="78007E7B"/>
    <w:rsid w:val="78A04DE0"/>
    <w:rsid w:val="78BF30FE"/>
    <w:rsid w:val="78D9212A"/>
    <w:rsid w:val="79075082"/>
    <w:rsid w:val="79424610"/>
    <w:rsid w:val="79F5105B"/>
    <w:rsid w:val="7AE55893"/>
    <w:rsid w:val="7BE35DF1"/>
    <w:rsid w:val="7C0556F0"/>
    <w:rsid w:val="7C874F58"/>
    <w:rsid w:val="7CE916C6"/>
    <w:rsid w:val="7D005890"/>
    <w:rsid w:val="7D0C3656"/>
    <w:rsid w:val="7D136846"/>
    <w:rsid w:val="7E6A3216"/>
    <w:rsid w:val="7E916957"/>
    <w:rsid w:val="7EF713AB"/>
    <w:rsid w:val="7F1367D6"/>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6"/>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20"/>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1">
    <w:name w:val="Default Paragraph Font"/>
    <w:semiHidden/>
    <w:qFormat/>
    <w:uiPriority w:val="0"/>
  </w:style>
  <w:style w:type="table" w:default="1" w:styleId="14">
    <w:name w:val="Normal Table"/>
    <w:semiHidden/>
    <w:qFormat/>
    <w:uiPriority w:val="0"/>
    <w:tblPr>
      <w:tblLayout w:type="fixed"/>
      <w:tblCellMar>
        <w:top w:w="0" w:type="dxa"/>
        <w:left w:w="108" w:type="dxa"/>
        <w:bottom w:w="0" w:type="dxa"/>
        <w:right w:w="108" w:type="dxa"/>
      </w:tblCellMar>
    </w:tblPr>
  </w:style>
  <w:style w:type="paragraph" w:styleId="4">
    <w:name w:val="toa heading"/>
    <w:basedOn w:val="1"/>
    <w:next w:val="1"/>
    <w:qFormat/>
    <w:uiPriority w:val="0"/>
    <w:pPr>
      <w:spacing w:before="120" w:beforeLines="0" w:beforeAutospacing="0"/>
    </w:pPr>
    <w:rPr>
      <w:rFonts w:ascii="Arial" w:hAnsi="Arial"/>
      <w:sz w:val="24"/>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paragraph" w:styleId="9">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2">
    <w:name w:val="FollowedHyperlink"/>
    <w:basedOn w:val="11"/>
    <w:qFormat/>
    <w:uiPriority w:val="0"/>
    <w:rPr>
      <w:color w:val="800080"/>
      <w:u w:val="single"/>
    </w:rPr>
  </w:style>
  <w:style w:type="character" w:styleId="13">
    <w:name w:val="Hyperlink"/>
    <w:basedOn w:val="11"/>
    <w:qFormat/>
    <w:uiPriority w:val="0"/>
    <w:rPr>
      <w:color w:val="0000FF"/>
      <w:u w:val="single"/>
    </w:rPr>
  </w:style>
  <w:style w:type="paragraph" w:customStyle="1" w:styleId="15">
    <w:name w:val="样式8"/>
    <w:basedOn w:val="4"/>
    <w:next w:val="9"/>
    <w:qFormat/>
    <w:uiPriority w:val="0"/>
    <w:rPr>
      <w:rFonts w:asciiTheme="minorAscii" w:hAnsiTheme="minorAscii"/>
    </w:rPr>
  </w:style>
  <w:style w:type="character" w:customStyle="1" w:styleId="16">
    <w:name w:val="标题 1 Char"/>
    <w:link w:val="2"/>
    <w:qFormat/>
    <w:uiPriority w:val="0"/>
    <w:rPr>
      <w:b/>
      <w:kern w:val="44"/>
      <w:sz w:val="44"/>
    </w:rPr>
  </w:style>
  <w:style w:type="paragraph" w:customStyle="1" w:styleId="17">
    <w:name w:val="样式9"/>
    <w:basedOn w:val="4"/>
    <w:qFormat/>
    <w:uiPriority w:val="0"/>
    <w:rPr>
      <w:rFonts w:asciiTheme="minorAscii" w:hAnsiTheme="minorAscii"/>
      <w:b/>
      <w:sz w:val="28"/>
    </w:rPr>
  </w:style>
  <w:style w:type="paragraph" w:customStyle="1" w:styleId="18">
    <w:name w:val="样式10"/>
    <w:basedOn w:val="2"/>
    <w:qFormat/>
    <w:uiPriority w:val="0"/>
    <w:rPr>
      <w:rFonts w:asciiTheme="minorAscii" w:hAnsiTheme="minorAscii"/>
      <w:sz w:val="28"/>
    </w:rPr>
  </w:style>
  <w:style w:type="paragraph" w:customStyle="1" w:styleId="19">
    <w:name w:val="目录"/>
    <w:basedOn w:val="1"/>
    <w:qFormat/>
    <w:uiPriority w:val="0"/>
    <w:rPr>
      <w:rFonts w:asciiTheme="minorAscii" w:hAnsiTheme="minorAscii"/>
    </w:rPr>
  </w:style>
  <w:style w:type="character" w:customStyle="1" w:styleId="20">
    <w:name w:val="标题 2 Char"/>
    <w:link w:val="3"/>
    <w:qFormat/>
    <w:uiPriority w:val="0"/>
    <w:rPr>
      <w:rFonts w:ascii="Arial" w:hAnsi="Arial" w:eastAsia="黑体"/>
      <w:b/>
      <w:sz w:val="32"/>
    </w:rPr>
  </w:style>
  <w:style w:type="paragraph" w:customStyle="1" w:styleId="21">
    <w:name w:val="样式11"/>
    <w:basedOn w:val="3"/>
    <w:qFormat/>
    <w:uiPriority w:val="0"/>
    <w:rPr>
      <w:rFonts w:ascii="Arial" w:hAnsi="Arial" w:eastAsiaTheme="minorEastAsia"/>
      <w:sz w:val="24"/>
    </w:rPr>
  </w:style>
  <w:style w:type="paragraph" w:customStyle="1" w:styleId="22">
    <w:name w:val="样式12"/>
    <w:basedOn w:val="3"/>
    <w:qFormat/>
    <w:uiPriority w:val="0"/>
    <w:rPr>
      <w:rFonts w:ascii="Arial" w:hAnsi="Arial" w:eastAsiaTheme="minorEastAsia"/>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29.jpeg"/><Relationship Id="rId33" Type="http://schemas.openxmlformats.org/officeDocument/2006/relationships/image" Target="media/image28.jpeg"/><Relationship Id="rId32" Type="http://schemas.openxmlformats.org/officeDocument/2006/relationships/image" Target="media/image27.png"/><Relationship Id="rId31" Type="http://schemas.openxmlformats.org/officeDocument/2006/relationships/image" Target="media/image26.jpeg"/><Relationship Id="rId30" Type="http://schemas.openxmlformats.org/officeDocument/2006/relationships/image" Target="media/image25.jpeg"/><Relationship Id="rId3" Type="http://schemas.openxmlformats.org/officeDocument/2006/relationships/header" Target="header1.xml"/><Relationship Id="rId29" Type="http://schemas.openxmlformats.org/officeDocument/2006/relationships/image" Target="media/image24.jpeg"/><Relationship Id="rId28" Type="http://schemas.openxmlformats.org/officeDocument/2006/relationships/image" Target="media/image23.jpeg"/><Relationship Id="rId27" Type="http://schemas.openxmlformats.org/officeDocument/2006/relationships/image" Target="media/image22.jpeg"/><Relationship Id="rId26" Type="http://schemas.openxmlformats.org/officeDocument/2006/relationships/image" Target="media/image21.jpeg"/><Relationship Id="rId25" Type="http://schemas.openxmlformats.org/officeDocument/2006/relationships/image" Target="media/image20.png"/><Relationship Id="rId24" Type="http://schemas.openxmlformats.org/officeDocument/2006/relationships/image" Target="media/image19.jpeg"/><Relationship Id="rId23" Type="http://schemas.openxmlformats.org/officeDocument/2006/relationships/image" Target="media/image18.jpeg"/><Relationship Id="rId22" Type="http://schemas.openxmlformats.org/officeDocument/2006/relationships/image" Target="media/image17.jpeg"/><Relationship Id="rId21" Type="http://schemas.openxmlformats.org/officeDocument/2006/relationships/image" Target="media/image16.jpeg"/><Relationship Id="rId20" Type="http://schemas.openxmlformats.org/officeDocument/2006/relationships/image" Target="media/image15.jpeg"/><Relationship Id="rId2" Type="http://schemas.openxmlformats.org/officeDocument/2006/relationships/settings" Target="settings.xml"/><Relationship Id="rId19" Type="http://schemas.openxmlformats.org/officeDocument/2006/relationships/image" Target="media/image14.jpeg"/><Relationship Id="rId18" Type="http://schemas.openxmlformats.org/officeDocument/2006/relationships/image" Target="media/image13.jpeg"/><Relationship Id="rId17" Type="http://schemas.openxmlformats.org/officeDocument/2006/relationships/image" Target="media/image12.jpeg"/><Relationship Id="rId16" Type="http://schemas.openxmlformats.org/officeDocument/2006/relationships/image" Target="media/image11.jpeg"/><Relationship Id="rId15" Type="http://schemas.openxmlformats.org/officeDocument/2006/relationships/image" Target="media/image10.jpeg"/><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Office_10.1.0.6028_F1E327BC-269C-435d-A152-05C5408002CA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2015-12-07T00:11:00Z</dcterms:created>
  <dc:creator>KEN</dc:creator>
  <cp:lastModifiedBy>KEN</cp:lastModifiedBy>
  <dcterms:modified xsi:type="dcterms:W3CDTF">2017-01-12T01:47:24Z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2052-10.1.0.6028</vt:lpwstr>
  </property>
</Properties>
</file>